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C7" w:rsidRPr="00555608" w:rsidRDefault="00292AC7" w:rsidP="00292AC7">
      <w:pPr>
        <w:jc w:val="center"/>
        <w:rPr>
          <w:b/>
        </w:rPr>
      </w:pPr>
      <w:r w:rsidRPr="00555608">
        <w:rPr>
          <w:b/>
        </w:rPr>
        <w:t xml:space="preserve">АДМИНИСТРАЦИЯ МАЛОКРАСНОЯРСКОГО СЕЛЬСОВЕТА </w:t>
      </w:r>
    </w:p>
    <w:p w:rsidR="00292AC7" w:rsidRPr="00555608" w:rsidRDefault="00292AC7" w:rsidP="00292AC7">
      <w:pPr>
        <w:jc w:val="center"/>
        <w:rPr>
          <w:b/>
        </w:rPr>
      </w:pPr>
      <w:r w:rsidRPr="00555608">
        <w:rPr>
          <w:b/>
        </w:rPr>
        <w:t>КЫШТОВСКОГО РАЙОНА   НОВОСИБИРСКОЙ ОБЛАСТИ</w:t>
      </w:r>
    </w:p>
    <w:p w:rsidR="00292AC7" w:rsidRPr="00555608" w:rsidRDefault="00292AC7" w:rsidP="00292AC7">
      <w:pPr>
        <w:jc w:val="center"/>
        <w:rPr>
          <w:b/>
          <w:lang w:val="en-US"/>
        </w:rPr>
      </w:pPr>
    </w:p>
    <w:p w:rsidR="00292AC7" w:rsidRPr="00555608" w:rsidRDefault="00292AC7" w:rsidP="00292AC7">
      <w:pPr>
        <w:jc w:val="center"/>
        <w:rPr>
          <w:b/>
        </w:rPr>
      </w:pPr>
      <w:r w:rsidRPr="00555608">
        <w:rPr>
          <w:b/>
          <w:lang w:val="en-US"/>
        </w:rPr>
        <w:t xml:space="preserve">      </w:t>
      </w:r>
      <w:r w:rsidRPr="00555608">
        <w:rPr>
          <w:b/>
        </w:rPr>
        <w:t xml:space="preserve">       </w:t>
      </w:r>
      <w:r w:rsidRPr="00555608">
        <w:rPr>
          <w:b/>
          <w:lang w:val="en-US"/>
        </w:rPr>
        <w:t xml:space="preserve">              </w:t>
      </w:r>
      <w:r w:rsidRPr="00555608">
        <w:rPr>
          <w:b/>
        </w:rPr>
        <w:t xml:space="preserve">                                      </w:t>
      </w:r>
    </w:p>
    <w:p w:rsidR="00292AC7" w:rsidRPr="00555608" w:rsidRDefault="00292AC7" w:rsidP="00292AC7">
      <w:pPr>
        <w:jc w:val="center"/>
        <w:rPr>
          <w:b/>
          <w:lang w:val="en-US"/>
        </w:rPr>
      </w:pPr>
      <w:r w:rsidRPr="00555608">
        <w:rPr>
          <w:b/>
        </w:rPr>
        <w:t>ПОСТАНОВЛЕНИЕ</w:t>
      </w:r>
    </w:p>
    <w:p w:rsidR="00292AC7" w:rsidRPr="00555608" w:rsidRDefault="00292AC7" w:rsidP="00292AC7">
      <w:pPr>
        <w:rPr>
          <w:b/>
          <w:lang w:val="en-US"/>
        </w:rPr>
      </w:pPr>
    </w:p>
    <w:p w:rsidR="00292AC7" w:rsidRPr="007909A2" w:rsidRDefault="00292AC7" w:rsidP="00292AC7">
      <w:pPr>
        <w:rPr>
          <w:b/>
          <w:lang w:val="en-US"/>
        </w:rPr>
      </w:pPr>
      <w:r w:rsidRPr="00555608">
        <w:rPr>
          <w:b/>
        </w:rPr>
        <w:t xml:space="preserve">От </w:t>
      </w:r>
      <w:r w:rsidR="007909A2">
        <w:rPr>
          <w:b/>
          <w:lang w:val="en-US"/>
        </w:rPr>
        <w:t>14</w:t>
      </w:r>
      <w:r w:rsidRPr="00555608">
        <w:rPr>
          <w:b/>
        </w:rPr>
        <w:t>.</w:t>
      </w:r>
      <w:r>
        <w:rPr>
          <w:b/>
          <w:lang w:val="en-US"/>
        </w:rPr>
        <w:t>0</w:t>
      </w:r>
      <w:r>
        <w:rPr>
          <w:b/>
        </w:rPr>
        <w:t>4</w:t>
      </w:r>
      <w:r w:rsidRPr="00555608">
        <w:rPr>
          <w:b/>
        </w:rPr>
        <w:t>.201</w:t>
      </w:r>
      <w:r w:rsidRPr="00555608">
        <w:rPr>
          <w:b/>
          <w:lang w:val="en-US"/>
        </w:rPr>
        <w:t>5</w:t>
      </w:r>
      <w:r w:rsidRPr="00555608">
        <w:rPr>
          <w:b/>
        </w:rPr>
        <w:t xml:space="preserve">                                                                                                                    №  </w:t>
      </w:r>
      <w:r w:rsidR="007909A2">
        <w:rPr>
          <w:b/>
          <w:lang w:val="en-US"/>
        </w:rPr>
        <w:t>30</w:t>
      </w:r>
    </w:p>
    <w:p w:rsidR="00292AC7" w:rsidRDefault="00292AC7" w:rsidP="00292AC7"/>
    <w:p w:rsidR="00292AC7" w:rsidRDefault="00292AC7" w:rsidP="00292AC7"/>
    <w:p w:rsidR="00292AC7" w:rsidRPr="006333AA" w:rsidRDefault="00292AC7" w:rsidP="00292AC7"/>
    <w:p w:rsidR="00292AC7" w:rsidRPr="00292AC7" w:rsidRDefault="00292AC7" w:rsidP="00292AC7">
      <w:pPr>
        <w:rPr>
          <w:sz w:val="28"/>
          <w:szCs w:val="28"/>
        </w:rPr>
      </w:pPr>
      <w:r>
        <w:rPr>
          <w:sz w:val="28"/>
          <w:szCs w:val="28"/>
        </w:rPr>
        <w:t xml:space="preserve">Об утверждении административного регламента </w:t>
      </w:r>
      <w:r w:rsidRPr="006333AA">
        <w:t xml:space="preserve"> </w:t>
      </w:r>
      <w:r w:rsidRPr="00292AC7">
        <w:rPr>
          <w:sz w:val="28"/>
          <w:szCs w:val="28"/>
        </w:rPr>
        <w:t>осуществления муниципального контроля за соблюдением законодательства в области  розничной продажи алкогольной продукции.</w:t>
      </w:r>
    </w:p>
    <w:p w:rsidR="00292AC7" w:rsidRPr="00555608" w:rsidRDefault="00292AC7" w:rsidP="00292AC7">
      <w:pPr>
        <w:rPr>
          <w:sz w:val="28"/>
          <w:szCs w:val="28"/>
        </w:rPr>
      </w:pPr>
    </w:p>
    <w:p w:rsidR="00292AC7" w:rsidRPr="00555608" w:rsidRDefault="00292AC7" w:rsidP="00292AC7">
      <w:pPr>
        <w:rPr>
          <w:sz w:val="28"/>
          <w:szCs w:val="28"/>
        </w:rPr>
      </w:pPr>
      <w:r w:rsidRPr="00555608">
        <w:rPr>
          <w:sz w:val="28"/>
          <w:szCs w:val="28"/>
        </w:rPr>
        <w:t xml:space="preserve">  В целях  реализации  положений  Федерального  закона  от 27.07.2010 года  № 210- ФЗ «Об организации  предоставления  государственных  и муниципальных  услуг» на территории  Малокрасноярского  сельсовета  Кыштовского района  Новосибирской области </w:t>
      </w:r>
    </w:p>
    <w:p w:rsidR="00292AC7" w:rsidRPr="00555608" w:rsidRDefault="00292AC7" w:rsidP="00292AC7">
      <w:pPr>
        <w:rPr>
          <w:sz w:val="28"/>
          <w:szCs w:val="28"/>
        </w:rPr>
      </w:pPr>
      <w:r w:rsidRPr="00555608">
        <w:rPr>
          <w:sz w:val="28"/>
          <w:szCs w:val="28"/>
        </w:rPr>
        <w:t>ПОСТАНОВЛЯЮ:</w:t>
      </w:r>
    </w:p>
    <w:p w:rsidR="00292AC7" w:rsidRPr="00292AC7" w:rsidRDefault="00292AC7" w:rsidP="00292AC7">
      <w:pPr>
        <w:rPr>
          <w:sz w:val="28"/>
          <w:szCs w:val="28"/>
        </w:rPr>
      </w:pPr>
      <w:r w:rsidRPr="00555608">
        <w:rPr>
          <w:sz w:val="28"/>
          <w:szCs w:val="28"/>
        </w:rPr>
        <w:t>1.Утвердить административный р</w:t>
      </w:r>
      <w:r>
        <w:rPr>
          <w:sz w:val="28"/>
          <w:szCs w:val="28"/>
        </w:rPr>
        <w:t xml:space="preserve">егламент </w:t>
      </w:r>
      <w:r w:rsidRPr="006333AA">
        <w:t xml:space="preserve"> </w:t>
      </w:r>
      <w:r w:rsidRPr="00292AC7">
        <w:rPr>
          <w:sz w:val="28"/>
          <w:szCs w:val="28"/>
        </w:rPr>
        <w:t>осуществления муниципального контроля за соблюдением законодательства в области  рознично</w:t>
      </w:r>
      <w:r>
        <w:rPr>
          <w:sz w:val="28"/>
          <w:szCs w:val="28"/>
        </w:rPr>
        <w:t>й продажи алкогольной продукции на</w:t>
      </w:r>
    </w:p>
    <w:p w:rsidR="00292AC7" w:rsidRPr="00555608" w:rsidRDefault="00292AC7" w:rsidP="00292AC7">
      <w:pPr>
        <w:rPr>
          <w:sz w:val="28"/>
          <w:szCs w:val="28"/>
        </w:rPr>
      </w:pPr>
      <w:r>
        <w:rPr>
          <w:sz w:val="28"/>
          <w:szCs w:val="28"/>
        </w:rPr>
        <w:t>2</w:t>
      </w:r>
      <w:r w:rsidRPr="00555608">
        <w:rPr>
          <w:sz w:val="28"/>
          <w:szCs w:val="28"/>
        </w:rPr>
        <w:t>.Опубликовать постановление в периодическом печатном издании «Малокрасноярский Вестник»</w:t>
      </w:r>
    </w:p>
    <w:p w:rsidR="00292AC7" w:rsidRPr="00555608" w:rsidRDefault="00292AC7" w:rsidP="00292AC7">
      <w:pPr>
        <w:rPr>
          <w:sz w:val="28"/>
          <w:szCs w:val="28"/>
        </w:rPr>
      </w:pPr>
      <w:r>
        <w:rPr>
          <w:sz w:val="28"/>
          <w:szCs w:val="28"/>
        </w:rPr>
        <w:t>3</w:t>
      </w:r>
      <w:r w:rsidRPr="00555608">
        <w:rPr>
          <w:sz w:val="28"/>
          <w:szCs w:val="28"/>
        </w:rPr>
        <w:t>.Настоящее постановление вступает в силу с момента опубликования.</w:t>
      </w:r>
    </w:p>
    <w:p w:rsidR="00292AC7" w:rsidRPr="00555608" w:rsidRDefault="00292AC7" w:rsidP="00292AC7">
      <w:pPr>
        <w:rPr>
          <w:sz w:val="28"/>
          <w:szCs w:val="28"/>
        </w:rPr>
      </w:pPr>
      <w:r>
        <w:rPr>
          <w:sz w:val="28"/>
          <w:szCs w:val="28"/>
        </w:rPr>
        <w:t>4</w:t>
      </w:r>
      <w:r w:rsidRPr="00555608">
        <w:rPr>
          <w:sz w:val="28"/>
          <w:szCs w:val="28"/>
        </w:rPr>
        <w:t>.Контроль за исполнением данного постановления оставляю за  собой.</w:t>
      </w:r>
    </w:p>
    <w:p w:rsidR="00292AC7" w:rsidRPr="00555608" w:rsidRDefault="00292AC7" w:rsidP="00292AC7">
      <w:pPr>
        <w:rPr>
          <w:sz w:val="28"/>
          <w:szCs w:val="28"/>
        </w:rPr>
      </w:pPr>
    </w:p>
    <w:p w:rsidR="00292AC7" w:rsidRPr="00555608" w:rsidRDefault="00292AC7" w:rsidP="00292AC7">
      <w:pPr>
        <w:rPr>
          <w:sz w:val="28"/>
          <w:szCs w:val="28"/>
        </w:rPr>
      </w:pPr>
      <w:r w:rsidRPr="00555608">
        <w:rPr>
          <w:sz w:val="28"/>
          <w:szCs w:val="28"/>
        </w:rPr>
        <w:t>Глава Малокрасноярского сельсовета</w:t>
      </w:r>
    </w:p>
    <w:p w:rsidR="00292AC7" w:rsidRPr="00555608" w:rsidRDefault="00292AC7" w:rsidP="00292AC7">
      <w:pPr>
        <w:rPr>
          <w:sz w:val="28"/>
          <w:szCs w:val="28"/>
        </w:rPr>
      </w:pPr>
      <w:r w:rsidRPr="00555608">
        <w:rPr>
          <w:sz w:val="28"/>
          <w:szCs w:val="28"/>
        </w:rPr>
        <w:t>Кыштовского района</w:t>
      </w:r>
    </w:p>
    <w:p w:rsidR="00292AC7" w:rsidRDefault="00292AC7" w:rsidP="00292AC7">
      <w:pPr>
        <w:rPr>
          <w:sz w:val="28"/>
          <w:szCs w:val="28"/>
        </w:rPr>
      </w:pPr>
      <w:r w:rsidRPr="00555608">
        <w:rPr>
          <w:sz w:val="28"/>
          <w:szCs w:val="28"/>
        </w:rPr>
        <w:t>Новосибирской области                                                   И.М.Липовский</w:t>
      </w:r>
    </w:p>
    <w:p w:rsidR="00292AC7" w:rsidRDefault="00292AC7" w:rsidP="00292AC7">
      <w:pPr>
        <w:rPr>
          <w:sz w:val="28"/>
          <w:szCs w:val="28"/>
        </w:rPr>
      </w:pPr>
    </w:p>
    <w:p w:rsidR="00292AC7" w:rsidRDefault="00292AC7"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Default="00B51C21" w:rsidP="00292AC7">
      <w:pPr>
        <w:rPr>
          <w:sz w:val="28"/>
          <w:szCs w:val="28"/>
          <w:lang w:val="en-US"/>
        </w:rPr>
      </w:pPr>
    </w:p>
    <w:p w:rsidR="00B51C21" w:rsidRPr="00701B4A" w:rsidRDefault="00B51C21" w:rsidP="00292AC7">
      <w:pPr>
        <w:rPr>
          <w:sz w:val="28"/>
          <w:szCs w:val="28"/>
        </w:rPr>
      </w:pPr>
    </w:p>
    <w:p w:rsidR="00B51C21" w:rsidRPr="00041522" w:rsidRDefault="00B51C21" w:rsidP="00B51C21">
      <w:pPr>
        <w:pStyle w:val="a3"/>
        <w:spacing w:line="240" w:lineRule="atLeast"/>
        <w:contextualSpacing/>
        <w:jc w:val="right"/>
        <w:rPr>
          <w:szCs w:val="24"/>
        </w:rPr>
      </w:pPr>
      <w:bookmarkStart w:id="0" w:name="_GoBack"/>
      <w:r w:rsidRPr="00041522">
        <w:rPr>
          <w:szCs w:val="24"/>
        </w:rPr>
        <w:lastRenderedPageBreak/>
        <w:t xml:space="preserve">Утвержден Постановлением </w:t>
      </w:r>
    </w:p>
    <w:p w:rsidR="00B51C21" w:rsidRPr="00041522" w:rsidRDefault="00B51C21" w:rsidP="00B51C21">
      <w:pPr>
        <w:pStyle w:val="a3"/>
        <w:spacing w:line="240" w:lineRule="atLeast"/>
        <w:contextualSpacing/>
        <w:jc w:val="right"/>
        <w:rPr>
          <w:szCs w:val="24"/>
        </w:rPr>
      </w:pPr>
      <w:r w:rsidRPr="00041522">
        <w:rPr>
          <w:szCs w:val="24"/>
        </w:rPr>
        <w:t>Главы Малокрасноярского сельсовета</w:t>
      </w:r>
    </w:p>
    <w:p w:rsidR="00B51C21" w:rsidRPr="00041522" w:rsidRDefault="00B51C21" w:rsidP="00B51C21">
      <w:pPr>
        <w:pStyle w:val="a3"/>
        <w:spacing w:line="240" w:lineRule="atLeast"/>
        <w:contextualSpacing/>
        <w:jc w:val="right"/>
        <w:rPr>
          <w:szCs w:val="24"/>
        </w:rPr>
      </w:pPr>
      <w:r w:rsidRPr="00041522">
        <w:rPr>
          <w:szCs w:val="24"/>
        </w:rPr>
        <w:t xml:space="preserve"> Кыштовского района Новосибирской области</w:t>
      </w:r>
    </w:p>
    <w:p w:rsidR="00B51C21" w:rsidRPr="005B7766" w:rsidRDefault="00B51C21" w:rsidP="00B51C21">
      <w:pPr>
        <w:pStyle w:val="a3"/>
        <w:spacing w:line="240" w:lineRule="atLeast"/>
        <w:contextualSpacing/>
        <w:jc w:val="right"/>
        <w:rPr>
          <w:szCs w:val="24"/>
          <w:lang w:val="en-US"/>
        </w:rPr>
      </w:pPr>
      <w:r>
        <w:rPr>
          <w:szCs w:val="24"/>
        </w:rPr>
        <w:t xml:space="preserve">От </w:t>
      </w:r>
      <w:r>
        <w:rPr>
          <w:szCs w:val="24"/>
          <w:lang w:val="en-US"/>
        </w:rPr>
        <w:t>14</w:t>
      </w:r>
      <w:r>
        <w:rPr>
          <w:szCs w:val="24"/>
        </w:rPr>
        <w:t>.</w:t>
      </w:r>
      <w:r>
        <w:rPr>
          <w:szCs w:val="24"/>
          <w:lang w:val="en-US"/>
        </w:rPr>
        <w:t>04</w:t>
      </w:r>
      <w:r>
        <w:rPr>
          <w:szCs w:val="24"/>
        </w:rPr>
        <w:t>.201</w:t>
      </w:r>
      <w:r>
        <w:rPr>
          <w:szCs w:val="24"/>
          <w:lang w:val="en-US"/>
        </w:rPr>
        <w:t>5</w:t>
      </w:r>
      <w:r>
        <w:rPr>
          <w:szCs w:val="24"/>
        </w:rPr>
        <w:t xml:space="preserve"> г. № </w:t>
      </w:r>
      <w:r>
        <w:rPr>
          <w:szCs w:val="24"/>
          <w:lang w:val="en-US"/>
        </w:rPr>
        <w:t>30</w:t>
      </w:r>
    </w:p>
    <w:p w:rsidR="00B51C21" w:rsidRPr="00041522" w:rsidRDefault="00B51C21" w:rsidP="00B51C21">
      <w:pPr>
        <w:spacing w:line="240" w:lineRule="atLeast"/>
        <w:contextualSpacing/>
        <w:rPr>
          <w:b/>
        </w:rPr>
      </w:pPr>
    </w:p>
    <w:p w:rsidR="00B51C21" w:rsidRPr="00041522" w:rsidRDefault="00B51C21" w:rsidP="00B51C21">
      <w:pPr>
        <w:spacing w:line="240" w:lineRule="atLeast"/>
        <w:ind w:firstLine="567"/>
        <w:contextualSpacing/>
        <w:jc w:val="center"/>
        <w:rPr>
          <w:b/>
        </w:rPr>
      </w:pPr>
      <w:r w:rsidRPr="00041522">
        <w:rPr>
          <w:b/>
        </w:rPr>
        <w:t>АДМИНИСТРАТИВНЫЙ РЕГЛАМЕНТ</w:t>
      </w:r>
    </w:p>
    <w:p w:rsidR="00B51C21" w:rsidRPr="00041522" w:rsidRDefault="00B51C21" w:rsidP="00B51C21">
      <w:pPr>
        <w:spacing w:line="240" w:lineRule="atLeast"/>
        <w:ind w:firstLine="567"/>
        <w:contextualSpacing/>
        <w:jc w:val="center"/>
        <w:rPr>
          <w:b/>
        </w:rPr>
      </w:pPr>
      <w:r w:rsidRPr="00041522">
        <w:rPr>
          <w:b/>
        </w:rPr>
        <w:t>осуществления муниципального контроля за соблюдением законодательства в области розничной продажи алкогольной продукции</w:t>
      </w:r>
    </w:p>
    <w:p w:rsidR="00B51C21" w:rsidRPr="00041522" w:rsidRDefault="00B51C21" w:rsidP="00B51C21">
      <w:pPr>
        <w:spacing w:line="240" w:lineRule="atLeast"/>
        <w:ind w:firstLine="567"/>
        <w:contextualSpacing/>
        <w:jc w:val="center"/>
        <w:rPr>
          <w:b/>
        </w:rPr>
      </w:pPr>
    </w:p>
    <w:p w:rsidR="00B51C21" w:rsidRPr="00041522" w:rsidRDefault="00B51C21" w:rsidP="00B51C21">
      <w:pPr>
        <w:tabs>
          <w:tab w:val="left" w:pos="3686"/>
        </w:tabs>
        <w:suppressAutoHyphens/>
        <w:spacing w:line="240" w:lineRule="atLeast"/>
        <w:ind w:firstLine="567"/>
        <w:contextualSpacing/>
        <w:jc w:val="center"/>
        <w:rPr>
          <w:b/>
        </w:rPr>
      </w:pPr>
      <w:r w:rsidRPr="00041522">
        <w:rPr>
          <w:b/>
        </w:rPr>
        <w:t>1. Общие положения</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Малокрасноярского сельсовета Кыштовского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Малокрасноярского сельсовета Кыштовского района Новосибирской области (далее – Кулябинский сельсовет), осуществляющей муниципальный контроль, а также ее должностных лиц.</w:t>
      </w:r>
    </w:p>
    <w:p w:rsidR="00B51C21" w:rsidRPr="00041522" w:rsidRDefault="00B51C21" w:rsidP="00B51C21">
      <w:pPr>
        <w:suppressAutoHyphens/>
        <w:spacing w:line="240" w:lineRule="atLeast"/>
        <w:ind w:firstLine="567"/>
        <w:contextualSpacing/>
        <w:jc w:val="center"/>
        <w:rPr>
          <w:b/>
        </w:rPr>
      </w:pPr>
      <w:r w:rsidRPr="00041522">
        <w:rPr>
          <w:b/>
        </w:rPr>
        <w:t>Наименование муниципального контроля</w:t>
      </w:r>
    </w:p>
    <w:p w:rsidR="00B51C21" w:rsidRPr="00041522" w:rsidRDefault="00B51C21" w:rsidP="00B51C21">
      <w:pPr>
        <w:suppressAutoHyphens/>
        <w:spacing w:line="240" w:lineRule="atLeast"/>
        <w:ind w:firstLine="567"/>
        <w:contextualSpacing/>
        <w:jc w:val="both"/>
      </w:pPr>
      <w:r w:rsidRPr="00041522">
        <w:t>2. Наименование муниципального контроля – муниципальный контроль за соблюдением законодательства в области розничной продажи алкогольной продукции.</w:t>
      </w:r>
    </w:p>
    <w:p w:rsidR="00B51C21" w:rsidRPr="00041522" w:rsidRDefault="00B51C21" w:rsidP="00B51C21">
      <w:pPr>
        <w:suppressAutoHyphens/>
        <w:spacing w:line="240" w:lineRule="atLeast"/>
        <w:ind w:firstLine="567"/>
        <w:contextualSpacing/>
        <w:jc w:val="both"/>
        <w:rPr>
          <w:color w:val="000000"/>
        </w:rPr>
      </w:pPr>
      <w:r w:rsidRPr="00041522">
        <w:rPr>
          <w:color w:val="000000"/>
        </w:rPr>
        <w:t xml:space="preserve">Муниципальный контроль проводится в форме проверок (плановых и внеплановых) </w:t>
      </w:r>
      <w:r w:rsidRPr="00041522">
        <w:rPr>
          <w:lang w:eastAsia="en-US"/>
        </w:rPr>
        <w:t>соблюдения юридическим лицом, индивидуальным предпринимателем</w:t>
      </w:r>
      <w:r w:rsidRPr="00041522">
        <w:rPr>
          <w:color w:val="000000"/>
        </w:rPr>
        <w:t xml:space="preserve"> (далее – субъекты  проверок) </w:t>
      </w:r>
      <w:r w:rsidRPr="00041522">
        <w:rPr>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sidRPr="00041522">
        <w:t>администрации Малокрасноярского сельсовета</w:t>
      </w:r>
      <w:r w:rsidRPr="00041522">
        <w:rPr>
          <w:lang w:eastAsia="en-US"/>
        </w:rPr>
        <w:t>, выполнение предписаний органа муниципального контроля</w:t>
      </w:r>
      <w:r w:rsidRPr="00041522">
        <w:rPr>
          <w:color w:val="000000"/>
        </w:rPr>
        <w:t>.</w:t>
      </w:r>
    </w:p>
    <w:p w:rsidR="00B51C21" w:rsidRPr="00041522" w:rsidRDefault="00B51C21" w:rsidP="00B51C21">
      <w:pPr>
        <w:suppressAutoHyphens/>
        <w:spacing w:line="240" w:lineRule="atLeast"/>
        <w:ind w:firstLine="567"/>
        <w:contextualSpacing/>
        <w:jc w:val="center"/>
        <w:rPr>
          <w:b/>
        </w:rPr>
      </w:pPr>
      <w:r w:rsidRPr="00041522">
        <w:rPr>
          <w:b/>
        </w:rPr>
        <w:t>Наименование органа местного самоуправления, осуществляющего муниципальный контроль</w:t>
      </w:r>
    </w:p>
    <w:p w:rsidR="00B51C21" w:rsidRPr="00041522" w:rsidRDefault="00B51C21" w:rsidP="00B51C21">
      <w:pPr>
        <w:suppressAutoHyphens/>
        <w:spacing w:line="240" w:lineRule="atLeast"/>
        <w:ind w:firstLine="567"/>
        <w:contextualSpacing/>
        <w:jc w:val="both"/>
      </w:pPr>
      <w:r w:rsidRPr="00041522">
        <w:t xml:space="preserve">3. Муниципальный контроль осуществляет администрация Малокрасноярского сельсовета Кыштовского района Новосибирской области (далее – </w:t>
      </w:r>
      <w:r>
        <w:t>Малокрасноярский</w:t>
      </w:r>
      <w:r w:rsidRPr="00041522">
        <w:t xml:space="preserve"> сельсовет</w:t>
      </w:r>
      <w:r w:rsidRPr="00041522">
        <w:rPr>
          <w:color w:val="000000"/>
        </w:rPr>
        <w:t>)</w:t>
      </w:r>
      <w:r w:rsidRPr="00041522">
        <w:t>.</w:t>
      </w:r>
    </w:p>
    <w:p w:rsidR="00B51C21" w:rsidRPr="00041522" w:rsidRDefault="00B51C21" w:rsidP="00B51C21">
      <w:pPr>
        <w:suppressAutoHyphens/>
        <w:spacing w:line="240" w:lineRule="atLeast"/>
        <w:ind w:firstLine="567"/>
        <w:contextualSpacing/>
        <w:jc w:val="center"/>
        <w:rPr>
          <w:b/>
        </w:rPr>
      </w:pPr>
      <w:r w:rsidRPr="00041522">
        <w:rPr>
          <w:b/>
        </w:rPr>
        <w:t>Перечень нормативных правовых актов,</w:t>
      </w:r>
    </w:p>
    <w:p w:rsidR="00B51C21" w:rsidRPr="00041522" w:rsidRDefault="00B51C21" w:rsidP="00B51C21">
      <w:pPr>
        <w:suppressAutoHyphens/>
        <w:spacing w:line="240" w:lineRule="atLeast"/>
        <w:ind w:firstLine="567"/>
        <w:contextualSpacing/>
        <w:jc w:val="center"/>
        <w:rPr>
          <w:b/>
        </w:rPr>
      </w:pPr>
      <w:r w:rsidRPr="00041522">
        <w:rPr>
          <w:b/>
        </w:rPr>
        <w:t>регулирующих осуществление муниципального контроля</w:t>
      </w:r>
    </w:p>
    <w:p w:rsidR="00B51C21" w:rsidRPr="00041522" w:rsidRDefault="00B51C21" w:rsidP="00B51C21">
      <w:pPr>
        <w:suppressAutoHyphens/>
        <w:spacing w:line="240" w:lineRule="atLeast"/>
        <w:ind w:firstLine="567"/>
        <w:contextualSpacing/>
        <w:jc w:val="both"/>
      </w:pPr>
      <w:r w:rsidRPr="00041522">
        <w:t>4. Муниципальный контроль осуществляется в соответствии с:</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w:t>
      </w:r>
      <w:r w:rsidRPr="00041522">
        <w:lastRenderedPageBreak/>
        <w:t xml:space="preserve">законодательства РФ», 29.12.2008, № 52 (ч. 1), ст. 6249; «Парламентская газета», № 90, 31.12.2008); </w:t>
      </w:r>
    </w:p>
    <w:p w:rsidR="00B51C21" w:rsidRPr="00041522" w:rsidRDefault="00B51C21" w:rsidP="00B51C21">
      <w:pPr>
        <w:autoSpaceDE w:val="0"/>
        <w:autoSpaceDN w:val="0"/>
        <w:adjustRightInd w:val="0"/>
        <w:spacing w:line="240" w:lineRule="atLeast"/>
        <w:ind w:firstLine="567"/>
        <w:contextualSpacing/>
        <w:jc w:val="both"/>
      </w:pPr>
      <w:r w:rsidRPr="00041522">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законом Новосибирской области от 07.10.2011 N 130-ОЗ</w:t>
      </w:r>
      <w:r w:rsidRPr="00041522">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приказом Минпромторга Новосибирской области от 30.09.2010 № 73</w:t>
      </w:r>
      <w:r w:rsidRPr="00041522">
        <w:br/>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 («Советская Сибирь», № 71, 22.04.2011);</w:t>
      </w:r>
    </w:p>
    <w:p w:rsidR="00B51C21" w:rsidRPr="00041522" w:rsidRDefault="00B51C21" w:rsidP="00B51C21">
      <w:pPr>
        <w:spacing w:line="240" w:lineRule="atLeast"/>
        <w:ind w:firstLine="567"/>
        <w:contextualSpacing/>
        <w:jc w:val="both"/>
      </w:pPr>
      <w:r w:rsidRPr="00041522">
        <w:t>Уставом Малокрасноярского сельсовета Кыштовского района Новосибирской области</w:t>
      </w:r>
    </w:p>
    <w:p w:rsidR="00B51C21" w:rsidRPr="00041522" w:rsidRDefault="00B51C21" w:rsidP="00B51C21">
      <w:pPr>
        <w:pStyle w:val="a00"/>
        <w:spacing w:before="0" w:beforeAutospacing="0" w:after="0" w:afterAutospacing="0"/>
        <w:jc w:val="center"/>
      </w:pPr>
      <w:r w:rsidRPr="00041522">
        <w:t>Постановлением Малокрасноярского сельсовета Кыштовского района Новосибирской</w:t>
      </w:r>
    </w:p>
    <w:p w:rsidR="00B51C21" w:rsidRPr="00041522" w:rsidRDefault="00B51C21" w:rsidP="00B51C21">
      <w:pPr>
        <w:pStyle w:val="a00"/>
        <w:spacing w:before="0" w:beforeAutospacing="0" w:after="0" w:afterAutospacing="0"/>
        <w:jc w:val="center"/>
        <w:rPr>
          <w:color w:val="333333"/>
        </w:rPr>
      </w:pPr>
      <w:r w:rsidRPr="00041522">
        <w:t>области от 23.10.2014 № 42 «</w:t>
      </w:r>
      <w:r w:rsidRPr="00041522">
        <w:rPr>
          <w:color w:val="333333"/>
        </w:rPr>
        <w:t>Об утверждении Положения о порядке организации</w:t>
      </w:r>
    </w:p>
    <w:p w:rsidR="00B51C21" w:rsidRPr="00041522" w:rsidRDefault="00B51C21" w:rsidP="00B51C21">
      <w:pPr>
        <w:pStyle w:val="a00"/>
        <w:spacing w:before="0" w:beforeAutospacing="0" w:after="0" w:afterAutospacing="0"/>
        <w:jc w:val="center"/>
      </w:pPr>
      <w:r w:rsidRPr="00041522">
        <w:rPr>
          <w:color w:val="333333"/>
        </w:rPr>
        <w:t>и осуществления муниципального контроля за соблюдением законодательства в области розничной продажи алкогольной продукции на территории Малокрасноярского сельсовета Кыштовского района Новосибирской области</w:t>
      </w:r>
      <w:r w:rsidRPr="00041522">
        <w:t>»,опубликован в периодическом печатном</w:t>
      </w:r>
    </w:p>
    <w:p w:rsidR="00B51C21" w:rsidRPr="00041522" w:rsidRDefault="00B51C21" w:rsidP="00B51C21">
      <w:pPr>
        <w:pStyle w:val="a00"/>
        <w:spacing w:before="0" w:beforeAutospacing="0" w:after="0" w:afterAutospacing="0"/>
        <w:jc w:val="center"/>
        <w:rPr>
          <w:color w:val="333333"/>
        </w:rPr>
      </w:pPr>
      <w:r w:rsidRPr="00041522">
        <w:t>издании «Малокрасноярский Весник»от 23.10.2014 № 41.</w:t>
      </w:r>
    </w:p>
    <w:p w:rsidR="00B51C21" w:rsidRPr="00041522" w:rsidRDefault="00B51C21" w:rsidP="00B51C21">
      <w:pPr>
        <w:suppressAutoHyphens/>
        <w:spacing w:line="240" w:lineRule="atLeast"/>
        <w:ind w:firstLine="567"/>
        <w:contextualSpacing/>
        <w:jc w:val="center"/>
        <w:rPr>
          <w:b/>
        </w:rPr>
      </w:pPr>
      <w:r w:rsidRPr="00041522">
        <w:rPr>
          <w:b/>
        </w:rPr>
        <w:t>Предмет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rPr>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Pr="00041522">
        <w:t>Малокрасноярского сельсовета по вопросам организации и осуществления розничной продажи алкогольной продукции.</w:t>
      </w:r>
    </w:p>
    <w:p w:rsidR="00B51C21" w:rsidRPr="00041522" w:rsidRDefault="00B51C21" w:rsidP="00B51C21">
      <w:pPr>
        <w:suppressAutoHyphens/>
        <w:spacing w:line="240" w:lineRule="atLeast"/>
        <w:ind w:firstLine="567"/>
        <w:contextualSpacing/>
        <w:jc w:val="center"/>
        <w:rPr>
          <w:b/>
        </w:rPr>
      </w:pPr>
      <w:r w:rsidRPr="00041522">
        <w:rPr>
          <w:b/>
        </w:rPr>
        <w:t>Права и обязанности должностных лиц</w:t>
      </w:r>
    </w:p>
    <w:p w:rsidR="00B51C21" w:rsidRPr="00041522" w:rsidRDefault="00B51C21" w:rsidP="00B51C21">
      <w:pPr>
        <w:suppressAutoHyphens/>
        <w:spacing w:line="240" w:lineRule="atLeast"/>
        <w:ind w:firstLine="567"/>
        <w:contextualSpacing/>
        <w:jc w:val="center"/>
        <w:rPr>
          <w:b/>
        </w:rPr>
      </w:pPr>
      <w:r w:rsidRPr="00041522">
        <w:rPr>
          <w:b/>
        </w:rPr>
        <w:t>органа местного самоуправления при осуществлении</w:t>
      </w:r>
    </w:p>
    <w:p w:rsidR="00B51C21" w:rsidRPr="00041522" w:rsidRDefault="00B51C21" w:rsidP="00B51C21">
      <w:pPr>
        <w:suppressAutoHyphens/>
        <w:spacing w:line="240" w:lineRule="atLeast"/>
        <w:ind w:firstLine="567"/>
        <w:contextualSpacing/>
        <w:jc w:val="center"/>
        <w:rPr>
          <w:b/>
        </w:rPr>
      </w:pPr>
      <w:r w:rsidRPr="00041522">
        <w:rPr>
          <w:b/>
        </w:rPr>
        <w:t>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lang w:eastAsia="en-US"/>
        </w:rPr>
      </w:pPr>
      <w:r w:rsidRPr="00041522">
        <w:rPr>
          <w:lang w:eastAsia="en-US"/>
        </w:rPr>
        <w:lastRenderedPageBreak/>
        <w:t xml:space="preserve">6. При осуществлении мероприятий по муниципальному контролю должностные лица </w:t>
      </w:r>
      <w:r w:rsidRPr="00041522">
        <w:t>Малокрасноярского сельсовета</w:t>
      </w:r>
      <w:r w:rsidRPr="00041522">
        <w:rPr>
          <w:lang w:eastAsia="en-US"/>
        </w:rPr>
        <w:t xml:space="preserve">, уполномоченные на осуществление муниципального контроля имеют право: </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беспрепятственно по предъявлении служебного удостоверения и копии приказа главы Малокрасноярского сельсовета 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B51C21" w:rsidRPr="00041522" w:rsidRDefault="00B51C21" w:rsidP="00B51C21">
      <w:pPr>
        <w:suppressAutoHyphens/>
        <w:autoSpaceDE w:val="0"/>
        <w:autoSpaceDN w:val="0"/>
        <w:adjustRightInd w:val="0"/>
        <w:spacing w:line="240" w:lineRule="atLeast"/>
        <w:ind w:firstLine="567"/>
        <w:contextualSpacing/>
        <w:jc w:val="both"/>
        <w:rPr>
          <w:highlight w:val="yellow"/>
        </w:rPr>
      </w:pPr>
      <w:r w:rsidRPr="00041522">
        <w:t>7. При осуществлении мероприятий по муниципальному контролю должностные лица Малокрасноярского сельсовета обязаны:</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своевременно и в полной мере исполнять предоставленные в соответствии с действующим законодательством, муниципальными правовыми актами Малокрасноярского сельсовета  полномочия по предупреждению, выявлению и пресечению нарушений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соблюдать действующее законодательство, муниципальные правовые акты Малокрасноярского сельсовета, права и законные интересы субъекта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проводить проверку на основании приказа главы Малокрасноярского сельсовета о проведении проверки в соответствии с ее назначением;</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главы Малокрасноярского сельсовета и в случае поступления в </w:t>
      </w:r>
      <w:r>
        <w:t>Малокрасноярский</w:t>
      </w:r>
      <w:r w:rsidRPr="00041522">
        <w:t xml:space="preserve"> сельсовет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 копии документа о согласовании проведения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знакомить руководителя, иное должностное лицо или уполномоченного представителя субъекта проверки с результатами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соблюдать сроки проведения проверки, установленные Федеральным </w:t>
      </w:r>
      <w:hyperlink r:id="rId7" w:history="1">
        <w:r w:rsidRPr="00041522">
          <w:t>законом</w:t>
        </w:r>
      </w:hyperlink>
      <w:r w:rsidRPr="00041522">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Малокрасноярского сельсовета;</w:t>
      </w:r>
    </w:p>
    <w:p w:rsidR="00B51C21" w:rsidRPr="00041522" w:rsidRDefault="00B51C21" w:rsidP="00B51C21">
      <w:pPr>
        <w:suppressAutoHyphens/>
        <w:autoSpaceDE w:val="0"/>
        <w:autoSpaceDN w:val="0"/>
        <w:adjustRightInd w:val="0"/>
        <w:spacing w:line="240" w:lineRule="atLeast"/>
        <w:ind w:firstLine="567"/>
        <w:contextualSpacing/>
        <w:jc w:val="both"/>
      </w:pPr>
      <w:r w:rsidRPr="00041522">
        <w:lastRenderedPageBreak/>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B51C21" w:rsidRPr="00041522" w:rsidRDefault="00B51C21" w:rsidP="00B51C21">
      <w:pPr>
        <w:suppressAutoHyphens/>
        <w:autoSpaceDE w:val="0"/>
        <w:autoSpaceDN w:val="0"/>
        <w:adjustRightInd w:val="0"/>
        <w:spacing w:line="240" w:lineRule="atLeast"/>
        <w:ind w:firstLine="567"/>
        <w:contextualSpacing/>
        <w:jc w:val="center"/>
        <w:rPr>
          <w:b/>
        </w:rPr>
      </w:pPr>
      <w:r w:rsidRPr="00041522">
        <w:rPr>
          <w:b/>
        </w:rPr>
        <w:t>Права и обязанности юридических лиц</w:t>
      </w:r>
    </w:p>
    <w:p w:rsidR="00B51C21" w:rsidRPr="00041522" w:rsidRDefault="00B51C21" w:rsidP="00B51C21">
      <w:pPr>
        <w:suppressAutoHyphens/>
        <w:autoSpaceDE w:val="0"/>
        <w:autoSpaceDN w:val="0"/>
        <w:adjustRightInd w:val="0"/>
        <w:spacing w:line="240" w:lineRule="atLeast"/>
        <w:ind w:firstLine="567"/>
        <w:contextualSpacing/>
        <w:jc w:val="center"/>
        <w:rPr>
          <w:b/>
        </w:rPr>
      </w:pPr>
      <w:r w:rsidRPr="00041522">
        <w:rPr>
          <w:b/>
        </w:rPr>
        <w:t>и индивидуальных предпринимателей, в отношении которых</w:t>
      </w:r>
    </w:p>
    <w:p w:rsidR="00B51C21" w:rsidRPr="00041522" w:rsidRDefault="00B51C21" w:rsidP="00B51C21">
      <w:pPr>
        <w:suppressAutoHyphens/>
        <w:autoSpaceDE w:val="0"/>
        <w:autoSpaceDN w:val="0"/>
        <w:adjustRightInd w:val="0"/>
        <w:spacing w:line="240" w:lineRule="atLeast"/>
        <w:ind w:firstLine="567"/>
        <w:contextualSpacing/>
        <w:jc w:val="center"/>
        <w:rPr>
          <w:b/>
        </w:rPr>
      </w:pPr>
      <w:r w:rsidRPr="00041522">
        <w:rPr>
          <w:b/>
        </w:rPr>
        <w:t>осуществляются мероприятия по муниципальному контролю</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8. Руководитель, иное должностное лицо или уполномоченный представитель субъекта проверок при проведении проверки имеет право:</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непосредственно присутствовать при проведении проверки, давать объяснения по вопросам, относящимся к предмету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u w:val="single"/>
        </w:rPr>
      </w:pPr>
      <w:r w:rsidRPr="00041522">
        <w:t>получать от должностных лиц Малокрасноярского сельсовета информацию, которая относится к предмету проверки и предоставление которой предусмотрено муниципальными правовыми актами Малокрасноярского сельсовета</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Малокрасноярского сельсовета;</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обжаловать действия (бездействие) должностных лиц Малокрасноярского сельсовета,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осуществлять иные права, предусмотренные действующим законодательством Российской Федерации.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9. Субъекты проверок при проведении проверки обязаны:</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обеспечивать присутствие руководителей и иных должностных лиц субъектов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представлять должностным лицам Малокрасноярского сельсовета необходимые для проведения проверки документы;</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не препятствовать осуществлению должностными лицами Малокрасноярского сельсовета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исполнять иные обязанности, предусмотренные действующим законодательством Российской Федерации.</w:t>
      </w:r>
    </w:p>
    <w:p w:rsidR="00B51C21" w:rsidRPr="00041522" w:rsidRDefault="00B51C21" w:rsidP="00B51C21">
      <w:pPr>
        <w:suppressAutoHyphens/>
        <w:spacing w:line="240" w:lineRule="atLeast"/>
        <w:ind w:firstLine="567"/>
        <w:contextualSpacing/>
        <w:jc w:val="center"/>
        <w:rPr>
          <w:b/>
        </w:rPr>
      </w:pPr>
      <w:r w:rsidRPr="00041522">
        <w:rPr>
          <w:b/>
        </w:rPr>
        <w:t>Описание результата</w:t>
      </w:r>
    </w:p>
    <w:p w:rsidR="00B51C21" w:rsidRPr="00041522" w:rsidRDefault="00B51C21" w:rsidP="00B51C21">
      <w:pPr>
        <w:suppressAutoHyphens/>
        <w:spacing w:line="240" w:lineRule="atLeast"/>
        <w:ind w:firstLine="567"/>
        <w:contextualSpacing/>
        <w:jc w:val="center"/>
        <w:rPr>
          <w:b/>
        </w:rPr>
      </w:pPr>
      <w:r w:rsidRPr="00041522">
        <w:rPr>
          <w:b/>
        </w:rPr>
        <w:t>осуществления муниципального контроля</w:t>
      </w:r>
    </w:p>
    <w:p w:rsidR="00B51C21" w:rsidRPr="00041522" w:rsidRDefault="00B51C21" w:rsidP="00B51C21">
      <w:pPr>
        <w:suppressAutoHyphens/>
        <w:spacing w:line="240" w:lineRule="atLeast"/>
        <w:ind w:firstLine="567"/>
        <w:contextualSpacing/>
        <w:jc w:val="both"/>
        <w:rPr>
          <w:color w:val="000000"/>
        </w:rPr>
      </w:pPr>
      <w:r w:rsidRPr="00041522">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w:t>
      </w:r>
      <w:r w:rsidRPr="00041522">
        <w:rPr>
          <w:color w:val="000000"/>
        </w:rPr>
        <w:t>.</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2. Требования к порядку осуществления муниципального контроля</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Порядок информирования об осуществлении муниципального контроля</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 xml:space="preserve">11. Информация о месте нахождения, графике работы и контактных телефонах, адресах электронной почты Малокрасноярского сельсовета приводится в приложении 1 и размещается на официальном сайте </w:t>
      </w:r>
      <w:r>
        <w:rPr>
          <w:rFonts w:ascii="Times New Roman" w:hAnsi="Times New Roman"/>
          <w:sz w:val="24"/>
          <w:szCs w:val="24"/>
        </w:rPr>
        <w:t>Кыштовского района.</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4"/>
          <w:szCs w:val="24"/>
        </w:rPr>
        <w:t>Малокрасноярский</w:t>
      </w:r>
      <w:r w:rsidRPr="00041522">
        <w:rPr>
          <w:rFonts w:ascii="Times New Roman" w:hAnsi="Times New Roman"/>
          <w:sz w:val="24"/>
          <w:szCs w:val="24"/>
        </w:rPr>
        <w:t xml:space="preserve"> сельсовет.</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При ответах по телефону</w:t>
      </w:r>
      <w:r w:rsidRPr="00041522">
        <w:rPr>
          <w:color w:val="000000"/>
        </w:rPr>
        <w:t xml:space="preserve"> должностные лица </w:t>
      </w:r>
      <w:r w:rsidRPr="00041522">
        <w:t>Малокрасноярского сельсовета</w:t>
      </w:r>
      <w:r w:rsidRPr="00041522">
        <w:rPr>
          <w:color w:val="000000"/>
        </w:rPr>
        <w:t xml:space="preserve"> подробно, со ссылками на соответствующие нормативные правовые акты, информируют обратившихся </w:t>
      </w:r>
      <w:r w:rsidRPr="00041522">
        <w:rPr>
          <w:color w:val="000000"/>
        </w:rPr>
        <w:lastRenderedPageBreak/>
        <w:t>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При обращении за информацией заявителя лично должностные лица </w:t>
      </w:r>
      <w:r w:rsidRPr="00041522">
        <w:t>Малокрасноярского сельсовета</w:t>
      </w:r>
      <w:r w:rsidRPr="00041522">
        <w:rPr>
          <w:color w:val="000000"/>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Если для подготовки ответа на устное обращение требуется более 15 минут, должностное лицо Малокрасноярского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t>Малокрасноярский</w:t>
      </w:r>
      <w:r w:rsidRPr="00041522">
        <w:t xml:space="preserve"> сельсовет.</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При направлении запроса государственным органам, другим органам</w:t>
      </w:r>
      <w:r w:rsidRPr="005C751B">
        <w:rPr>
          <w:color w:val="000000"/>
          <w:sz w:val="28"/>
          <w:szCs w:val="28"/>
        </w:rPr>
        <w:t xml:space="preserve"> </w:t>
      </w:r>
      <w:r w:rsidRPr="00041522">
        <w:rPr>
          <w:color w:val="000000"/>
        </w:rPr>
        <w:t xml:space="preserve">местного самоуправления и иным должностным лицам для получения необходимых для рассмотрения обращения документов и материалов глава </w:t>
      </w:r>
      <w:r w:rsidRPr="00041522">
        <w:t>Малокрасноярского сельсовета</w:t>
      </w:r>
      <w:r w:rsidRPr="00041522">
        <w:rPr>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В письменном ответе на обращение указывается фамилия и номер телефона исполнителя. </w:t>
      </w:r>
    </w:p>
    <w:p w:rsidR="00B51C21" w:rsidRPr="00041522" w:rsidRDefault="00B51C21" w:rsidP="00B51C21">
      <w:pPr>
        <w:suppressAutoHyphens/>
        <w:autoSpaceDE w:val="0"/>
        <w:autoSpaceDN w:val="0"/>
        <w:adjustRightInd w:val="0"/>
        <w:spacing w:line="240" w:lineRule="atLeast"/>
        <w:ind w:firstLine="567"/>
        <w:contextualSpacing/>
        <w:jc w:val="both"/>
        <w:rPr>
          <w:iCs/>
          <w:color w:val="000000"/>
        </w:rPr>
      </w:pPr>
      <w:r w:rsidRPr="00041522">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14. В помещениях </w:t>
      </w:r>
      <w:r w:rsidRPr="00041522">
        <w:t xml:space="preserve">Малокрасноярского сельсовета </w:t>
      </w:r>
      <w:r w:rsidRPr="00041522">
        <w:rPr>
          <w:color w:val="000000"/>
        </w:rPr>
        <w:t>предусматриваются места для информирования заявителей и заполнения документов.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lastRenderedPageBreak/>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Информационные стенды содержат информацию по вопросам осуществления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образцы заполнения документов;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справочную информацию о должностных лицах </w:t>
      </w:r>
      <w:r w:rsidRPr="00041522">
        <w:t>Малокрасноярского сельсовета</w:t>
      </w:r>
      <w:r w:rsidRPr="00041522">
        <w:rPr>
          <w:color w:val="000000"/>
        </w:rPr>
        <w:t>, графике работы, номерах телефонов, адресах электронной почты;</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текст административного регламента с приложениями.</w:t>
      </w:r>
    </w:p>
    <w:p w:rsidR="00B51C21" w:rsidRPr="00041522" w:rsidRDefault="00B51C21" w:rsidP="00B51C21">
      <w:pPr>
        <w:suppressAutoHyphens/>
        <w:autoSpaceDE w:val="0"/>
        <w:autoSpaceDN w:val="0"/>
        <w:adjustRightInd w:val="0"/>
        <w:spacing w:line="240" w:lineRule="atLeast"/>
        <w:ind w:firstLine="567"/>
        <w:contextualSpacing/>
        <w:jc w:val="center"/>
        <w:rPr>
          <w:b/>
          <w:color w:val="000000"/>
        </w:rPr>
      </w:pPr>
      <w:r w:rsidRPr="00041522">
        <w:rPr>
          <w:b/>
          <w:color w:val="000000"/>
        </w:rPr>
        <w:t>Срок осуществления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15. Срок проведения каждой проверки при осуществлении муниципального контроля не может превышать двадцати рабочих дней.</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Плановые проверки проводятся не чаще чем один раз в три года.</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Pr="00041522">
        <w:t>Малокрасноярского сельсовета</w:t>
      </w:r>
      <w:r w:rsidRPr="00041522">
        <w:rPr>
          <w:color w:val="000000"/>
        </w:rPr>
        <w:t>, но не более чем на двадцать рабочих дней в отношении малых предприятий, микропредприятий - не более чем на пятнадцать часов.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17. Осуществление муниципального контроля предусматривает выполнение следующих административных процедур:</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подготовка и утверждение ежегодных планов проведения плановых проверок;</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принятие решения о проведении проверки и подготовка к проведению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проведение проверки и составление акта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принятие мер при выявлении нарушений в деятельности субъекта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Блок-схема осуществления муниципального контроля представлена в приложении 2.</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Подготовка и утверждение ежегодных планов</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проведения плановых проверок</w:t>
      </w:r>
    </w:p>
    <w:p w:rsidR="00B51C21" w:rsidRPr="00041522" w:rsidRDefault="00B51C21" w:rsidP="00B51C21">
      <w:pPr>
        <w:suppressAutoHyphens/>
        <w:autoSpaceDE w:val="0"/>
        <w:autoSpaceDN w:val="0"/>
        <w:adjustRightInd w:val="0"/>
        <w:spacing w:line="240" w:lineRule="atLeast"/>
        <w:ind w:firstLine="567"/>
        <w:contextualSpacing/>
        <w:jc w:val="both"/>
      </w:pPr>
      <w:r w:rsidRPr="00041522">
        <w:rPr>
          <w:color w:val="000000"/>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041522">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19. Основанием для включения плановой проверки в ежегодный план проведения плановых проверок является истечение трех лет со дня: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1) государственной регистрации юридического лица, индивидуального предпринимателя;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2) окончания проведения последней плановой проверки юридического лица, индивидуального предпринимателя;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lastRenderedPageBreak/>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20. Проект ежегодного плана проведения плановых проверок юридических лиц и </w:t>
      </w:r>
      <w:r w:rsidRPr="00041522">
        <w:t>индивидуальных предпринимателей</w:t>
      </w:r>
      <w:r w:rsidRPr="00041522">
        <w:rPr>
          <w:color w:val="000000"/>
        </w:rPr>
        <w:t xml:space="preserve"> разрабатывается должностным лицом </w:t>
      </w:r>
      <w:r w:rsidRPr="00041522">
        <w:t xml:space="preserve">Малокрасноярского сельсовета </w:t>
      </w:r>
      <w:r w:rsidRPr="00041522">
        <w:rPr>
          <w:color w:val="000000"/>
        </w:rPr>
        <w:t xml:space="preserve">по типовой </w:t>
      </w:r>
      <w:hyperlink r:id="rId8" w:history="1">
        <w:r w:rsidRPr="00041522">
          <w:rPr>
            <w:color w:val="000000"/>
          </w:rPr>
          <w:t>форм</w:t>
        </w:r>
      </w:hyperlink>
      <w:r w:rsidRPr="00041522">
        <w:rPr>
          <w:color w:val="000000"/>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041522">
          <w:rPr>
            <w:color w:val="000000"/>
          </w:rPr>
          <w:t>(приложение 3)</w:t>
        </w:r>
      </w:hyperlink>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pPr>
      <w:r w:rsidRPr="00041522">
        <w:rPr>
          <w:color w:val="000000"/>
        </w:rPr>
        <w:t xml:space="preserve">Подготовленный проект ежегодного плана проведения плановых проверок юридических лиц и </w:t>
      </w:r>
      <w:r w:rsidRPr="00041522">
        <w:t>индивидуальных предпринимателей</w:t>
      </w:r>
      <w:r w:rsidRPr="00041522">
        <w:rPr>
          <w:color w:val="000000"/>
        </w:rPr>
        <w:t xml:space="preserve"> согласовывается путем визирования главой </w:t>
      </w:r>
      <w:r w:rsidRPr="00041522">
        <w:t>Малокрасноярского сельсовета</w:t>
      </w:r>
      <w:r w:rsidRPr="00041522">
        <w:rPr>
          <w:color w:val="000000"/>
        </w:rPr>
        <w:t>, и д</w:t>
      </w:r>
      <w:r w:rsidRPr="00041522">
        <w:t>о 1 сентября года, предшествующего году проведения плановых проверок, направляется ответственным должностным лицом Малокрасноярского сельсовета в прокуратуру Кыштовского района Новосибирской области.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rPr>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r w:rsidRPr="00041522">
        <w:t xml:space="preserve">Малокрасноярского сельсовета </w:t>
      </w:r>
      <w:r w:rsidRPr="00041522">
        <w:rPr>
          <w:color w:val="000000"/>
        </w:rPr>
        <w:t>о проведении совместных плановых проверок.</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Малокрасноярского сельсовета рассматривает предложения прокуратуры Кыштовского района Новосибирской области и по итогам их рассмотрения до 1 ноября года, предшествующего году проведения плановых проверок, </w:t>
      </w:r>
      <w:r w:rsidRPr="00041522">
        <w:rPr>
          <w:color w:val="000000"/>
        </w:rPr>
        <w:t xml:space="preserve">глава </w:t>
      </w:r>
      <w:r w:rsidRPr="00041522">
        <w:t xml:space="preserve">Малокрасноярского сельсовета издает приказ об утверждении </w:t>
      </w:r>
      <w:r w:rsidRPr="00041522">
        <w:rPr>
          <w:color w:val="000000"/>
        </w:rPr>
        <w:t xml:space="preserve">ежегодного плана проведения плановых проверок юридических лиц и </w:t>
      </w:r>
      <w:r w:rsidRPr="00041522">
        <w:t xml:space="preserve">индивидуальных предпринимателей </w:t>
      </w:r>
      <w:r w:rsidRPr="00041522">
        <w:rPr>
          <w:color w:val="000000"/>
        </w:rPr>
        <w:t xml:space="preserve">и </w:t>
      </w:r>
      <w:r w:rsidRPr="00041522">
        <w:t xml:space="preserve">направляет его в прокуратуру Кыштовского района Новосибирской области. </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21. Ежегодный план проведения плановых проверок </w:t>
      </w:r>
      <w:r w:rsidRPr="00041522">
        <w:rPr>
          <w:color w:val="000000"/>
        </w:rPr>
        <w:t xml:space="preserve">юридических лиц и </w:t>
      </w:r>
      <w:r w:rsidRPr="00041522">
        <w:t>индивидуальных предпринимателей</w:t>
      </w:r>
      <w:r w:rsidRPr="00041522">
        <w:rPr>
          <w:color w:val="000000"/>
        </w:rPr>
        <w:t xml:space="preserve"> </w:t>
      </w:r>
      <w:r w:rsidRPr="00041522">
        <w:t>доводится до сведения заинтересованных лиц посредством его размещения на официальном сайте администрации Малокрасноярского сельсовета в сети Интернет и (или) опубликования в периодическом печатном издании «</w:t>
      </w:r>
      <w:r>
        <w:t>Малокрасноярский</w:t>
      </w:r>
      <w:r w:rsidRPr="00041522">
        <w:t xml:space="preserve"> вестник».</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22.</w:t>
      </w:r>
      <w:r w:rsidRPr="00041522">
        <w:rPr>
          <w:color w:val="000000"/>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Pr="00041522">
        <w:t>Малокрасноярского сельсовета</w:t>
      </w:r>
      <w:r w:rsidRPr="00041522">
        <w:rPr>
          <w:color w:val="000000"/>
        </w:rPr>
        <w:t xml:space="preserve"> ежегодный план проведения плановых проверок юридических лиц и </w:t>
      </w:r>
      <w:r w:rsidRPr="00041522">
        <w:t>индивидуальных предпринимателей</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041522">
        <w:t>индивидуальных предпринимателей</w:t>
      </w:r>
      <w:r w:rsidRPr="00041522">
        <w:rPr>
          <w:color w:val="000000"/>
        </w:rPr>
        <w:t xml:space="preserve"> – до 1 ноября года</w:t>
      </w:r>
      <w:r w:rsidRPr="00041522">
        <w:t>, предшествующего году проведения плановых проверок.</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Принятие решения о проведении проверки и подготовка к проведению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 xml:space="preserve">1) истечение срока исполнения субъектом проверки ранее выданного предписания об </w:t>
      </w:r>
      <w:r w:rsidRPr="00041522">
        <w:rPr>
          <w:rFonts w:ascii="Times New Roman" w:hAnsi="Times New Roman"/>
          <w:sz w:val="24"/>
          <w:szCs w:val="24"/>
        </w:rPr>
        <w:lastRenderedPageBreak/>
        <w:t>устранении выявленного нарушения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 xml:space="preserve">2) поступление в </w:t>
      </w:r>
      <w:r>
        <w:rPr>
          <w:rFonts w:ascii="Times New Roman" w:hAnsi="Times New Roman"/>
          <w:sz w:val="24"/>
          <w:szCs w:val="24"/>
        </w:rPr>
        <w:t>Малокрасноярский</w:t>
      </w:r>
      <w:r w:rsidRPr="00041522">
        <w:rPr>
          <w:rFonts w:ascii="Times New Roman" w:hAnsi="Times New Roman"/>
          <w:sz w:val="24"/>
          <w:szCs w:val="24"/>
        </w:rPr>
        <w:t xml:space="preserve"> сельсовет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 поручение Президента Российской Федерации или Правительства Российской Федерации либо Правительства Новосибирской области.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B51C21" w:rsidRPr="00041522" w:rsidRDefault="00B51C21" w:rsidP="00B51C21">
      <w:pPr>
        <w:pStyle w:val="a3"/>
        <w:suppressAutoHyphens/>
        <w:spacing w:before="0" w:beforeAutospacing="0" w:after="0" w:afterAutospacing="0" w:line="240" w:lineRule="atLeast"/>
        <w:ind w:firstLine="567"/>
        <w:contextualSpacing/>
        <w:jc w:val="both"/>
        <w:rPr>
          <w:szCs w:val="24"/>
        </w:rPr>
      </w:pPr>
      <w:r w:rsidRPr="00041522">
        <w:rPr>
          <w:szCs w:val="24"/>
        </w:rPr>
        <w:t>27. Плановые и внеплановые проверки проводятся на основании приказа главы Малокрасноярского сельсовета о проведении проверки.</w:t>
      </w:r>
    </w:p>
    <w:p w:rsidR="00B51C21" w:rsidRPr="00041522" w:rsidRDefault="00B51C21" w:rsidP="00B51C21">
      <w:pPr>
        <w:pStyle w:val="a3"/>
        <w:suppressAutoHyphens/>
        <w:spacing w:before="0" w:beforeAutospacing="0" w:after="0" w:afterAutospacing="0" w:line="240" w:lineRule="atLeast"/>
        <w:ind w:firstLine="567"/>
        <w:contextualSpacing/>
        <w:jc w:val="both"/>
        <w:rPr>
          <w:szCs w:val="24"/>
        </w:rPr>
      </w:pPr>
      <w:r w:rsidRPr="00041522">
        <w:rPr>
          <w:szCs w:val="24"/>
        </w:rPr>
        <w:t>Подготовку к проведению проверки (плановой, внеплановой) осуществляет должностное лицо Малокрасноярского сельсовета, ответственное за организацию проведения проверки (далее – специалист, ответственный за организацию проверки).</w:t>
      </w:r>
    </w:p>
    <w:p w:rsidR="00B51C21" w:rsidRPr="00041522" w:rsidRDefault="00B51C21" w:rsidP="00B51C21">
      <w:pPr>
        <w:pStyle w:val="a3"/>
        <w:suppressAutoHyphens/>
        <w:spacing w:before="0" w:beforeAutospacing="0" w:after="0" w:afterAutospacing="0" w:line="240" w:lineRule="atLeast"/>
        <w:ind w:firstLine="567"/>
        <w:contextualSpacing/>
        <w:jc w:val="both"/>
        <w:rPr>
          <w:szCs w:val="24"/>
        </w:rPr>
      </w:pPr>
      <w:r w:rsidRPr="00041522">
        <w:rPr>
          <w:szCs w:val="24"/>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главы  Малокрасноярского сельсовета о проведении плановой проверки юридического лица - в соответствии </w:t>
      </w:r>
      <w:r w:rsidRPr="00041522">
        <w:rPr>
          <w:color w:val="000000"/>
          <w:szCs w:val="24"/>
        </w:rPr>
        <w:t xml:space="preserve">с типовой </w:t>
      </w:r>
      <w:hyperlink r:id="rId10" w:history="1">
        <w:r w:rsidRPr="00041522">
          <w:rPr>
            <w:color w:val="000000"/>
            <w:szCs w:val="24"/>
          </w:rPr>
          <w:t>формой</w:t>
        </w:r>
      </w:hyperlink>
      <w:r w:rsidRPr="00041522">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041522">
          <w:rPr>
            <w:color w:val="000000"/>
            <w:szCs w:val="24"/>
          </w:rPr>
          <w:t>(приложение 4)</w:t>
        </w:r>
      </w:hyperlink>
      <w:r w:rsidRPr="00041522">
        <w:rPr>
          <w:color w:val="000000"/>
          <w:szCs w:val="24"/>
        </w:rPr>
        <w:t xml:space="preserve">, </w:t>
      </w:r>
      <w:r w:rsidRPr="00041522">
        <w:rPr>
          <w:szCs w:val="24"/>
        </w:rPr>
        <w:t>и передачу его на подпись главе Малокрасноярского сельсовета.</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Приказ главы </w:t>
      </w:r>
      <w:r w:rsidRPr="00041522">
        <w:t xml:space="preserve">Малокрасноярского сельсовета </w:t>
      </w:r>
      <w:r w:rsidRPr="00041522">
        <w:rPr>
          <w:color w:val="000000"/>
        </w:rPr>
        <w:t xml:space="preserve">о проведении плановой проверки подписывается главой </w:t>
      </w:r>
      <w:r w:rsidRPr="00041522">
        <w:t xml:space="preserve">Малокрасноярского сельсовета </w:t>
      </w:r>
      <w:r w:rsidRPr="00041522">
        <w:rPr>
          <w:color w:val="000000"/>
        </w:rPr>
        <w:t>в течение трех рабочих дней со дня его передачи на подпись.</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приказа главы Малокрасноярского сельсовета о проведении внеплановой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В день подписания приказа главы Малокрасноярского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041522">
          <w:t>форме</w:t>
        </w:r>
      </w:hyperlink>
      <w:r w:rsidRPr="00041522">
        <w:t xml:space="preserve">, утвержденной </w:t>
      </w:r>
      <w:r w:rsidRPr="00041522">
        <w:rPr>
          <w:color w:val="000000"/>
        </w:rPr>
        <w:t>приказом Минэкономразвития РФ</w:t>
      </w:r>
      <w:r w:rsidRPr="00041522">
        <w:t xml:space="preserve"> </w:t>
      </w:r>
      <w:hyperlink r:id="rId13" w:history="1">
        <w:r w:rsidRPr="00041522">
          <w:t>(приложение 5)</w:t>
        </w:r>
      </w:hyperlink>
      <w:r w:rsidRPr="00041522">
        <w:t xml:space="preserve"> (далее - заявление). К заявлению прилагается копия приказа главы Малокрасноярского сельсовета о проведении внеплановой выездной проверки и документы, содержащие сведения, послужившие основанием для ее проведения.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30. При получении решения прокурора или его заместителя о согласовании проведения внеплановой выездной проверки юридического лица должностные лица Малокрасноярского сельсовета осуществляют мероприятия по ее подготовке.</w:t>
      </w:r>
    </w:p>
    <w:p w:rsidR="00B51C21" w:rsidRPr="00041522" w:rsidRDefault="00B51C21" w:rsidP="00B51C21">
      <w:pPr>
        <w:suppressAutoHyphens/>
        <w:autoSpaceDE w:val="0"/>
        <w:autoSpaceDN w:val="0"/>
        <w:adjustRightInd w:val="0"/>
        <w:spacing w:line="240" w:lineRule="atLeast"/>
        <w:ind w:firstLine="567"/>
        <w:contextualSpacing/>
        <w:jc w:val="both"/>
      </w:pPr>
      <w:r w:rsidRPr="00041522">
        <w:lastRenderedPageBreak/>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главы Малокрасноярского сельсовета об отмене приказа главы Малокрасноярского сельсовета о проведении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31. </w:t>
      </w:r>
      <w:r w:rsidRPr="00041522">
        <w:rPr>
          <w:color w:val="000000"/>
        </w:rPr>
        <w:t xml:space="preserve">Если основанием для проведения внеплановой выездной проверки юридических лиц является </w:t>
      </w:r>
      <w:r w:rsidRPr="00041522">
        <w:t xml:space="preserve">поступление в </w:t>
      </w:r>
      <w:r>
        <w:t>Малокрасноярский</w:t>
      </w:r>
      <w:r w:rsidRPr="00041522">
        <w:t xml:space="preserve"> сельсовет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w:t>
      </w:r>
      <w:r w:rsidRPr="00041522">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предприниматлей при осуществлении государственного контроля (надзора) и муниципального контроля», должностные лица </w:t>
      </w:r>
      <w:r w:rsidRPr="00041522">
        <w:t xml:space="preserve">Малокрасноярского сельсовета </w:t>
      </w:r>
      <w:r w:rsidRPr="00041522">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заявления;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копии приказа </w:t>
      </w:r>
      <w:r w:rsidRPr="00041522">
        <w:t xml:space="preserve">главы Малокрасноярского сельсовета </w:t>
      </w:r>
      <w:r w:rsidRPr="00041522">
        <w:rPr>
          <w:color w:val="000000"/>
        </w:rPr>
        <w:t>о проведении внеплановой выездной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документов, содержащих сведения, послужившие основанием для проведения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32. Должностные лица </w:t>
      </w:r>
      <w:r w:rsidRPr="00041522">
        <w:t xml:space="preserve">Малокрасноярского сельсовета </w:t>
      </w:r>
      <w:r w:rsidRPr="00041522">
        <w:rPr>
          <w:color w:val="000000"/>
        </w:rPr>
        <w:t xml:space="preserve">уведомляют субъекта проверки о проведении проверки посредством направления копии приказа </w:t>
      </w:r>
      <w:r w:rsidRPr="00041522">
        <w:t xml:space="preserve">главы Малокрасноярского сельсовета </w:t>
      </w:r>
      <w:r w:rsidRPr="00041522">
        <w:rPr>
          <w:color w:val="000000"/>
        </w:rPr>
        <w:t>о проведении проверки заказным почтовым отправлением с уведомлением о вручении или любым доступным способом:</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при проведении плановой проверки – не позднее, чем в течение трех рабочих дней до начала ее проведения;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041522">
        <w:t>подпункте 2 пункта 25</w:t>
      </w:r>
      <w:r w:rsidRPr="00041522">
        <w:rPr>
          <w:color w:val="000000"/>
        </w:rPr>
        <w:t>, – не менее чем за двадцать четыре часа до начала ее проведения.</w:t>
      </w:r>
    </w:p>
    <w:p w:rsidR="00B51C21" w:rsidRPr="00041522" w:rsidRDefault="00B51C21" w:rsidP="00B51C21">
      <w:pPr>
        <w:pStyle w:val="ConsPlusNormal"/>
        <w:widowContro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33. Результатом административной процедуры по принятию решения о проведении проверки и подготовке к проведению проверки является приказ главы Малокрасноярского сельсовета о проведении проверки либо приказ главы Малокрасноярского сельсовета об отмене приказа о проведении внеплановой проверки.</w:t>
      </w:r>
    </w:p>
    <w:p w:rsidR="00B51C21" w:rsidRPr="00041522" w:rsidRDefault="00B51C21" w:rsidP="00B51C21">
      <w:pPr>
        <w:pStyle w:val="ConsPlusNormal"/>
        <w:widowContro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B51C21" w:rsidRPr="00041522" w:rsidRDefault="00B51C21" w:rsidP="00B51C21">
      <w:pPr>
        <w:pStyle w:val="ConsPlusNormal"/>
        <w:suppressAutoHyphens/>
        <w:spacing w:line="240" w:lineRule="atLeast"/>
        <w:ind w:firstLine="567"/>
        <w:contextualSpacing/>
        <w:jc w:val="center"/>
        <w:rPr>
          <w:rFonts w:ascii="Times New Roman" w:hAnsi="Times New Roman"/>
          <w:b/>
          <w:sz w:val="24"/>
          <w:szCs w:val="24"/>
        </w:rPr>
      </w:pPr>
      <w:r w:rsidRPr="00041522">
        <w:rPr>
          <w:rFonts w:ascii="Times New Roman" w:hAnsi="Times New Roman"/>
          <w:b/>
          <w:sz w:val="24"/>
          <w:szCs w:val="24"/>
        </w:rPr>
        <w:t>Проведение проверки и составление акта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35. Основанием для начала административной процедуры по проведению проверки и составлению акта проверки является приказ главы Малокрасноярского сельсовета о проведении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36. Плановая и внеплановая проверка проводятся в форме документарной проверки и (или) выездной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Проверка проводится уполномоченными должностными лицами Малокрасноярского сельсовета, указанными в приказе главы Малокрасноярского сельсовета.</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37. Документарная проверка (плановая, внеплановая) проводится по месту нахождения Малокрасноярского сельсовета.</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 xml:space="preserve">В процессе проведения документарной проверки должностным лицом Малокрасноярского сельсовета в первую очередь рассматриваются документы проверяемого субъекта проверки, имеющиеся в распоряжении Малокрасноярского сельсовета, акты </w:t>
      </w:r>
      <w:r w:rsidRPr="00041522">
        <w:rPr>
          <w:rFonts w:ascii="Times New Roman" w:hAnsi="Times New Roman"/>
          <w:sz w:val="24"/>
          <w:szCs w:val="24"/>
        </w:rPr>
        <w:lastRenderedPageBreak/>
        <w:t>предыдущих проверок и иные документы о результатах, осуществленных в отношении этого субъекта проверки.</w:t>
      </w: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38. Если достоверность сведений, имеющихся в распоряжении Малокрасноярского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Малокрасноярского сельсовета по вопросам организации и осуществления розничной продажи алкогольной продукции, должностное лицо Малокрасноярского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В течение десяти рабочих дней со дня получения мотивированного запроса субъекты проверок обязаны направить в </w:t>
      </w:r>
      <w:r>
        <w:t>Малокрасноярский</w:t>
      </w:r>
      <w:r w:rsidRPr="00041522">
        <w:t xml:space="preserve"> сельсовет</w:t>
      </w:r>
      <w:r w:rsidRPr="00041522">
        <w:rPr>
          <w:color w:val="000000"/>
        </w:rPr>
        <w:t xml:space="preserve"> указанные в запросе документы.</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041522">
        <w:t xml:space="preserve">Малокрасноярского сельсовета </w:t>
      </w:r>
      <w:r w:rsidRPr="00041522">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t>Малокрасноярский</w:t>
      </w:r>
      <w:r w:rsidRPr="00041522">
        <w:t xml:space="preserve"> сельсовет</w:t>
      </w:r>
      <w:r w:rsidRPr="00041522">
        <w:rPr>
          <w:color w:val="000000"/>
        </w:rPr>
        <w:t xml:space="preserve"> документы, подтверждающие достоверность ранее представленных документов.</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041522">
        <w:t>Малокрасноярского сельсовета</w:t>
      </w:r>
      <w:r w:rsidRPr="00041522">
        <w:rPr>
          <w:color w:val="000000"/>
        </w:rPr>
        <w:t xml:space="preserve"> </w:t>
      </w:r>
      <w:r w:rsidRPr="00041522">
        <w:t>по вопросам организации и осуществления розничной продажи алкогольной продукции</w:t>
      </w:r>
      <w:r w:rsidRPr="00041522">
        <w:rPr>
          <w:color w:val="000000"/>
        </w:rPr>
        <w:t xml:space="preserve"> должностное лицо </w:t>
      </w:r>
      <w:r w:rsidRPr="00041522">
        <w:t>Малокрасноярского сельсовета</w:t>
      </w:r>
      <w:r w:rsidRPr="00041522">
        <w:rPr>
          <w:color w:val="000000"/>
        </w:rPr>
        <w:t xml:space="preserve"> проводит выездную проверку на основании приказа </w:t>
      </w:r>
      <w:r w:rsidRPr="00041522">
        <w:t>главы Малокрасноярского сельсовета</w:t>
      </w:r>
      <w:r w:rsidRPr="00041522">
        <w:rPr>
          <w:color w:val="000000"/>
        </w:rPr>
        <w:t xml:space="preserve"> о проведении выездной проверки, подготовка которого осуществляется в соответствии с подпунктами 27 и 28.</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Выездная проверка проводится в случае, если при документарной проверке не представляется возможным:</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1) удостовериться в полноте и достоверности сведений, содержащихся в </w:t>
      </w:r>
      <w:hyperlink r:id="rId14" w:history="1">
        <w:r w:rsidRPr="00041522">
          <w:t>уведомлении</w:t>
        </w:r>
      </w:hyperlink>
      <w:r w:rsidRPr="00041522">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42. </w:t>
      </w:r>
      <w:r w:rsidRPr="00041522">
        <w:rPr>
          <w:color w:val="000000"/>
        </w:rPr>
        <w:t xml:space="preserve">Выездная проверка начинается с предъявления служебного удостоверения должностным лицом </w:t>
      </w:r>
      <w:r w:rsidRPr="00041522">
        <w:t xml:space="preserve">Малокрасноярского сельсовета </w:t>
      </w:r>
      <w:r w:rsidRPr="00041522">
        <w:rPr>
          <w:color w:val="000000"/>
        </w:rPr>
        <w:t xml:space="preserve">обязательного ознакомления субъекта проверки (его уполномоченного представителя) с приказом </w:t>
      </w:r>
      <w:r w:rsidRPr="00041522">
        <w:t>главы Малокрасноярского сельсовета</w:t>
      </w:r>
      <w:r w:rsidRPr="00041522">
        <w:rPr>
          <w:color w:val="000000"/>
        </w:rPr>
        <w:t xml:space="preserve"> о проведении выездной проверки и с полномочиями проводящих проверку должностных лиц </w:t>
      </w:r>
      <w:r w:rsidRPr="00041522">
        <w:t>Малокрасноярского сельсовета</w:t>
      </w:r>
      <w:r w:rsidRPr="00041522">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lastRenderedPageBreak/>
        <w:t xml:space="preserve">Заверенная печатью копия приказа </w:t>
      </w:r>
      <w:r w:rsidRPr="00041522">
        <w:t xml:space="preserve">главы Малокрасноярского сельсовета </w:t>
      </w:r>
      <w:r w:rsidRPr="00041522">
        <w:rPr>
          <w:color w:val="000000"/>
        </w:rPr>
        <w:t xml:space="preserve">о проведении проверки вручается под роспись должностным лицом </w:t>
      </w:r>
      <w:r w:rsidRPr="00041522">
        <w:t>Малокрасноярского сельсовета</w:t>
      </w:r>
      <w:r w:rsidRPr="00041522">
        <w:rPr>
          <w:color w:val="000000"/>
        </w:rPr>
        <w:t xml:space="preserve"> субъекту проверки (его уполномоченному представителю) одновременно с предъявлением служебного удостоверения.</w:t>
      </w:r>
    </w:p>
    <w:p w:rsidR="00B51C21" w:rsidRPr="00041522" w:rsidRDefault="00B51C21" w:rsidP="00B51C21">
      <w:pPr>
        <w:pStyle w:val="ConsPlusNonformat"/>
        <w:suppressAutoHyphens/>
        <w:spacing w:line="240" w:lineRule="atLeast"/>
        <w:ind w:firstLine="567"/>
        <w:contextualSpacing/>
        <w:jc w:val="both"/>
        <w:rPr>
          <w:rFonts w:ascii="Times New Roman" w:hAnsi="Times New Roman" w:cs="Times New Roman"/>
          <w:color w:val="000000"/>
          <w:sz w:val="24"/>
          <w:szCs w:val="24"/>
        </w:rPr>
      </w:pPr>
      <w:r w:rsidRPr="00041522">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041522">
        <w:rPr>
          <w:rFonts w:ascii="Times New Roman" w:hAnsi="Times New Roman" w:cs="Times New Roman"/>
          <w:sz w:val="24"/>
          <w:szCs w:val="24"/>
        </w:rPr>
        <w:t>Малокрасноярского сельсовета</w:t>
      </w:r>
      <w:r w:rsidRPr="00041522">
        <w:rPr>
          <w:rFonts w:ascii="Times New Roman" w:hAnsi="Times New Roman" w:cs="Times New Roman"/>
          <w:color w:val="000000"/>
          <w:sz w:val="24"/>
          <w:szCs w:val="24"/>
        </w:rPr>
        <w:t xml:space="preserve"> составляет в двух экземплярах акт проверки органом муниципального контроля юридического лица, по типовой </w:t>
      </w:r>
      <w:hyperlink r:id="rId15" w:history="1">
        <w:r w:rsidRPr="00041522">
          <w:rPr>
            <w:rFonts w:ascii="Times New Roman" w:hAnsi="Times New Roman" w:cs="Times New Roman"/>
            <w:color w:val="000000"/>
            <w:sz w:val="24"/>
            <w:szCs w:val="24"/>
          </w:rPr>
          <w:t>форме</w:t>
        </w:r>
      </w:hyperlink>
      <w:r w:rsidRPr="00041522">
        <w:rPr>
          <w:rFonts w:ascii="Times New Roman" w:hAnsi="Times New Roman" w:cs="Times New Roman"/>
          <w:color w:val="000000"/>
          <w:sz w:val="24"/>
          <w:szCs w:val="24"/>
        </w:rPr>
        <w:t>, утвержденной приказом Минэкономразвития РФ  (далее - акт проверки) (приложение 6).</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44.</w:t>
      </w:r>
      <w:r w:rsidRPr="00041522">
        <w:rPr>
          <w:color w:val="000000"/>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45. В день составления акта должностным лицом Малокрасноярского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Малокрасноярского сельсовета, проводящих проверку, их подписи.</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При отсутствии журнала учета проверок у субъекта проверки в акте проверки делается соответствующая запись.</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46. Акт проверки вместе с прилагаемыми к нему документами и материалами регистрируется в </w:t>
      </w:r>
      <w:hyperlink r:id="rId16" w:history="1">
        <w:r w:rsidRPr="00041522">
          <w:t>журнале</w:t>
        </w:r>
      </w:hyperlink>
      <w:r w:rsidRPr="00041522">
        <w:t xml:space="preserve"> регистрации актов проверок Малокрасноярского сельсовета (приложение 7)</w:t>
      </w:r>
      <w:r w:rsidRPr="00041522">
        <w:rPr>
          <w:color w:val="FF0000"/>
        </w:rPr>
        <w:t xml:space="preserve"> </w:t>
      </w:r>
      <w:r w:rsidRPr="00041522">
        <w:t>и представляется со служебной запиской главе Малокрасноярского сельсовета.</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041522">
        <w:t>Малокрасноярского сельсовета</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t xml:space="preserve">Малокрасноярский </w:t>
      </w:r>
      <w:r w:rsidRPr="00041522">
        <w:t>сельсовет</w:t>
      </w:r>
      <w:r w:rsidRPr="00041522">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t>Малокрасноярский</w:t>
      </w:r>
      <w:r w:rsidRPr="00041522">
        <w:t xml:space="preserve"> сельсовет</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w:t>
      </w:r>
      <w:r w:rsidRPr="00041522">
        <w:rPr>
          <w:color w:val="000000"/>
        </w:rPr>
        <w:lastRenderedPageBreak/>
        <w:t>проведения внеплановой выездной проверки требуется согласование ее проведения с органом прокуратуры).</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Малокрасноярского сельсовета, проводящих выездную плановую проверку, срок проведения выездной плановой проверки может быть продлен главой Малокрасноярского сельсовета, но не более чем на двадцать рабочих дней, в отношении малых предприятий, микропредприятий не более чем на пятнадцать часов.</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 xml:space="preserve">Срок проведения </w:t>
      </w:r>
      <w:r w:rsidRPr="00041522">
        <w:rPr>
          <w:color w:val="000000"/>
        </w:rPr>
        <w:t xml:space="preserve">каждой проверки (документарной или выездной) </w:t>
      </w:r>
      <w:r w:rsidRPr="00041522">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51C21" w:rsidRPr="00041522" w:rsidRDefault="00B51C21" w:rsidP="00B51C21">
      <w:pPr>
        <w:spacing w:line="240" w:lineRule="atLeast"/>
        <w:ind w:firstLine="567"/>
        <w:contextualSpacing/>
        <w:jc w:val="center"/>
        <w:rPr>
          <w:b/>
        </w:rPr>
      </w:pPr>
      <w:r w:rsidRPr="00041522">
        <w:rPr>
          <w:b/>
        </w:rPr>
        <w:t>Принятие мер при выявлении нарушений</w:t>
      </w:r>
    </w:p>
    <w:p w:rsidR="00B51C21" w:rsidRPr="00041522" w:rsidRDefault="00B51C21" w:rsidP="00B51C21">
      <w:pPr>
        <w:spacing w:line="240" w:lineRule="atLeast"/>
        <w:ind w:firstLine="567"/>
        <w:contextualSpacing/>
        <w:jc w:val="center"/>
        <w:rPr>
          <w:b/>
        </w:rPr>
      </w:pPr>
      <w:r w:rsidRPr="00041522">
        <w:rPr>
          <w:b/>
        </w:rPr>
        <w:t>в деятельности субъекта проверки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041522">
        <w:t>Малокрасноярского сельсовета по вопросам организации и осуществления розничной продажи алкогольной продукции</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041522">
        <w:t>Малокрасноярского сельсовета</w:t>
      </w:r>
      <w:r w:rsidRPr="00041522">
        <w:rPr>
          <w:color w:val="000000"/>
        </w:rPr>
        <w:t xml:space="preserve"> </w:t>
      </w:r>
      <w:r w:rsidRPr="00041522">
        <w:t>по вопросам организации и осуществления розничной продажи алкогольной продукции</w:t>
      </w:r>
      <w:r w:rsidRPr="00041522">
        <w:rPr>
          <w:color w:val="000000"/>
        </w:rPr>
        <w:t xml:space="preserve"> должностные лица </w:t>
      </w:r>
      <w:r w:rsidRPr="00041522">
        <w:t>Малокрасноярского сельсовета</w:t>
      </w:r>
      <w:r w:rsidRPr="00041522">
        <w:rPr>
          <w:color w:val="000000"/>
        </w:rPr>
        <w:t xml:space="preserve"> в пределах полномочий, предусмотренных законодательством Российской Федерации, муниципальными правовыми актами, обязаны:</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55. О мерах, принятых для выполнения предписания, субъект проверки должен сообщить в </w:t>
      </w:r>
      <w:r>
        <w:t>Малокрасноярский</w:t>
      </w:r>
      <w:r w:rsidRPr="00041522">
        <w:t xml:space="preserve"> сельсовет</w:t>
      </w:r>
      <w:r w:rsidRPr="00041522">
        <w:rPr>
          <w:color w:val="000000"/>
        </w:rPr>
        <w:t xml:space="preserve"> в установленный данным предписанием срок.</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56. При непредставлении субъектом проверки в установленные сроки информации об устранении нарушений должностное лицо </w:t>
      </w:r>
      <w:r w:rsidRPr="00041522">
        <w:t>Малокрасноярского сельсовета</w:t>
      </w:r>
      <w:r w:rsidRPr="00041522">
        <w:rPr>
          <w:color w:val="000000"/>
        </w:rPr>
        <w:t xml:space="preserve"> рассматривает и устанавливает:</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наличие основания для привлечения виновных лиц к административной ответственности за неисполнение предписания.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58. В течение пяти рабочих дней должностное лицо </w:t>
      </w:r>
      <w:r w:rsidRPr="00041522">
        <w:t>Малокрасноярского сельсовета</w:t>
      </w:r>
      <w:r w:rsidRPr="00041522">
        <w:rPr>
          <w:color w:val="000000"/>
        </w:rPr>
        <w:t xml:space="preserve"> при наличии оснований для возбуждения административного производства направляет </w:t>
      </w:r>
      <w:r w:rsidRPr="00041522">
        <w:rPr>
          <w:color w:val="000000"/>
        </w:rPr>
        <w:lastRenderedPageBreak/>
        <w:t>материалы на рассмотрение должностному лицу, уполномоченному на составление протокола об административном правонарушении.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041522">
        <w:t>Малокрасноярского сельсовета</w:t>
      </w:r>
      <w:r w:rsidRPr="00041522">
        <w:rPr>
          <w:color w:val="000000"/>
        </w:rPr>
        <w:t xml:space="preserve"> </w:t>
      </w:r>
      <w:r w:rsidRPr="00041522">
        <w:t>по вопросам организации и осуществления розничной продажи алкогольной продукции</w:t>
      </w:r>
      <w:r w:rsidRPr="00041522">
        <w:rPr>
          <w:color w:val="000000"/>
        </w:rPr>
        <w:t xml:space="preserve"> и привлечению субъектов проверки, допустивших нарушения к ответственности.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B51C21" w:rsidRPr="00041522" w:rsidRDefault="00B51C21" w:rsidP="00B51C21">
      <w:pPr>
        <w:spacing w:line="240" w:lineRule="atLeast"/>
        <w:ind w:firstLine="567"/>
        <w:contextualSpacing/>
        <w:jc w:val="center"/>
        <w:rPr>
          <w:b/>
        </w:rPr>
      </w:pPr>
      <w:r w:rsidRPr="00041522">
        <w:rPr>
          <w:b/>
        </w:rPr>
        <w:t>4. Порядок и формы контроля за осуществлением</w:t>
      </w:r>
    </w:p>
    <w:p w:rsidR="00B51C21" w:rsidRPr="00041522" w:rsidRDefault="00B51C21" w:rsidP="00B51C21">
      <w:pPr>
        <w:spacing w:line="240" w:lineRule="atLeast"/>
        <w:ind w:firstLine="567"/>
        <w:contextualSpacing/>
        <w:jc w:val="center"/>
        <w:rPr>
          <w:b/>
        </w:rPr>
      </w:pPr>
      <w:r w:rsidRPr="00041522">
        <w:rPr>
          <w:b/>
        </w:rPr>
        <w:t>муниципального контроля</w:t>
      </w:r>
    </w:p>
    <w:p w:rsidR="00B51C21" w:rsidRPr="00041522" w:rsidRDefault="00B51C21" w:rsidP="00B51C21">
      <w:pPr>
        <w:suppressAutoHyphens/>
        <w:spacing w:line="240" w:lineRule="atLeast"/>
        <w:ind w:firstLine="567"/>
        <w:contextualSpacing/>
        <w:jc w:val="center"/>
        <w:rPr>
          <w:b/>
        </w:rPr>
      </w:pPr>
      <w:r w:rsidRPr="00041522">
        <w:rPr>
          <w:b/>
        </w:rPr>
        <w:t>Порядок осуществления текущего контроля за соблюдением и исполнением должностными лицами Малокрасноярского сельсовета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B51C21" w:rsidRPr="00041522" w:rsidRDefault="00B51C21" w:rsidP="00B51C21">
      <w:pPr>
        <w:suppressAutoHyphens/>
        <w:autoSpaceDE w:val="0"/>
        <w:autoSpaceDN w:val="0"/>
        <w:adjustRightInd w:val="0"/>
        <w:spacing w:line="240" w:lineRule="atLeast"/>
        <w:ind w:firstLine="567"/>
        <w:contextualSpacing/>
        <w:jc w:val="both"/>
      </w:pPr>
      <w:r w:rsidRPr="00041522">
        <w:rPr>
          <w:color w:val="000000"/>
        </w:rPr>
        <w:t>61. </w:t>
      </w:r>
      <w:r w:rsidRPr="00041522">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62. Текущий контроль осуществляется главой </w:t>
      </w:r>
      <w:r w:rsidRPr="00041522">
        <w:t>Малокрасноярского сельсовета</w:t>
      </w:r>
      <w:r w:rsidRPr="00041522">
        <w:rPr>
          <w:color w:val="000000"/>
        </w:rPr>
        <w:t xml:space="preserve"> путем проведения анализа соблюдения и исполнения специалистами </w:t>
      </w:r>
      <w:r w:rsidRPr="00041522">
        <w:t>Малокрасноярского сельсовета</w:t>
      </w:r>
      <w:r w:rsidRPr="00041522">
        <w:rPr>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B51C21" w:rsidRPr="00041522" w:rsidRDefault="00B51C21" w:rsidP="00B51C21">
      <w:pPr>
        <w:suppressAutoHyphens/>
        <w:spacing w:line="240" w:lineRule="atLeast"/>
        <w:ind w:firstLine="567"/>
        <w:contextualSpacing/>
        <w:jc w:val="center"/>
        <w:rPr>
          <w:b/>
        </w:rPr>
      </w:pPr>
      <w:r w:rsidRPr="00041522">
        <w:rPr>
          <w:b/>
        </w:rPr>
        <w:t>Порядок и периодичность осуществления плановых и внеплановых проверок полноты и качества осуществления муниципального контроля,</w:t>
      </w:r>
    </w:p>
    <w:p w:rsidR="00B51C21" w:rsidRPr="00041522" w:rsidRDefault="00B51C21" w:rsidP="00B51C21">
      <w:pPr>
        <w:suppressAutoHyphens/>
        <w:spacing w:line="240" w:lineRule="atLeast"/>
        <w:ind w:firstLine="567"/>
        <w:contextualSpacing/>
        <w:jc w:val="both"/>
      </w:pPr>
      <w:r w:rsidRPr="00041522">
        <w:t>в том числе порядок и формы контроля за полнотой и качеством осуществления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63. </w:t>
      </w:r>
      <w:r w:rsidRPr="00041522">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Малокрасноярского сельсовета</w:t>
      </w:r>
      <w:r w:rsidRPr="00041522">
        <w:rPr>
          <w:color w:val="000000"/>
        </w:rPr>
        <w:t>.</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64. Для проведения проверки приказом главы </w:t>
      </w:r>
      <w:r w:rsidRPr="00041522">
        <w:t xml:space="preserve">Малокрасноярского сельсовета </w:t>
      </w:r>
      <w:r w:rsidRPr="00041522">
        <w:rPr>
          <w:color w:val="000000"/>
        </w:rPr>
        <w:t>создается комиссия.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66. Результаты проверки оформляются в виде акта проверки, в котором указываются выявленные недостатки и предложения по их устранению.</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Акт проверки подписывается всеми членами комиссии.</w:t>
      </w:r>
    </w:p>
    <w:p w:rsidR="00B51C21" w:rsidRPr="00041522" w:rsidRDefault="00B51C21" w:rsidP="00B51C21">
      <w:pPr>
        <w:suppressAutoHyphens/>
        <w:spacing w:line="240" w:lineRule="atLeast"/>
        <w:ind w:firstLine="567"/>
        <w:contextualSpacing/>
        <w:jc w:val="center"/>
        <w:rPr>
          <w:b/>
        </w:rPr>
      </w:pPr>
      <w:r w:rsidRPr="00041522">
        <w:rPr>
          <w:b/>
        </w:rPr>
        <w:t>Ответственность должностных лиц Малокрасноярского сельсовета за решения и действия (бездействие), принимаемые (осуществляемые) ими в ходе осуществления муниципального контроля</w:t>
      </w:r>
    </w:p>
    <w:p w:rsidR="00B51C21" w:rsidRPr="00041522" w:rsidRDefault="00B51C21" w:rsidP="00B51C21">
      <w:pPr>
        <w:suppressAutoHyphens/>
        <w:autoSpaceDE w:val="0"/>
        <w:autoSpaceDN w:val="0"/>
        <w:adjustRightInd w:val="0"/>
        <w:spacing w:line="240" w:lineRule="atLeast"/>
        <w:ind w:firstLine="567"/>
        <w:contextualSpacing/>
        <w:jc w:val="both"/>
      </w:pPr>
      <w:r w:rsidRPr="00041522">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B51C21" w:rsidRPr="00041522" w:rsidRDefault="00B51C21" w:rsidP="00B51C21">
      <w:pPr>
        <w:suppressAutoHyphens/>
        <w:spacing w:line="240" w:lineRule="atLeast"/>
        <w:ind w:firstLine="567"/>
        <w:contextualSpacing/>
        <w:jc w:val="both"/>
      </w:pPr>
      <w:r w:rsidRPr="00041522">
        <w:t xml:space="preserve">Персональная ответственность должностных лиц Малокрасноярского сельсовета закрепляется в их должностных регламентах в соответствии с требованиями законодательства Российской Федерации. </w:t>
      </w:r>
    </w:p>
    <w:p w:rsidR="00B51C21" w:rsidRPr="00041522" w:rsidRDefault="00B51C21" w:rsidP="00B51C21">
      <w:pPr>
        <w:suppressAutoHyphens/>
        <w:spacing w:line="240" w:lineRule="atLeast"/>
        <w:ind w:firstLine="567"/>
        <w:contextualSpacing/>
        <w:jc w:val="both"/>
      </w:pPr>
      <w:r w:rsidRPr="00041522">
        <w:lastRenderedPageBreak/>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B51C21" w:rsidRPr="00041522" w:rsidRDefault="00B51C21" w:rsidP="00B51C21">
      <w:pPr>
        <w:suppressAutoHyphens/>
        <w:spacing w:line="240" w:lineRule="atLeast"/>
        <w:ind w:firstLine="567"/>
        <w:contextualSpacing/>
        <w:jc w:val="center"/>
        <w:rPr>
          <w:b/>
        </w:rPr>
      </w:pPr>
      <w:r w:rsidRPr="00041522">
        <w:rPr>
          <w:b/>
        </w:rPr>
        <w:t>Положения, характеризующие требования к порядку и формам</w:t>
      </w:r>
    </w:p>
    <w:p w:rsidR="00B51C21" w:rsidRPr="00041522" w:rsidRDefault="00B51C21" w:rsidP="00B51C21">
      <w:pPr>
        <w:suppressAutoHyphens/>
        <w:spacing w:line="240" w:lineRule="atLeast"/>
        <w:ind w:firstLine="567"/>
        <w:contextualSpacing/>
        <w:jc w:val="center"/>
        <w:rPr>
          <w:b/>
        </w:rPr>
      </w:pPr>
      <w:r w:rsidRPr="00041522">
        <w:rPr>
          <w:b/>
        </w:rPr>
        <w:t>контроля за осуществлением муниципального контроля, в том</w:t>
      </w:r>
    </w:p>
    <w:p w:rsidR="00B51C21" w:rsidRPr="00041522" w:rsidRDefault="00B51C21" w:rsidP="00B51C21">
      <w:pPr>
        <w:suppressAutoHyphens/>
        <w:spacing w:line="240" w:lineRule="atLeast"/>
        <w:ind w:firstLine="567"/>
        <w:contextualSpacing/>
        <w:jc w:val="center"/>
        <w:rPr>
          <w:b/>
        </w:rPr>
      </w:pPr>
      <w:r w:rsidRPr="00041522">
        <w:rPr>
          <w:b/>
        </w:rPr>
        <w:t>числе со стороны граждан, их объединений и организаций</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69. Для осуществления контроля за осуществлением муниципального контроля граждане, их объединения и организации имеют право направлять в Малокрасноярского сельсовета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B51C21" w:rsidRPr="00041522" w:rsidRDefault="00B51C21" w:rsidP="00B51C21">
      <w:pPr>
        <w:spacing w:line="240" w:lineRule="atLeast"/>
        <w:ind w:firstLine="567"/>
        <w:contextualSpacing/>
        <w:jc w:val="center"/>
        <w:rPr>
          <w:b/>
        </w:rPr>
      </w:pPr>
      <w:r w:rsidRPr="00041522">
        <w:rPr>
          <w:b/>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B51C21" w:rsidRPr="00041522" w:rsidRDefault="00B51C21" w:rsidP="00B51C21">
      <w:pPr>
        <w:suppressAutoHyphens/>
        <w:spacing w:line="240" w:lineRule="atLeast"/>
        <w:ind w:firstLine="567"/>
        <w:contextualSpacing/>
        <w:jc w:val="center"/>
        <w:rPr>
          <w:b/>
        </w:rPr>
      </w:pPr>
      <w:r w:rsidRPr="00041522">
        <w:rPr>
          <w:b/>
        </w:rPr>
        <w:t>Информация для заинтересованных лиц об их праве</w:t>
      </w:r>
    </w:p>
    <w:p w:rsidR="00B51C21" w:rsidRPr="00041522" w:rsidRDefault="00B51C21" w:rsidP="00B51C21">
      <w:pPr>
        <w:suppressAutoHyphens/>
        <w:spacing w:line="240" w:lineRule="atLeast"/>
        <w:ind w:firstLine="567"/>
        <w:contextualSpacing/>
        <w:jc w:val="center"/>
        <w:rPr>
          <w:b/>
        </w:rPr>
      </w:pPr>
      <w:r w:rsidRPr="00041522">
        <w:rPr>
          <w:b/>
        </w:rPr>
        <w:t>на досудебное (внесудебное) обжалование действий (бездействия)</w:t>
      </w:r>
    </w:p>
    <w:p w:rsidR="00B51C21" w:rsidRPr="00041522" w:rsidRDefault="00B51C21" w:rsidP="00B51C21">
      <w:pPr>
        <w:suppressAutoHyphens/>
        <w:spacing w:line="240" w:lineRule="atLeast"/>
        <w:ind w:firstLine="567"/>
        <w:contextualSpacing/>
        <w:jc w:val="center"/>
        <w:rPr>
          <w:b/>
        </w:rPr>
      </w:pPr>
      <w:r w:rsidRPr="00041522">
        <w:rPr>
          <w:b/>
        </w:rPr>
        <w:t>и решений, принятых (осуществляемых) в ходе исполнения</w:t>
      </w:r>
    </w:p>
    <w:p w:rsidR="00B51C21" w:rsidRPr="00041522" w:rsidRDefault="00B51C21" w:rsidP="00B51C21">
      <w:pPr>
        <w:suppressAutoHyphens/>
        <w:spacing w:line="240" w:lineRule="atLeast"/>
        <w:ind w:firstLine="567"/>
        <w:contextualSpacing/>
        <w:jc w:val="center"/>
        <w:rPr>
          <w:b/>
        </w:rPr>
      </w:pPr>
      <w:r w:rsidRPr="00041522">
        <w:rPr>
          <w:b/>
        </w:rPr>
        <w:t>муниципальной функции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 xml:space="preserve">70. Заявители вправе обжаловать решения, действия (бездействие) администрации </w:t>
      </w:r>
      <w:r w:rsidRPr="00041522">
        <w:t>Малокрасноярского сельсовета</w:t>
      </w:r>
      <w:r w:rsidRPr="00041522">
        <w:rPr>
          <w:color w:val="000000"/>
        </w:rPr>
        <w:t>, должностных лиц администрации в досудебном (внесудебном) порядке.</w:t>
      </w:r>
    </w:p>
    <w:p w:rsidR="00B51C21" w:rsidRPr="00041522" w:rsidRDefault="00B51C21" w:rsidP="00B51C21">
      <w:pPr>
        <w:suppressAutoHyphens/>
        <w:spacing w:line="240" w:lineRule="atLeast"/>
        <w:ind w:firstLine="567"/>
        <w:contextualSpacing/>
        <w:jc w:val="both"/>
      </w:pPr>
      <w:r w:rsidRPr="00041522">
        <w:t xml:space="preserve">71. Обжалование действий (бездействия) Малокрасноярского сельсовета, должностных лиц Малокрасноярского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B51C21" w:rsidRPr="00041522" w:rsidRDefault="00B51C21" w:rsidP="00B51C21">
      <w:pPr>
        <w:suppressAutoHyphens/>
        <w:spacing w:line="240" w:lineRule="atLeast"/>
        <w:ind w:firstLine="567"/>
        <w:contextualSpacing/>
        <w:jc w:val="both"/>
      </w:pPr>
      <w:r w:rsidRPr="00041522">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B51C21" w:rsidRPr="00041522" w:rsidRDefault="00B51C21" w:rsidP="00B51C21">
      <w:pPr>
        <w:suppressAutoHyphens/>
        <w:spacing w:line="240" w:lineRule="atLeast"/>
        <w:ind w:firstLine="567"/>
        <w:contextualSpacing/>
        <w:jc w:val="both"/>
      </w:pPr>
      <w:r w:rsidRPr="00041522">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B51C21" w:rsidRPr="00041522" w:rsidRDefault="00B51C21" w:rsidP="00B51C21">
      <w:pPr>
        <w:suppressAutoHyphens/>
        <w:spacing w:line="240" w:lineRule="atLeast"/>
        <w:ind w:firstLine="567"/>
        <w:contextualSpacing/>
        <w:jc w:val="both"/>
      </w:pPr>
      <w:r w:rsidRPr="00041522">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B51C21" w:rsidRPr="00041522" w:rsidRDefault="00B51C21" w:rsidP="00B51C21">
      <w:pPr>
        <w:suppressAutoHyphens/>
        <w:spacing w:line="240" w:lineRule="atLeast"/>
        <w:ind w:firstLine="567"/>
        <w:contextualSpacing/>
        <w:jc w:val="both"/>
      </w:pPr>
      <w:r w:rsidRPr="00041522">
        <w:t xml:space="preserve">Дополнительно в жалобе могут быть указаны: </w:t>
      </w:r>
    </w:p>
    <w:p w:rsidR="00B51C21" w:rsidRPr="00041522" w:rsidRDefault="00B51C21" w:rsidP="00B51C21">
      <w:pPr>
        <w:suppressAutoHyphens/>
        <w:spacing w:line="240" w:lineRule="atLeast"/>
        <w:ind w:firstLine="567"/>
        <w:contextualSpacing/>
        <w:jc w:val="both"/>
      </w:pPr>
      <w:r w:rsidRPr="00041522">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B51C21" w:rsidRPr="00041522" w:rsidRDefault="00B51C21" w:rsidP="00B51C21">
      <w:pPr>
        <w:suppressAutoHyphens/>
        <w:spacing w:line="240" w:lineRule="atLeast"/>
        <w:ind w:firstLine="567"/>
        <w:contextualSpacing/>
        <w:jc w:val="both"/>
      </w:pPr>
      <w:r w:rsidRPr="00041522">
        <w:t xml:space="preserve">суть обжалуемого действия (бездействия); </w:t>
      </w:r>
    </w:p>
    <w:p w:rsidR="00B51C21" w:rsidRPr="00041522" w:rsidRDefault="00B51C21" w:rsidP="00B51C21">
      <w:pPr>
        <w:suppressAutoHyphens/>
        <w:spacing w:line="240" w:lineRule="atLeast"/>
        <w:ind w:firstLine="567"/>
        <w:contextualSpacing/>
        <w:jc w:val="both"/>
      </w:pPr>
      <w:r w:rsidRPr="00041522">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B51C21" w:rsidRPr="00041522" w:rsidRDefault="00B51C21" w:rsidP="00B51C21">
      <w:pPr>
        <w:suppressAutoHyphens/>
        <w:spacing w:line="240" w:lineRule="atLeast"/>
        <w:ind w:firstLine="567"/>
        <w:contextualSpacing/>
        <w:jc w:val="both"/>
      </w:pPr>
      <w:r w:rsidRPr="00041522">
        <w:t xml:space="preserve">иные сведения, которые заявитель считает необходимым сообщить. </w:t>
      </w:r>
    </w:p>
    <w:p w:rsidR="00B51C21" w:rsidRPr="00041522" w:rsidRDefault="00B51C21" w:rsidP="00B51C21">
      <w:pPr>
        <w:suppressAutoHyphens/>
        <w:spacing w:line="240" w:lineRule="atLeast"/>
        <w:ind w:firstLine="567"/>
        <w:contextualSpacing/>
        <w:jc w:val="both"/>
      </w:pPr>
      <w:r w:rsidRPr="00041522">
        <w:lastRenderedPageBreak/>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B51C21" w:rsidRPr="00041522" w:rsidRDefault="00B51C21" w:rsidP="00B51C21">
      <w:pPr>
        <w:suppressAutoHyphens/>
        <w:spacing w:line="240" w:lineRule="atLeast"/>
        <w:ind w:firstLine="567"/>
        <w:contextualSpacing/>
        <w:jc w:val="center"/>
        <w:rPr>
          <w:b/>
        </w:rPr>
      </w:pPr>
      <w:r w:rsidRPr="00041522">
        <w:rPr>
          <w:b/>
        </w:rPr>
        <w:t>Предмет досудебного (внесудебного) обжалования</w:t>
      </w:r>
    </w:p>
    <w:p w:rsidR="00B51C21" w:rsidRPr="00041522" w:rsidRDefault="00B51C21" w:rsidP="00B51C21">
      <w:pPr>
        <w:suppressAutoHyphens/>
        <w:spacing w:line="240" w:lineRule="atLeast"/>
        <w:ind w:firstLine="567"/>
        <w:contextualSpacing/>
        <w:jc w:val="both"/>
      </w:pPr>
      <w:r w:rsidRPr="00041522">
        <w:t xml:space="preserve">73. Предметом досудебного (внесудебного) обжалования являются действия (бездействие) должностных лиц Малокрасноярского сельсовета, а также принимаемые ими решения при исполнении муниципальной функции, в том числе связанные с: </w:t>
      </w:r>
    </w:p>
    <w:p w:rsidR="00B51C21" w:rsidRPr="00041522" w:rsidRDefault="00B51C21" w:rsidP="00B51C21">
      <w:pPr>
        <w:suppressAutoHyphens/>
        <w:spacing w:line="240" w:lineRule="atLeast"/>
        <w:ind w:firstLine="567"/>
        <w:contextualSpacing/>
        <w:jc w:val="both"/>
      </w:pPr>
      <w:r w:rsidRPr="00041522">
        <w:t xml:space="preserve">необоснованным отказом в исполнении муниципальной функции; </w:t>
      </w:r>
    </w:p>
    <w:p w:rsidR="00B51C21" w:rsidRPr="00041522" w:rsidRDefault="00B51C21" w:rsidP="00B51C21">
      <w:pPr>
        <w:suppressAutoHyphens/>
        <w:spacing w:line="240" w:lineRule="atLeast"/>
        <w:ind w:firstLine="567"/>
        <w:contextualSpacing/>
        <w:jc w:val="both"/>
      </w:pPr>
      <w:r w:rsidRPr="00041522">
        <w:t xml:space="preserve">нарушением установленного порядка исполнения муниципальной функции, в том числе нарушение срока исполнения функции; </w:t>
      </w:r>
    </w:p>
    <w:p w:rsidR="00B51C21" w:rsidRPr="00041522" w:rsidRDefault="00B51C21" w:rsidP="00B51C21">
      <w:pPr>
        <w:autoSpaceDE w:val="0"/>
        <w:autoSpaceDN w:val="0"/>
        <w:adjustRightInd w:val="0"/>
        <w:spacing w:line="240" w:lineRule="atLeast"/>
        <w:ind w:firstLine="567"/>
        <w:contextualSpacing/>
        <w:jc w:val="both"/>
      </w:pPr>
      <w:r w:rsidRPr="00041522">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B51C21" w:rsidRPr="00041522" w:rsidRDefault="00B51C21" w:rsidP="00B51C21">
      <w:pPr>
        <w:suppressAutoHyphens/>
        <w:spacing w:line="240" w:lineRule="atLeast"/>
        <w:ind w:firstLine="567"/>
        <w:contextualSpacing/>
        <w:jc w:val="both"/>
      </w:pPr>
      <w:r w:rsidRPr="00041522">
        <w:t xml:space="preserve">нарушением иных прав заявителя при осуществлении муниципальной функции. </w:t>
      </w:r>
    </w:p>
    <w:p w:rsidR="00B51C21" w:rsidRPr="00041522" w:rsidRDefault="00B51C21" w:rsidP="00B51C21">
      <w:pPr>
        <w:suppressAutoHyphens/>
        <w:spacing w:line="240" w:lineRule="atLeast"/>
        <w:ind w:firstLine="567"/>
        <w:contextualSpacing/>
        <w:jc w:val="center"/>
        <w:rPr>
          <w:b/>
        </w:rPr>
      </w:pPr>
      <w:r w:rsidRPr="00041522">
        <w:rPr>
          <w:b/>
        </w:rPr>
        <w:t>Перечень оснований для приостановления</w:t>
      </w:r>
    </w:p>
    <w:p w:rsidR="00B51C21" w:rsidRPr="00041522" w:rsidRDefault="00B51C21" w:rsidP="00B51C21">
      <w:pPr>
        <w:suppressAutoHyphens/>
        <w:spacing w:line="240" w:lineRule="atLeast"/>
        <w:ind w:firstLine="567"/>
        <w:contextualSpacing/>
        <w:jc w:val="center"/>
        <w:rPr>
          <w:b/>
        </w:rPr>
      </w:pPr>
      <w:r w:rsidRPr="00041522">
        <w:rPr>
          <w:b/>
        </w:rPr>
        <w:t>рассмотрения жалобы и случаев, в которых ответ</w:t>
      </w:r>
    </w:p>
    <w:p w:rsidR="00B51C21" w:rsidRPr="00041522" w:rsidRDefault="00B51C21" w:rsidP="00B51C21">
      <w:pPr>
        <w:suppressAutoHyphens/>
        <w:spacing w:line="240" w:lineRule="atLeast"/>
        <w:ind w:firstLine="567"/>
        <w:contextualSpacing/>
        <w:jc w:val="center"/>
        <w:rPr>
          <w:b/>
        </w:rPr>
      </w:pPr>
      <w:r w:rsidRPr="00041522">
        <w:rPr>
          <w:b/>
        </w:rPr>
        <w:t>на жалобу не дается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74. Уполномоченный на рассмотрение жалобы орган отказывает в удовлетворении жалобы в следующих случаях:</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наличие вступившего в законную силу решения суда, арбитражного суда по жалобе о том же предмете и</w:t>
      </w:r>
      <w:r w:rsidRPr="00041522">
        <w:t xml:space="preserve"> </w:t>
      </w:r>
      <w:r w:rsidRPr="00041522">
        <w:rPr>
          <w:color w:val="000000"/>
        </w:rPr>
        <w:t>по тем же основаниям;</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подача жалобы лицом, полномочия которого не подтверждены в порядке, установленном законодательством Российской Федерации;</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rPr>
          <w:color w:val="000000"/>
        </w:rPr>
        <w:t>75. Уполномоченный на рассмотрение жалобы орган вправе оставить жалобу без ответа в следующих случаях:</w:t>
      </w:r>
    </w:p>
    <w:p w:rsidR="00B51C21" w:rsidRPr="00041522" w:rsidRDefault="00B51C21" w:rsidP="00B51C21">
      <w:pPr>
        <w:suppressAutoHyphens/>
        <w:spacing w:line="240" w:lineRule="atLeast"/>
        <w:ind w:firstLine="567"/>
        <w:contextualSpacing/>
        <w:jc w:val="both"/>
      </w:pPr>
      <w:r w:rsidRPr="00041522">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B51C21" w:rsidRPr="00041522" w:rsidRDefault="00B51C21" w:rsidP="00B51C21">
      <w:pPr>
        <w:suppressAutoHyphens/>
        <w:spacing w:line="240" w:lineRule="atLeast"/>
        <w:ind w:firstLine="567"/>
        <w:contextualSpacing/>
        <w:jc w:val="both"/>
      </w:pPr>
      <w:r w:rsidRPr="00041522">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B51C21" w:rsidRPr="00041522" w:rsidRDefault="00B51C21" w:rsidP="00B51C21">
      <w:pPr>
        <w:suppressAutoHyphens/>
        <w:spacing w:line="240" w:lineRule="atLeast"/>
        <w:ind w:firstLine="567"/>
        <w:contextualSpacing/>
        <w:jc w:val="both"/>
      </w:pPr>
      <w:r w:rsidRPr="00041522">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B51C21" w:rsidRPr="00041522" w:rsidRDefault="00B51C21" w:rsidP="00B51C21">
      <w:pPr>
        <w:suppressAutoHyphens/>
        <w:spacing w:line="240" w:lineRule="atLeast"/>
        <w:ind w:firstLine="567"/>
        <w:contextualSpacing/>
        <w:jc w:val="both"/>
      </w:pPr>
      <w:r w:rsidRPr="00041522">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B51C21" w:rsidRPr="00041522" w:rsidRDefault="00B51C21" w:rsidP="00B51C21">
      <w:pPr>
        <w:suppressAutoHyphens/>
        <w:spacing w:line="240" w:lineRule="atLeast"/>
        <w:ind w:firstLine="567"/>
        <w:contextualSpacing/>
        <w:jc w:val="both"/>
      </w:pPr>
      <w:r w:rsidRPr="00041522">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51C21" w:rsidRPr="00041522" w:rsidRDefault="00B51C21" w:rsidP="00B51C21">
      <w:pPr>
        <w:suppressAutoHyphens/>
        <w:spacing w:line="240" w:lineRule="atLeast"/>
        <w:ind w:firstLine="567"/>
        <w:contextualSpacing/>
        <w:jc w:val="both"/>
      </w:pPr>
      <w:r w:rsidRPr="00041522">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Малокрасноярского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w:t>
      </w:r>
      <w:r w:rsidRPr="00041522">
        <w:lastRenderedPageBreak/>
        <w:t xml:space="preserve">направляемые обращения направлялись в </w:t>
      </w:r>
      <w:r>
        <w:t>Малокрасноярский</w:t>
      </w:r>
      <w:r w:rsidRPr="00041522">
        <w:t xml:space="preserve"> сельсовет или одному и тому же должностному лицу. О данном решении уведомляется заявитель, направивший обращение. </w:t>
      </w:r>
    </w:p>
    <w:p w:rsidR="00B51C21" w:rsidRPr="00041522" w:rsidRDefault="00B51C21" w:rsidP="00B51C21">
      <w:pPr>
        <w:suppressAutoHyphens/>
        <w:spacing w:line="240" w:lineRule="atLeast"/>
        <w:ind w:firstLine="567"/>
        <w:contextualSpacing/>
        <w:jc w:val="center"/>
        <w:rPr>
          <w:b/>
        </w:rPr>
      </w:pPr>
      <w:r w:rsidRPr="00041522">
        <w:rPr>
          <w:b/>
        </w:rPr>
        <w:t>Основания для начала процедуры</w:t>
      </w:r>
    </w:p>
    <w:p w:rsidR="00B51C21" w:rsidRPr="00041522" w:rsidRDefault="00B51C21" w:rsidP="00B51C21">
      <w:pPr>
        <w:suppressAutoHyphens/>
        <w:spacing w:line="240" w:lineRule="atLeast"/>
        <w:ind w:firstLine="567"/>
        <w:contextualSpacing/>
        <w:jc w:val="center"/>
        <w:rPr>
          <w:b/>
        </w:rPr>
      </w:pPr>
      <w:r w:rsidRPr="00041522">
        <w:rPr>
          <w:b/>
        </w:rPr>
        <w:t>досудебного (внесудебного) обжалования</w:t>
      </w:r>
    </w:p>
    <w:p w:rsidR="00B51C21" w:rsidRPr="00041522" w:rsidRDefault="00B51C21" w:rsidP="00B51C21">
      <w:pPr>
        <w:suppressAutoHyphens/>
        <w:autoSpaceDE w:val="0"/>
        <w:autoSpaceDN w:val="0"/>
        <w:adjustRightInd w:val="0"/>
        <w:spacing w:line="240" w:lineRule="atLeast"/>
        <w:ind w:firstLine="567"/>
        <w:contextualSpacing/>
        <w:jc w:val="both"/>
        <w:rPr>
          <w:color w:val="000000"/>
        </w:rPr>
      </w:pPr>
      <w:r w:rsidRPr="00041522">
        <w:t xml:space="preserve">76. Основанием для начала процедуры досудебного (внесудебного) обжалования является поступление обращения заявителя </w:t>
      </w:r>
      <w:r w:rsidRPr="00041522">
        <w:rPr>
          <w:color w:val="000000"/>
        </w:rPr>
        <w:t>об обжаловании решений, действий (бездействия) администрации, должностных лиц администрации</w:t>
      </w:r>
      <w:r w:rsidRPr="00041522">
        <w:t xml:space="preserve"> в орган местного самоуправления или должностному лицу.</w:t>
      </w:r>
    </w:p>
    <w:p w:rsidR="00B51C21" w:rsidRPr="00041522" w:rsidRDefault="00B51C21" w:rsidP="00B51C21">
      <w:pPr>
        <w:suppressAutoHyphens/>
        <w:spacing w:line="240" w:lineRule="atLeast"/>
        <w:ind w:firstLine="567"/>
        <w:contextualSpacing/>
        <w:jc w:val="center"/>
        <w:rPr>
          <w:b/>
        </w:rPr>
      </w:pPr>
      <w:r w:rsidRPr="00041522">
        <w:rPr>
          <w:b/>
        </w:rPr>
        <w:t>Права заинтересованных лиц на получение информации и документов, необходимых для обоснования и рассмотрения жалобы</w:t>
      </w:r>
    </w:p>
    <w:p w:rsidR="00B51C21" w:rsidRPr="00041522" w:rsidRDefault="00B51C21" w:rsidP="00B51C21">
      <w:pPr>
        <w:suppressAutoHyphens/>
        <w:spacing w:line="240" w:lineRule="atLeast"/>
        <w:ind w:firstLine="567"/>
        <w:contextualSpacing/>
        <w:jc w:val="both"/>
      </w:pPr>
      <w:r w:rsidRPr="00041522">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B51C21" w:rsidRPr="00041522" w:rsidRDefault="00B51C21" w:rsidP="00B51C21">
      <w:pPr>
        <w:suppressAutoHyphens/>
        <w:spacing w:line="240" w:lineRule="atLeast"/>
        <w:ind w:firstLine="567"/>
        <w:contextualSpacing/>
        <w:jc w:val="both"/>
      </w:pPr>
      <w:r w:rsidRPr="00041522">
        <w:t xml:space="preserve">78. При подаче жалобы заявитель вправе получить следующую информацию: </w:t>
      </w:r>
    </w:p>
    <w:p w:rsidR="00B51C21" w:rsidRPr="00041522" w:rsidRDefault="00B51C21" w:rsidP="00B51C21">
      <w:pPr>
        <w:suppressAutoHyphens/>
        <w:spacing w:line="240" w:lineRule="atLeast"/>
        <w:ind w:firstLine="567"/>
        <w:contextualSpacing/>
        <w:jc w:val="both"/>
      </w:pPr>
      <w:r w:rsidRPr="00041522">
        <w:t xml:space="preserve">местонахождение Малокрасноярского сельсовета; </w:t>
      </w:r>
    </w:p>
    <w:p w:rsidR="00B51C21" w:rsidRPr="00041522" w:rsidRDefault="00B51C21" w:rsidP="00B51C21">
      <w:pPr>
        <w:suppressAutoHyphens/>
        <w:spacing w:line="240" w:lineRule="atLeast"/>
        <w:ind w:firstLine="567"/>
        <w:contextualSpacing/>
        <w:jc w:val="both"/>
      </w:pPr>
      <w:r w:rsidRPr="00041522">
        <w:t xml:space="preserve">перечень номеров телефонов для получения сведений о прохождении процедур по рассмотрению жалобы; </w:t>
      </w:r>
    </w:p>
    <w:p w:rsidR="00B51C21" w:rsidRPr="00041522" w:rsidRDefault="00B51C21" w:rsidP="00B51C21">
      <w:pPr>
        <w:suppressAutoHyphens/>
        <w:spacing w:line="240" w:lineRule="atLeast"/>
        <w:ind w:firstLine="567"/>
        <w:contextualSpacing/>
        <w:jc w:val="both"/>
      </w:pPr>
      <w:r w:rsidRPr="00041522">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B51C21" w:rsidRPr="00041522" w:rsidRDefault="00B51C21" w:rsidP="00B51C21">
      <w:pPr>
        <w:suppressAutoHyphens/>
        <w:spacing w:line="240" w:lineRule="atLeast"/>
        <w:ind w:firstLine="567"/>
        <w:contextualSpacing/>
        <w:jc w:val="both"/>
      </w:pPr>
      <w:r w:rsidRPr="00041522">
        <w:t xml:space="preserve">79. При подаче жалобы заинтересованное лицо вправе получить в </w:t>
      </w:r>
      <w:r>
        <w:t xml:space="preserve">Малокрасноярском </w:t>
      </w:r>
      <w:r w:rsidRPr="00041522">
        <w:t xml:space="preserve">сельсовете копии документов, подтверждающих обжалуемое действие (бездействие), решение должностного лица. </w:t>
      </w:r>
    </w:p>
    <w:p w:rsidR="00B51C21" w:rsidRPr="00041522" w:rsidRDefault="00B51C21" w:rsidP="00B51C21">
      <w:pPr>
        <w:suppressAutoHyphens/>
        <w:spacing w:line="240" w:lineRule="atLeast"/>
        <w:ind w:firstLine="567"/>
        <w:contextualSpacing/>
        <w:jc w:val="center"/>
        <w:rPr>
          <w:b/>
        </w:rPr>
      </w:pPr>
      <w:r w:rsidRPr="00041522">
        <w:rPr>
          <w:b/>
        </w:rPr>
        <w:t>Органы местного самоуправления и должностные лица,</w:t>
      </w:r>
    </w:p>
    <w:p w:rsidR="00B51C21" w:rsidRPr="00041522" w:rsidRDefault="00B51C21" w:rsidP="00B51C21">
      <w:pPr>
        <w:suppressAutoHyphens/>
        <w:spacing w:line="240" w:lineRule="atLeast"/>
        <w:ind w:firstLine="567"/>
        <w:contextualSpacing/>
        <w:jc w:val="center"/>
        <w:rPr>
          <w:b/>
        </w:rPr>
      </w:pPr>
      <w:r w:rsidRPr="00041522">
        <w:rPr>
          <w:b/>
        </w:rPr>
        <w:t>которым может быть направлена жалоба в досудебном (внесудебном) порядке</w:t>
      </w:r>
    </w:p>
    <w:p w:rsidR="00B51C21" w:rsidRPr="00041522" w:rsidRDefault="00B51C21" w:rsidP="00B51C21">
      <w:pPr>
        <w:suppressAutoHyphens/>
        <w:spacing w:line="240" w:lineRule="atLeast"/>
        <w:ind w:firstLine="567"/>
        <w:contextualSpacing/>
        <w:jc w:val="both"/>
      </w:pPr>
      <w:r w:rsidRPr="00041522">
        <w:t xml:space="preserve">80. Жалоба на действия (бездействие) Малокрасноярского сельсовета, должностных лиц Малокрасноярского сельсовета, а также на принимаемые ими решения при исполнении муниципальной функции может быть направлена: </w:t>
      </w:r>
    </w:p>
    <w:p w:rsidR="00B51C21" w:rsidRPr="00041522" w:rsidRDefault="00B51C21" w:rsidP="00B51C21">
      <w:pPr>
        <w:suppressAutoHyphens/>
        <w:spacing w:line="240" w:lineRule="atLeast"/>
        <w:ind w:firstLine="567"/>
        <w:contextualSpacing/>
        <w:jc w:val="both"/>
      </w:pPr>
      <w:r w:rsidRPr="00041522">
        <w:t xml:space="preserve">главе Малокрасноярского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B51C21" w:rsidRPr="00041522" w:rsidRDefault="00B51C21" w:rsidP="00B51C21">
      <w:pPr>
        <w:suppressAutoHyphens/>
        <w:spacing w:line="240" w:lineRule="atLeast"/>
        <w:ind w:firstLine="567"/>
        <w:contextualSpacing/>
        <w:jc w:val="both"/>
      </w:pPr>
      <w:r w:rsidRPr="00041522">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B51C21" w:rsidRPr="00041522" w:rsidRDefault="00B51C21" w:rsidP="00B51C21">
      <w:pPr>
        <w:suppressAutoHyphens/>
        <w:spacing w:line="240" w:lineRule="atLeast"/>
        <w:ind w:firstLine="567"/>
        <w:contextualSpacing/>
        <w:jc w:val="center"/>
        <w:rPr>
          <w:b/>
        </w:rPr>
      </w:pPr>
      <w:r w:rsidRPr="00041522">
        <w:rPr>
          <w:b/>
        </w:rPr>
        <w:t>Срок рассмотрения жалобы</w:t>
      </w:r>
    </w:p>
    <w:p w:rsidR="00B51C21" w:rsidRPr="00041522" w:rsidRDefault="00B51C21" w:rsidP="00B51C21">
      <w:pPr>
        <w:suppressAutoHyphens/>
        <w:spacing w:line="240" w:lineRule="atLeast"/>
        <w:ind w:firstLine="567"/>
        <w:contextualSpacing/>
        <w:jc w:val="both"/>
        <w:rPr>
          <w:color w:val="000000"/>
        </w:rPr>
      </w:pPr>
      <w:r w:rsidRPr="00041522">
        <w:t xml:space="preserve">82. Жалоба, поступившая в уполномоченный </w:t>
      </w:r>
      <w:r w:rsidRPr="00041522">
        <w:rPr>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041522" w:rsidDel="00AB4469">
        <w:rPr>
          <w:rStyle w:val="a5"/>
          <w:color w:val="000000"/>
        </w:rPr>
        <w:t xml:space="preserve"> </w:t>
      </w:r>
    </w:p>
    <w:p w:rsidR="00B51C21" w:rsidRPr="00041522" w:rsidRDefault="00B51C21" w:rsidP="00B51C21">
      <w:pPr>
        <w:suppressAutoHyphens/>
        <w:spacing w:line="240" w:lineRule="atLeast"/>
        <w:ind w:firstLine="567"/>
        <w:contextualSpacing/>
        <w:jc w:val="center"/>
        <w:rPr>
          <w:b/>
        </w:rPr>
      </w:pPr>
      <w:r w:rsidRPr="00041522">
        <w:rPr>
          <w:b/>
        </w:rPr>
        <w:t>Результат досудебного (внесудебного) обжалования</w:t>
      </w:r>
    </w:p>
    <w:p w:rsidR="00B51C21" w:rsidRPr="00041522" w:rsidRDefault="00B51C21" w:rsidP="00B51C21">
      <w:pPr>
        <w:suppressAutoHyphens/>
        <w:spacing w:line="240" w:lineRule="atLeast"/>
        <w:ind w:firstLine="567"/>
        <w:contextualSpacing/>
        <w:jc w:val="both"/>
      </w:pPr>
      <w:r w:rsidRPr="005C751B">
        <w:rPr>
          <w:sz w:val="28"/>
          <w:szCs w:val="28"/>
        </w:rPr>
        <w:t xml:space="preserve">83. </w:t>
      </w:r>
      <w:r w:rsidRPr="00041522">
        <w:t>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B51C21" w:rsidRPr="00041522" w:rsidRDefault="00B51C21" w:rsidP="00B51C21">
      <w:pPr>
        <w:suppressAutoHyphens/>
        <w:spacing w:line="240" w:lineRule="atLeast"/>
        <w:ind w:firstLine="567"/>
        <w:contextualSpacing/>
        <w:jc w:val="both"/>
      </w:pPr>
      <w:r w:rsidRPr="00041522">
        <w:lastRenderedPageBreak/>
        <w:t>Решение об удовлетворении жалобы или об отказе в ее удовлетворении принимается в форме акта уполномоченного на ее рассмотрение органа.</w:t>
      </w:r>
    </w:p>
    <w:p w:rsidR="00B51C21" w:rsidRPr="00041522" w:rsidRDefault="00B51C21" w:rsidP="00B51C21">
      <w:pPr>
        <w:suppressAutoHyphens/>
        <w:spacing w:line="240" w:lineRule="atLeast"/>
        <w:ind w:firstLine="567"/>
        <w:contextualSpacing/>
        <w:jc w:val="both"/>
      </w:pPr>
      <w:r w:rsidRPr="00041522">
        <w:t>84. В ответе по результатам рассмотрения жалобы указываются:</w:t>
      </w:r>
    </w:p>
    <w:p w:rsidR="00B51C21" w:rsidRPr="00041522" w:rsidRDefault="00B51C21" w:rsidP="00B51C21">
      <w:pPr>
        <w:suppressAutoHyphens/>
        <w:spacing w:line="240" w:lineRule="atLeast"/>
        <w:ind w:firstLine="567"/>
        <w:contextualSpacing/>
        <w:jc w:val="both"/>
      </w:pPr>
      <w:r w:rsidRPr="00041522">
        <w:t>наименование органа, рассмотревшего жалобу, должность, фамилия, имя, отчество (при наличии) должностного лица, принявшего решение по жалобе;</w:t>
      </w:r>
    </w:p>
    <w:p w:rsidR="00B51C21" w:rsidRPr="00041522" w:rsidRDefault="00B51C21" w:rsidP="00B51C21">
      <w:pPr>
        <w:suppressAutoHyphens/>
        <w:spacing w:line="240" w:lineRule="atLeast"/>
        <w:ind w:firstLine="567"/>
        <w:contextualSpacing/>
        <w:jc w:val="both"/>
      </w:pPr>
      <w:r w:rsidRPr="00041522">
        <w:t>номер, дата, место принятия решения, включая сведения о должностном лице, решение или действие (бездействие) которого обжалуется;</w:t>
      </w:r>
    </w:p>
    <w:p w:rsidR="00B51C21" w:rsidRPr="00041522" w:rsidRDefault="00B51C21" w:rsidP="00B51C21">
      <w:pPr>
        <w:suppressAutoHyphens/>
        <w:spacing w:line="240" w:lineRule="atLeast"/>
        <w:ind w:firstLine="567"/>
        <w:contextualSpacing/>
        <w:jc w:val="both"/>
      </w:pPr>
      <w:r w:rsidRPr="00041522">
        <w:t>фамилия, имя, отчество (при наличии) или наименование заявителя;</w:t>
      </w:r>
    </w:p>
    <w:p w:rsidR="00B51C21" w:rsidRPr="00041522" w:rsidRDefault="00B51C21" w:rsidP="00B51C21">
      <w:pPr>
        <w:suppressAutoHyphens/>
        <w:spacing w:line="240" w:lineRule="atLeast"/>
        <w:ind w:firstLine="567"/>
        <w:contextualSpacing/>
        <w:jc w:val="both"/>
      </w:pPr>
      <w:r w:rsidRPr="00041522">
        <w:t>основания для принятия решения по жалобе;</w:t>
      </w:r>
    </w:p>
    <w:p w:rsidR="00B51C21" w:rsidRPr="00041522" w:rsidRDefault="00B51C21" w:rsidP="00B51C21">
      <w:pPr>
        <w:suppressAutoHyphens/>
        <w:spacing w:line="240" w:lineRule="atLeast"/>
        <w:ind w:firstLine="567"/>
        <w:contextualSpacing/>
        <w:jc w:val="both"/>
      </w:pPr>
      <w:r w:rsidRPr="00041522">
        <w:t>принятое по жалобе решение;</w:t>
      </w:r>
    </w:p>
    <w:p w:rsidR="00B51C21" w:rsidRPr="00041522" w:rsidRDefault="00B51C21" w:rsidP="00B51C21">
      <w:pPr>
        <w:suppressAutoHyphens/>
        <w:spacing w:line="240" w:lineRule="atLeast"/>
        <w:ind w:firstLine="567"/>
        <w:contextualSpacing/>
        <w:jc w:val="both"/>
      </w:pPr>
      <w:r w:rsidRPr="00041522">
        <w:t>в случае если жалоба признана обоснованной – сроки устранения выявленных нарушений;</w:t>
      </w:r>
    </w:p>
    <w:p w:rsidR="00B51C21" w:rsidRPr="00041522" w:rsidRDefault="00B51C21" w:rsidP="00B51C21">
      <w:pPr>
        <w:suppressAutoHyphens/>
        <w:spacing w:line="240" w:lineRule="atLeast"/>
        <w:ind w:firstLine="567"/>
        <w:contextualSpacing/>
        <w:jc w:val="both"/>
      </w:pPr>
      <w:r w:rsidRPr="00041522">
        <w:t>сведения о порядке обжалования принятого по жалобе решения.</w:t>
      </w:r>
    </w:p>
    <w:p w:rsidR="00B51C21" w:rsidRPr="00041522" w:rsidRDefault="00B51C21" w:rsidP="00B51C21">
      <w:pPr>
        <w:suppressAutoHyphens/>
        <w:spacing w:line="240" w:lineRule="atLeast"/>
        <w:ind w:firstLine="567"/>
        <w:contextualSpacing/>
        <w:jc w:val="both"/>
      </w:pPr>
      <w:r w:rsidRPr="00041522">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B51C21" w:rsidRPr="00041522" w:rsidRDefault="00B51C21" w:rsidP="00B51C21">
      <w:pPr>
        <w:suppressAutoHyphens/>
        <w:spacing w:line="240" w:lineRule="atLeast"/>
        <w:ind w:firstLine="567"/>
        <w:contextualSpacing/>
        <w:jc w:val="both"/>
      </w:pPr>
      <w:r w:rsidRPr="00041522">
        <w:t xml:space="preserve">86. Информация о результатах рассмотрения жалобы на решения или действие (бездействие) должных лиц Малокрасноярского сельсовета подлежит обязательному </w:t>
      </w:r>
      <w:r>
        <w:t>размещению на официальном сайте Кыштовского района</w:t>
      </w:r>
      <w:r w:rsidRPr="00041522">
        <w:t xml:space="preserve"> в сети Интернет в течение пяти рабочих дней после принятия решения. </w:t>
      </w:r>
    </w:p>
    <w:p w:rsidR="00B51C21" w:rsidRPr="00041522" w:rsidRDefault="00B51C21" w:rsidP="00B51C21">
      <w:pPr>
        <w:suppressAutoHyphens/>
        <w:spacing w:line="240" w:lineRule="atLeast"/>
        <w:ind w:firstLine="567"/>
        <w:contextualSpacing/>
        <w:jc w:val="both"/>
      </w:pPr>
    </w:p>
    <w:p w:rsidR="00B51C21" w:rsidRPr="00041522" w:rsidRDefault="00B51C21" w:rsidP="00B51C21">
      <w:pPr>
        <w:suppressAutoHyphens/>
        <w:spacing w:line="240" w:lineRule="atLeast"/>
        <w:ind w:firstLine="567"/>
        <w:contextualSpacing/>
        <w:jc w:val="both"/>
      </w:pPr>
    </w:p>
    <w:p w:rsidR="00B51C21" w:rsidRPr="00041522" w:rsidRDefault="00B51C21" w:rsidP="00B51C21">
      <w:pPr>
        <w:pStyle w:val="ConsPlusNormal"/>
        <w:suppressAutoHyphens/>
        <w:spacing w:line="240" w:lineRule="atLeast"/>
        <w:ind w:firstLine="567"/>
        <w:contextualSpacing/>
        <w:jc w:val="both"/>
        <w:rPr>
          <w:rFonts w:ascii="Times New Roman" w:hAnsi="Times New Roman"/>
          <w:sz w:val="24"/>
          <w:szCs w:val="24"/>
        </w:rPr>
      </w:pPr>
      <w:r w:rsidRPr="00041522">
        <w:rPr>
          <w:rFonts w:ascii="Times New Roman" w:hAnsi="Times New Roman"/>
          <w:sz w:val="24"/>
          <w:szCs w:val="24"/>
        </w:rPr>
        <w:t>______________</w:t>
      </w:r>
    </w:p>
    <w:p w:rsidR="00B51C21" w:rsidRPr="00041522" w:rsidRDefault="00B51C21" w:rsidP="00B51C21">
      <w:pPr>
        <w:pStyle w:val="ConsPlusNormal"/>
        <w:suppressAutoHyphens/>
        <w:ind w:firstLine="0"/>
        <w:jc w:val="both"/>
        <w:rPr>
          <w:rFonts w:ascii="Times New Roman" w:hAnsi="Times New Roman"/>
          <w:sz w:val="24"/>
          <w:szCs w:val="24"/>
        </w:rPr>
      </w:pPr>
    </w:p>
    <w:p w:rsidR="00B51C21" w:rsidRPr="00041522" w:rsidRDefault="00B51C21" w:rsidP="00B51C21">
      <w:pPr>
        <w:pStyle w:val="ConsPlusNormal"/>
        <w:suppressAutoHyphens/>
        <w:ind w:firstLine="0"/>
        <w:jc w:val="both"/>
        <w:rPr>
          <w:rFonts w:ascii="Times New Roman" w:hAnsi="Times New Roman"/>
          <w:sz w:val="24"/>
          <w:szCs w:val="24"/>
        </w:rPr>
      </w:pPr>
    </w:p>
    <w:p w:rsidR="00B51C21" w:rsidRPr="00041522" w:rsidRDefault="00B51C21" w:rsidP="00B51C21">
      <w:pPr>
        <w:pStyle w:val="ConsPlusNormal"/>
        <w:suppressAutoHyphens/>
        <w:ind w:firstLine="0"/>
        <w:jc w:val="both"/>
        <w:rPr>
          <w:rFonts w:ascii="Times New Roman" w:hAnsi="Times New Roman"/>
          <w:sz w:val="24"/>
          <w:szCs w:val="24"/>
        </w:rPr>
        <w:sectPr w:rsidR="00B51C21" w:rsidRPr="00041522" w:rsidSect="005C751B">
          <w:headerReference w:type="default" r:id="rId17"/>
          <w:pgSz w:w="11906" w:h="16838"/>
          <w:pgMar w:top="1134" w:right="567" w:bottom="1134" w:left="1701" w:header="709" w:footer="709" w:gutter="0"/>
          <w:cols w:space="708"/>
          <w:docGrid w:linePitch="360"/>
        </w:sectPr>
      </w:pPr>
    </w:p>
    <w:p w:rsidR="00B51C21" w:rsidRPr="00041522" w:rsidRDefault="00B51C21" w:rsidP="00B51C21">
      <w:pPr>
        <w:ind w:firstLine="6663"/>
        <w:jc w:val="both"/>
      </w:pPr>
      <w:r w:rsidRPr="00041522">
        <w:lastRenderedPageBreak/>
        <w:t>Приложение 1</w:t>
      </w:r>
    </w:p>
    <w:p w:rsidR="00B51C21" w:rsidRPr="00041522" w:rsidRDefault="00B51C21" w:rsidP="00B51C21">
      <w:pPr>
        <w:suppressAutoHyphens/>
        <w:ind w:left="6663"/>
        <w:jc w:val="both"/>
      </w:pPr>
      <w:r w:rsidRPr="00041522">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B51C21" w:rsidRPr="00041522" w:rsidRDefault="00B51C21" w:rsidP="00B51C21">
      <w:pPr>
        <w:pStyle w:val="ConsPlusNormal"/>
        <w:suppressAutoHyphens/>
        <w:rPr>
          <w:rFonts w:ascii="Times New Roman" w:hAnsi="Times New Roman"/>
          <w:sz w:val="24"/>
          <w:szCs w:val="24"/>
        </w:rPr>
      </w:pPr>
    </w:p>
    <w:p w:rsidR="00B51C21" w:rsidRPr="00041522" w:rsidRDefault="00B51C21" w:rsidP="00B51C21">
      <w:pPr>
        <w:pStyle w:val="ConsPlusNormal"/>
        <w:suppressAutoHyphens/>
        <w:rPr>
          <w:rFonts w:ascii="Times New Roman" w:hAnsi="Times New Roman"/>
          <w:sz w:val="24"/>
          <w:szCs w:val="24"/>
        </w:rPr>
      </w:pPr>
    </w:p>
    <w:p w:rsidR="00B51C21" w:rsidRPr="00041522" w:rsidRDefault="00B51C21" w:rsidP="00B51C21">
      <w:pPr>
        <w:pStyle w:val="ConsPlusNormal"/>
        <w:suppressAutoHyphens/>
        <w:ind w:firstLine="0"/>
        <w:jc w:val="center"/>
        <w:rPr>
          <w:rFonts w:ascii="Times New Roman" w:hAnsi="Times New Roman"/>
          <w:sz w:val="24"/>
          <w:szCs w:val="24"/>
        </w:rPr>
      </w:pPr>
      <w:r w:rsidRPr="00041522">
        <w:rPr>
          <w:rFonts w:ascii="Times New Roman" w:hAnsi="Times New Roman"/>
          <w:sz w:val="24"/>
          <w:szCs w:val="24"/>
        </w:rPr>
        <w:t>ИНФОРМАЦИЯ</w:t>
      </w:r>
    </w:p>
    <w:p w:rsidR="00B51C21" w:rsidRPr="00041522" w:rsidRDefault="00B51C21" w:rsidP="00B51C21">
      <w:pPr>
        <w:suppressAutoHyphens/>
        <w:autoSpaceDE w:val="0"/>
        <w:autoSpaceDN w:val="0"/>
        <w:adjustRightInd w:val="0"/>
        <w:jc w:val="center"/>
      </w:pPr>
      <w:r w:rsidRPr="00041522">
        <w:t>о месте нахождения, графике работы, контактных телефонах, адресах</w:t>
      </w:r>
    </w:p>
    <w:p w:rsidR="00B51C21" w:rsidRPr="00041522" w:rsidRDefault="00B51C21" w:rsidP="00B51C21">
      <w:pPr>
        <w:suppressAutoHyphens/>
        <w:autoSpaceDE w:val="0"/>
        <w:autoSpaceDN w:val="0"/>
        <w:adjustRightInd w:val="0"/>
        <w:jc w:val="center"/>
      </w:pPr>
      <w:r w:rsidRPr="00041522">
        <w:t>электронной почты Малокрасноярского сельсовета Кыштовского района Новосибирской области</w:t>
      </w:r>
    </w:p>
    <w:p w:rsidR="00B51C21" w:rsidRPr="00041522" w:rsidRDefault="00B51C21" w:rsidP="00B51C21">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245"/>
        <w:gridCol w:w="2261"/>
        <w:gridCol w:w="2014"/>
        <w:gridCol w:w="2771"/>
      </w:tblGrid>
      <w:tr w:rsidR="00B51C21" w:rsidRPr="00041522" w:rsidTr="00855869">
        <w:tc>
          <w:tcPr>
            <w:tcW w:w="286"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 п.</w:t>
            </w:r>
          </w:p>
        </w:tc>
        <w:tc>
          <w:tcPr>
            <w:tcW w:w="1139"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Наименование</w:t>
            </w:r>
          </w:p>
        </w:tc>
        <w:tc>
          <w:tcPr>
            <w:tcW w:w="1147"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Место</w:t>
            </w:r>
          </w:p>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нахождения</w:t>
            </w:r>
          </w:p>
        </w:tc>
        <w:tc>
          <w:tcPr>
            <w:tcW w:w="1022"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График</w:t>
            </w:r>
          </w:p>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работы</w:t>
            </w:r>
          </w:p>
        </w:tc>
        <w:tc>
          <w:tcPr>
            <w:tcW w:w="1407"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Справочные</w:t>
            </w:r>
          </w:p>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телефоны,</w:t>
            </w:r>
          </w:p>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адрес электронной почты</w:t>
            </w:r>
          </w:p>
        </w:tc>
      </w:tr>
    </w:tbl>
    <w:p w:rsidR="00B51C21" w:rsidRPr="00041522" w:rsidRDefault="00B51C21" w:rsidP="00B51C21">
      <w:pPr>
        <w:suppressAutoHyphen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245"/>
        <w:gridCol w:w="2261"/>
        <w:gridCol w:w="2014"/>
        <w:gridCol w:w="8"/>
        <w:gridCol w:w="2763"/>
      </w:tblGrid>
      <w:tr w:rsidR="00B51C21" w:rsidRPr="00041522" w:rsidTr="00855869">
        <w:tc>
          <w:tcPr>
            <w:tcW w:w="286" w:type="pct"/>
          </w:tcPr>
          <w:p w:rsidR="00B51C21" w:rsidRPr="00041522" w:rsidRDefault="00B51C21" w:rsidP="00855869">
            <w:pPr>
              <w:pStyle w:val="ConsPlusNormal"/>
              <w:suppressAutoHyphens/>
              <w:spacing w:line="240" w:lineRule="atLeast"/>
              <w:ind w:firstLine="0"/>
              <w:rPr>
                <w:rFonts w:ascii="Times New Roman" w:hAnsi="Times New Roman"/>
                <w:color w:val="000000"/>
                <w:sz w:val="24"/>
                <w:szCs w:val="24"/>
              </w:rPr>
            </w:pPr>
            <w:r w:rsidRPr="00041522">
              <w:rPr>
                <w:rFonts w:ascii="Times New Roman" w:hAnsi="Times New Roman"/>
                <w:color w:val="000000"/>
                <w:sz w:val="24"/>
                <w:szCs w:val="24"/>
              </w:rPr>
              <w:t>1</w:t>
            </w:r>
          </w:p>
        </w:tc>
        <w:tc>
          <w:tcPr>
            <w:tcW w:w="1139"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2</w:t>
            </w:r>
          </w:p>
        </w:tc>
        <w:tc>
          <w:tcPr>
            <w:tcW w:w="1147"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3</w:t>
            </w:r>
          </w:p>
        </w:tc>
        <w:tc>
          <w:tcPr>
            <w:tcW w:w="1022" w:type="pct"/>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4</w:t>
            </w:r>
          </w:p>
        </w:tc>
        <w:tc>
          <w:tcPr>
            <w:tcW w:w="1407" w:type="pct"/>
            <w:gridSpan w:val="2"/>
          </w:tcPr>
          <w:p w:rsidR="00B51C21" w:rsidRPr="00041522" w:rsidRDefault="00B51C21" w:rsidP="00855869">
            <w:pPr>
              <w:pStyle w:val="ConsPlusNormal"/>
              <w:suppressAutoHyphens/>
              <w:ind w:firstLine="0"/>
              <w:rPr>
                <w:rFonts w:ascii="Times New Roman" w:hAnsi="Times New Roman"/>
                <w:color w:val="000000"/>
                <w:sz w:val="24"/>
                <w:szCs w:val="24"/>
              </w:rPr>
            </w:pPr>
            <w:r w:rsidRPr="00041522">
              <w:rPr>
                <w:rFonts w:ascii="Times New Roman" w:hAnsi="Times New Roman"/>
                <w:color w:val="000000"/>
                <w:sz w:val="24"/>
                <w:szCs w:val="24"/>
              </w:rPr>
              <w:t>5</w:t>
            </w:r>
          </w:p>
        </w:tc>
      </w:tr>
      <w:tr w:rsidR="00B51C21" w:rsidRPr="00041522" w:rsidTr="00855869">
        <w:tc>
          <w:tcPr>
            <w:tcW w:w="286" w:type="pct"/>
          </w:tcPr>
          <w:p w:rsidR="00B51C21" w:rsidRPr="00041522" w:rsidRDefault="00B51C21" w:rsidP="00855869">
            <w:pPr>
              <w:pStyle w:val="ConsPlusNormal"/>
              <w:suppressAutoHyphens/>
              <w:spacing w:line="240" w:lineRule="atLeast"/>
              <w:ind w:right="-62" w:firstLine="0"/>
              <w:rPr>
                <w:rFonts w:ascii="Times New Roman" w:hAnsi="Times New Roman"/>
                <w:sz w:val="24"/>
                <w:szCs w:val="24"/>
              </w:rPr>
            </w:pPr>
            <w:r w:rsidRPr="00041522">
              <w:rPr>
                <w:rFonts w:ascii="Times New Roman" w:hAnsi="Times New Roman"/>
                <w:sz w:val="24"/>
                <w:szCs w:val="24"/>
              </w:rPr>
              <w:t>1</w:t>
            </w:r>
          </w:p>
        </w:tc>
        <w:tc>
          <w:tcPr>
            <w:tcW w:w="1139"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147"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026" w:type="pct"/>
            <w:gridSpan w:val="2"/>
          </w:tcPr>
          <w:p w:rsidR="00B51C21" w:rsidRPr="00041522" w:rsidRDefault="00B51C21" w:rsidP="00855869">
            <w:pPr>
              <w:pStyle w:val="ConsPlusNormal"/>
              <w:suppressAutoHyphens/>
              <w:ind w:firstLine="0"/>
              <w:jc w:val="both"/>
              <w:rPr>
                <w:rFonts w:ascii="Times New Roman" w:hAnsi="Times New Roman"/>
                <w:sz w:val="24"/>
                <w:szCs w:val="24"/>
              </w:rPr>
            </w:pPr>
          </w:p>
        </w:tc>
        <w:tc>
          <w:tcPr>
            <w:tcW w:w="1403" w:type="pct"/>
          </w:tcPr>
          <w:p w:rsidR="00B51C21" w:rsidRPr="00041522" w:rsidRDefault="00B51C21" w:rsidP="00855869">
            <w:pPr>
              <w:pStyle w:val="ConsPlusNormal"/>
              <w:suppressAutoHyphens/>
              <w:ind w:firstLine="0"/>
              <w:jc w:val="both"/>
              <w:rPr>
                <w:rFonts w:ascii="Times New Roman" w:hAnsi="Times New Roman"/>
                <w:sz w:val="24"/>
                <w:szCs w:val="24"/>
              </w:rPr>
            </w:pPr>
          </w:p>
        </w:tc>
      </w:tr>
      <w:tr w:rsidR="00B51C21" w:rsidRPr="00041522" w:rsidTr="00855869">
        <w:tc>
          <w:tcPr>
            <w:tcW w:w="286" w:type="pct"/>
          </w:tcPr>
          <w:p w:rsidR="00B51C21" w:rsidRPr="00041522" w:rsidRDefault="00B51C21" w:rsidP="00855869">
            <w:pPr>
              <w:pStyle w:val="ConsPlusNormal"/>
              <w:suppressAutoHyphens/>
              <w:spacing w:line="240" w:lineRule="atLeast"/>
              <w:ind w:right="-62" w:firstLine="0"/>
              <w:rPr>
                <w:rFonts w:ascii="Times New Roman" w:hAnsi="Times New Roman"/>
                <w:sz w:val="24"/>
                <w:szCs w:val="24"/>
              </w:rPr>
            </w:pPr>
            <w:r w:rsidRPr="00041522">
              <w:rPr>
                <w:rFonts w:ascii="Times New Roman" w:hAnsi="Times New Roman"/>
                <w:sz w:val="24"/>
                <w:szCs w:val="24"/>
              </w:rPr>
              <w:t>2</w:t>
            </w:r>
          </w:p>
        </w:tc>
        <w:tc>
          <w:tcPr>
            <w:tcW w:w="1139"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147"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026" w:type="pct"/>
            <w:gridSpan w:val="2"/>
          </w:tcPr>
          <w:p w:rsidR="00B51C21" w:rsidRPr="00041522" w:rsidRDefault="00B51C21" w:rsidP="00855869">
            <w:pPr>
              <w:pStyle w:val="ConsPlusNormal"/>
              <w:suppressAutoHyphens/>
              <w:ind w:firstLine="0"/>
              <w:jc w:val="both"/>
              <w:rPr>
                <w:rFonts w:ascii="Times New Roman" w:hAnsi="Times New Roman"/>
                <w:sz w:val="24"/>
                <w:szCs w:val="24"/>
              </w:rPr>
            </w:pPr>
          </w:p>
        </w:tc>
        <w:tc>
          <w:tcPr>
            <w:tcW w:w="1403" w:type="pct"/>
          </w:tcPr>
          <w:p w:rsidR="00B51C21" w:rsidRPr="00041522" w:rsidRDefault="00B51C21" w:rsidP="00855869">
            <w:pPr>
              <w:pStyle w:val="ConsPlusNormal"/>
              <w:suppressAutoHyphens/>
              <w:ind w:firstLine="0"/>
              <w:jc w:val="both"/>
              <w:rPr>
                <w:rFonts w:ascii="Times New Roman" w:hAnsi="Times New Roman"/>
                <w:sz w:val="24"/>
                <w:szCs w:val="24"/>
              </w:rPr>
            </w:pPr>
          </w:p>
        </w:tc>
      </w:tr>
      <w:tr w:rsidR="00B51C21" w:rsidRPr="00041522" w:rsidTr="00855869">
        <w:tc>
          <w:tcPr>
            <w:tcW w:w="286" w:type="pct"/>
          </w:tcPr>
          <w:p w:rsidR="00B51C21" w:rsidRPr="00041522" w:rsidRDefault="00B51C21" w:rsidP="00855869">
            <w:pPr>
              <w:pStyle w:val="ConsPlusNormal"/>
              <w:suppressAutoHyphens/>
              <w:spacing w:line="240" w:lineRule="atLeast"/>
              <w:ind w:right="-62" w:firstLine="0"/>
              <w:rPr>
                <w:rFonts w:ascii="Times New Roman" w:hAnsi="Times New Roman"/>
                <w:sz w:val="24"/>
                <w:szCs w:val="24"/>
              </w:rPr>
            </w:pPr>
            <w:r w:rsidRPr="00041522">
              <w:rPr>
                <w:rFonts w:ascii="Times New Roman" w:hAnsi="Times New Roman"/>
                <w:sz w:val="24"/>
                <w:szCs w:val="24"/>
              </w:rPr>
              <w:t>3</w:t>
            </w:r>
          </w:p>
        </w:tc>
        <w:tc>
          <w:tcPr>
            <w:tcW w:w="1139"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147" w:type="pct"/>
          </w:tcPr>
          <w:p w:rsidR="00B51C21" w:rsidRPr="00041522" w:rsidRDefault="00B51C21" w:rsidP="00855869">
            <w:pPr>
              <w:pStyle w:val="ConsPlusNormal"/>
              <w:suppressAutoHyphens/>
              <w:ind w:firstLine="0"/>
              <w:jc w:val="both"/>
              <w:rPr>
                <w:rFonts w:ascii="Times New Roman" w:hAnsi="Times New Roman"/>
                <w:sz w:val="24"/>
                <w:szCs w:val="24"/>
              </w:rPr>
            </w:pPr>
          </w:p>
        </w:tc>
        <w:tc>
          <w:tcPr>
            <w:tcW w:w="1026" w:type="pct"/>
            <w:gridSpan w:val="2"/>
          </w:tcPr>
          <w:p w:rsidR="00B51C21" w:rsidRPr="00041522" w:rsidRDefault="00B51C21" w:rsidP="00855869">
            <w:pPr>
              <w:pStyle w:val="ConsPlusNormal"/>
              <w:suppressAutoHyphens/>
              <w:ind w:firstLine="0"/>
              <w:jc w:val="both"/>
              <w:rPr>
                <w:rFonts w:ascii="Times New Roman" w:hAnsi="Times New Roman"/>
                <w:sz w:val="24"/>
                <w:szCs w:val="24"/>
              </w:rPr>
            </w:pPr>
          </w:p>
        </w:tc>
        <w:tc>
          <w:tcPr>
            <w:tcW w:w="1403" w:type="pct"/>
          </w:tcPr>
          <w:p w:rsidR="00B51C21" w:rsidRPr="00041522" w:rsidRDefault="00B51C21" w:rsidP="00855869">
            <w:pPr>
              <w:pStyle w:val="ConsPlusNormal"/>
              <w:suppressAutoHyphens/>
              <w:ind w:firstLine="0"/>
              <w:jc w:val="both"/>
              <w:rPr>
                <w:rFonts w:ascii="Times New Roman" w:hAnsi="Times New Roman"/>
                <w:sz w:val="24"/>
                <w:szCs w:val="24"/>
              </w:rPr>
            </w:pPr>
          </w:p>
        </w:tc>
      </w:tr>
    </w:tbl>
    <w:p w:rsidR="00B51C21" w:rsidRPr="00041522" w:rsidRDefault="00B51C21" w:rsidP="00B51C21">
      <w:pPr>
        <w:pStyle w:val="ConsPlusNormal"/>
        <w:suppressAutoHyphens/>
        <w:jc w:val="both"/>
        <w:rPr>
          <w:rFonts w:ascii="Times New Roman" w:hAnsi="Times New Roman"/>
          <w:sz w:val="24"/>
          <w:szCs w:val="24"/>
        </w:rPr>
      </w:pPr>
    </w:p>
    <w:p w:rsidR="00B51C21" w:rsidRPr="00041522" w:rsidRDefault="00B51C21" w:rsidP="00B51C21">
      <w:pPr>
        <w:pStyle w:val="ConsPlusNormal"/>
        <w:suppressAutoHyphens/>
        <w:jc w:val="both"/>
        <w:rPr>
          <w:rFonts w:ascii="Times New Roman" w:hAnsi="Times New Roman"/>
          <w:sz w:val="24"/>
          <w:szCs w:val="24"/>
        </w:rPr>
      </w:pPr>
    </w:p>
    <w:p w:rsidR="00B51C21" w:rsidRPr="00041522" w:rsidRDefault="00B51C21" w:rsidP="00B51C21">
      <w:pPr>
        <w:pStyle w:val="ConsPlusNormal"/>
        <w:suppressAutoHyphens/>
        <w:ind w:firstLine="0"/>
        <w:jc w:val="center"/>
        <w:rPr>
          <w:rFonts w:ascii="Times New Roman" w:hAnsi="Times New Roman"/>
          <w:sz w:val="24"/>
          <w:szCs w:val="24"/>
        </w:rPr>
      </w:pPr>
      <w:r w:rsidRPr="00041522">
        <w:rPr>
          <w:rFonts w:ascii="Times New Roman" w:hAnsi="Times New Roman"/>
          <w:sz w:val="24"/>
          <w:szCs w:val="24"/>
        </w:rPr>
        <w:t>_____________</w:t>
      </w:r>
    </w:p>
    <w:p w:rsidR="00B51C21" w:rsidRPr="00041522" w:rsidRDefault="00B51C21" w:rsidP="00B51C21">
      <w:pPr>
        <w:pStyle w:val="ConsPlusNormal"/>
        <w:suppressAutoHyphens/>
        <w:rPr>
          <w:rFonts w:ascii="Times New Roman" w:hAnsi="Times New Roman"/>
          <w:color w:val="FF0000"/>
          <w:sz w:val="24"/>
          <w:szCs w:val="24"/>
        </w:rPr>
      </w:pPr>
    </w:p>
    <w:p w:rsidR="00B51C21" w:rsidRPr="00041522" w:rsidRDefault="00B51C21" w:rsidP="00B51C21">
      <w:pPr>
        <w:pStyle w:val="ConsPlusNormal"/>
        <w:suppressAutoHyphens/>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ind w:firstLine="0"/>
        <w:jc w:val="both"/>
        <w:rPr>
          <w:rFonts w:ascii="Times New Roman" w:hAnsi="Times New Roman"/>
          <w:color w:val="FF0000"/>
          <w:sz w:val="24"/>
          <w:szCs w:val="24"/>
        </w:rPr>
      </w:pPr>
    </w:p>
    <w:p w:rsidR="00B51C21" w:rsidRPr="00041522" w:rsidRDefault="00B51C21" w:rsidP="00B51C21">
      <w:pPr>
        <w:pStyle w:val="ConsPlusNormal"/>
        <w:suppressAutoHyphens/>
        <w:rPr>
          <w:rFonts w:ascii="Times New Roman" w:hAnsi="Times New Roman"/>
          <w:color w:val="FF0000"/>
          <w:sz w:val="24"/>
          <w:szCs w:val="24"/>
        </w:rPr>
      </w:pPr>
    </w:p>
    <w:p w:rsidR="00B51C21" w:rsidRPr="00041522" w:rsidRDefault="00B51C21" w:rsidP="00B51C21">
      <w:pPr>
        <w:pStyle w:val="ConsPlusNormal"/>
        <w:suppressAutoHyphens/>
        <w:rPr>
          <w:rFonts w:ascii="Times New Roman" w:hAnsi="Times New Roman"/>
          <w:color w:val="FF0000"/>
          <w:sz w:val="24"/>
          <w:szCs w:val="24"/>
        </w:rPr>
      </w:pPr>
    </w:p>
    <w:p w:rsidR="00B51C21" w:rsidRPr="00041522" w:rsidRDefault="00B51C21" w:rsidP="00B51C21">
      <w:pPr>
        <w:suppressAutoHyphens/>
        <w:sectPr w:rsidR="00B51C21" w:rsidRPr="00041522" w:rsidSect="005C751B">
          <w:pgSz w:w="11906" w:h="16838"/>
          <w:pgMar w:top="1134" w:right="567" w:bottom="1134" w:left="1701" w:header="709" w:footer="709" w:gutter="0"/>
          <w:cols w:space="708"/>
          <w:docGrid w:linePitch="360"/>
        </w:sectPr>
      </w:pPr>
    </w:p>
    <w:p w:rsidR="00B51C21" w:rsidRPr="00041522" w:rsidRDefault="00B51C21" w:rsidP="00B51C21">
      <w:pPr>
        <w:ind w:firstLine="6521"/>
        <w:jc w:val="both"/>
      </w:pPr>
      <w:r w:rsidRPr="00041522">
        <w:lastRenderedPageBreak/>
        <w:t>Приложение 2</w:t>
      </w:r>
    </w:p>
    <w:p w:rsidR="00B51C21" w:rsidRPr="00041522" w:rsidRDefault="00B51C21" w:rsidP="00B51C21">
      <w:pPr>
        <w:suppressAutoHyphens/>
        <w:spacing w:line="240" w:lineRule="atLeast"/>
        <w:ind w:left="6521"/>
        <w:jc w:val="both"/>
      </w:pPr>
      <w:r w:rsidRPr="00041522">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B51C21" w:rsidRPr="00041522" w:rsidRDefault="00B51C21" w:rsidP="00B51C21">
      <w:pPr>
        <w:suppressAutoHyphens/>
        <w:jc w:val="center"/>
      </w:pPr>
      <w:r w:rsidRPr="00041522">
        <w:t>БЛОК-СХЕМА</w:t>
      </w:r>
    </w:p>
    <w:p w:rsidR="00B51C21" w:rsidRPr="00041522" w:rsidRDefault="00B51C21" w:rsidP="00B51C21">
      <w:pPr>
        <w:suppressAutoHyphens/>
        <w:jc w:val="center"/>
      </w:pPr>
      <w:r w:rsidRPr="00041522">
        <w:t>осуществления муниципального контроля за соблюдением законодательства в области розничной продажи алкогольной продукции</w:t>
      </w:r>
    </w:p>
    <w:p w:rsidR="00B51C21" w:rsidRPr="00041522" w:rsidRDefault="00B51C21" w:rsidP="00B51C21">
      <w:pPr>
        <w:suppressAutoHyphens/>
        <w:jc w:val="center"/>
        <w:rPr>
          <w:color w:val="000000"/>
        </w:rPr>
      </w:pPr>
      <w:r w:rsidRPr="00041522">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18" o:title=""/>
          </v:shape>
          <o:OLEObject Type="Embed" ProgID="Visio.Drawing.11" ShapeID="_x0000_i1025" DrawAspect="Content" ObjectID="_1525590527" r:id="rId19"/>
        </w:object>
      </w:r>
      <w:r w:rsidRPr="00041522">
        <w:rPr>
          <w:color w:val="000000"/>
        </w:rPr>
        <w:t>__________</w:t>
      </w:r>
    </w:p>
    <w:p w:rsidR="00B51C21" w:rsidRPr="00041522" w:rsidRDefault="00B51C21" w:rsidP="00B51C21">
      <w:pPr>
        <w:pStyle w:val="ConsPlusNonformat"/>
        <w:suppressAutoHyphens/>
        <w:rPr>
          <w:rFonts w:ascii="Times New Roman" w:hAnsi="Times New Roman" w:cs="Times New Roman"/>
          <w:color w:val="1F497D"/>
          <w:sz w:val="24"/>
          <w:szCs w:val="24"/>
        </w:rPr>
        <w:sectPr w:rsidR="00B51C21" w:rsidRPr="00041522" w:rsidSect="005C751B">
          <w:pgSz w:w="11906" w:h="16838"/>
          <w:pgMar w:top="1134" w:right="567" w:bottom="1134" w:left="1701" w:header="709" w:footer="709" w:gutter="0"/>
          <w:cols w:space="708"/>
          <w:docGrid w:linePitch="360"/>
        </w:sectPr>
      </w:pPr>
    </w:p>
    <w:p w:rsidR="00B51C21" w:rsidRPr="00041522" w:rsidRDefault="00B51C21" w:rsidP="00B51C21">
      <w:pPr>
        <w:suppressAutoHyphens/>
        <w:autoSpaceDE w:val="0"/>
        <w:autoSpaceDN w:val="0"/>
        <w:adjustRightInd w:val="0"/>
        <w:ind w:left="6663"/>
        <w:jc w:val="both"/>
        <w:outlineLvl w:val="1"/>
        <w:rPr>
          <w:sz w:val="20"/>
          <w:szCs w:val="20"/>
        </w:rPr>
      </w:pPr>
      <w:bookmarkStart w:id="1" w:name="_Toc353482719"/>
      <w:bookmarkStart w:id="2" w:name="_Toc353521091"/>
      <w:bookmarkStart w:id="3" w:name="_Toc353540370"/>
      <w:r w:rsidRPr="00041522">
        <w:rPr>
          <w:sz w:val="20"/>
          <w:szCs w:val="20"/>
        </w:rPr>
        <w:lastRenderedPageBreak/>
        <w:t>Приложение 3</w:t>
      </w:r>
      <w:bookmarkEnd w:id="1"/>
      <w:bookmarkEnd w:id="2"/>
      <w:bookmarkEnd w:id="3"/>
    </w:p>
    <w:p w:rsidR="00B51C21" w:rsidRPr="00041522" w:rsidRDefault="00B51C21" w:rsidP="00B51C21">
      <w:pPr>
        <w:suppressAutoHyphens/>
        <w:autoSpaceDE w:val="0"/>
        <w:autoSpaceDN w:val="0"/>
        <w:adjustRightInd w:val="0"/>
        <w:ind w:left="6663"/>
        <w:jc w:val="both"/>
        <w:outlineLvl w:val="1"/>
        <w:rPr>
          <w:sz w:val="20"/>
          <w:szCs w:val="20"/>
        </w:rPr>
      </w:pPr>
      <w:bookmarkStart w:id="4" w:name="_Toc353482720"/>
      <w:bookmarkStart w:id="5" w:name="_Toc353521092"/>
      <w:bookmarkStart w:id="6" w:name="_Toc353540371"/>
      <w:r w:rsidRPr="00041522">
        <w:rPr>
          <w:sz w:val="20"/>
          <w:szCs w:val="20"/>
        </w:rPr>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4"/>
      <w:bookmarkEnd w:id="5"/>
      <w:bookmarkEnd w:id="6"/>
    </w:p>
    <w:p w:rsidR="00B51C21" w:rsidRPr="00041522" w:rsidRDefault="00B51C21" w:rsidP="00B51C21">
      <w:pPr>
        <w:suppressAutoHyphens/>
        <w:autoSpaceDE w:val="0"/>
        <w:autoSpaceDN w:val="0"/>
        <w:adjustRightInd w:val="0"/>
        <w:ind w:firstLine="9923"/>
        <w:rPr>
          <w:sz w:val="20"/>
          <w:szCs w:val="20"/>
        </w:rPr>
      </w:pPr>
    </w:p>
    <w:p w:rsidR="00B51C21" w:rsidRPr="00041522" w:rsidRDefault="00B51C21" w:rsidP="00B51C21">
      <w:pPr>
        <w:suppressAutoHyphens/>
        <w:spacing w:before="120"/>
        <w:jc w:val="center"/>
        <w:rPr>
          <w:bCs/>
          <w:color w:val="000000"/>
          <w:sz w:val="20"/>
          <w:szCs w:val="20"/>
        </w:rPr>
      </w:pPr>
      <w:r w:rsidRPr="00041522">
        <w:rPr>
          <w:bCs/>
          <w:color w:val="000000"/>
          <w:sz w:val="20"/>
          <w:szCs w:val="20"/>
        </w:rPr>
        <w:t>ТИПОВАЯ ФОРМА</w:t>
      </w:r>
      <w:r w:rsidRPr="00041522">
        <w:rPr>
          <w:bCs/>
          <w:color w:val="000000"/>
          <w:sz w:val="20"/>
          <w:szCs w:val="20"/>
        </w:rPr>
        <w:br/>
        <w:t>ежегодного плана проведения плановых проверок юридических лиц и индивидуальных предпринимателей</w:t>
      </w:r>
    </w:p>
    <w:p w:rsidR="00B51C21" w:rsidRPr="00041522" w:rsidRDefault="00B51C21" w:rsidP="00B51C21">
      <w:pPr>
        <w:suppressAutoHyphens/>
        <w:ind w:left="1531" w:right="1531"/>
        <w:rPr>
          <w:color w:val="000000"/>
          <w:sz w:val="20"/>
          <w:szCs w:val="20"/>
        </w:rPr>
      </w:pPr>
    </w:p>
    <w:p w:rsidR="00B51C21" w:rsidRPr="00041522" w:rsidRDefault="00B51C21" w:rsidP="00B51C21">
      <w:pPr>
        <w:pBdr>
          <w:top w:val="single" w:sz="4" w:space="1" w:color="auto"/>
        </w:pBdr>
        <w:suppressAutoHyphens/>
        <w:ind w:left="1985" w:right="1985"/>
        <w:jc w:val="center"/>
        <w:rPr>
          <w:color w:val="000000"/>
          <w:sz w:val="20"/>
          <w:szCs w:val="20"/>
        </w:rPr>
      </w:pPr>
      <w:r w:rsidRPr="00041522">
        <w:rPr>
          <w:color w:val="000000"/>
          <w:sz w:val="20"/>
          <w:szCs w:val="20"/>
        </w:rPr>
        <w:t>(наименование органа муниципального контроля)</w:t>
      </w:r>
    </w:p>
    <w:p w:rsidR="00B51C21" w:rsidRPr="00041522" w:rsidRDefault="00B51C21" w:rsidP="00B51C21">
      <w:pPr>
        <w:suppressAutoHyphens/>
        <w:ind w:left="10915"/>
        <w:rPr>
          <w:color w:val="000000"/>
          <w:sz w:val="20"/>
          <w:szCs w:val="20"/>
        </w:rPr>
      </w:pPr>
      <w:r w:rsidRPr="00041522">
        <w:rPr>
          <w:color w:val="000000"/>
          <w:sz w:val="20"/>
          <w:szCs w:val="20"/>
        </w:rPr>
        <w:t xml:space="preserve">             УТВЕРЖДЕН</w:t>
      </w:r>
    </w:p>
    <w:p w:rsidR="00B51C21" w:rsidRPr="00041522" w:rsidRDefault="00B51C21" w:rsidP="00B51C21">
      <w:pPr>
        <w:suppressAutoHyphens/>
        <w:ind w:left="11340"/>
        <w:rPr>
          <w:color w:val="000000"/>
          <w:sz w:val="20"/>
          <w:szCs w:val="20"/>
        </w:rPr>
      </w:pPr>
      <w:r w:rsidRPr="00041522">
        <w:rPr>
          <w:color w:val="000000"/>
          <w:sz w:val="20"/>
          <w:szCs w:val="20"/>
        </w:rPr>
        <w:t xml:space="preserve">  </w:t>
      </w:r>
    </w:p>
    <w:p w:rsidR="00B51C21" w:rsidRPr="00041522" w:rsidRDefault="00B51C21" w:rsidP="00B51C21">
      <w:pPr>
        <w:pBdr>
          <w:top w:val="single" w:sz="4" w:space="1" w:color="auto"/>
        </w:pBdr>
        <w:suppressAutoHyphens/>
        <w:ind w:left="11200"/>
        <w:rPr>
          <w:color w:val="000000"/>
          <w:sz w:val="20"/>
          <w:szCs w:val="20"/>
        </w:rPr>
      </w:pPr>
      <w:r w:rsidRPr="00041522">
        <w:rPr>
          <w:color w:val="000000"/>
          <w:sz w:val="20"/>
          <w:szCs w:val="20"/>
        </w:rPr>
        <w:t xml:space="preserve"> (фамилия, инициалы и подпись руководителя)</w:t>
      </w:r>
    </w:p>
    <w:tbl>
      <w:tblPr>
        <w:tblW w:w="3544" w:type="dxa"/>
        <w:tblInd w:w="11510" w:type="dxa"/>
        <w:tblLayout w:type="fixed"/>
        <w:tblCellMar>
          <w:left w:w="28" w:type="dxa"/>
          <w:right w:w="28" w:type="dxa"/>
        </w:tblCellMar>
        <w:tblLook w:val="0000" w:firstRow="0" w:lastRow="0" w:firstColumn="0" w:lastColumn="0" w:noHBand="0" w:noVBand="0"/>
      </w:tblPr>
      <w:tblGrid>
        <w:gridCol w:w="284"/>
        <w:gridCol w:w="1842"/>
        <w:gridCol w:w="284"/>
        <w:gridCol w:w="709"/>
        <w:gridCol w:w="425"/>
      </w:tblGrid>
      <w:tr w:rsidR="00B51C21" w:rsidRPr="00041522" w:rsidTr="00855869">
        <w:tc>
          <w:tcPr>
            <w:tcW w:w="284" w:type="dxa"/>
            <w:tcBorders>
              <w:top w:val="nil"/>
              <w:left w:val="nil"/>
              <w:bottom w:val="nil"/>
              <w:right w:val="nil"/>
            </w:tcBorders>
            <w:vAlign w:val="bottom"/>
          </w:tcPr>
          <w:p w:rsidR="00B51C21" w:rsidRPr="00041522" w:rsidRDefault="00B51C21" w:rsidP="00855869">
            <w:pPr>
              <w:suppressAutoHyphens/>
              <w:rPr>
                <w:color w:val="000000"/>
                <w:sz w:val="20"/>
                <w:szCs w:val="20"/>
              </w:rPr>
            </w:pPr>
            <w:r w:rsidRPr="00041522">
              <w:rPr>
                <w:color w:val="000000"/>
                <w:sz w:val="20"/>
                <w:szCs w:val="20"/>
              </w:rPr>
              <w:t>от</w:t>
            </w:r>
          </w:p>
        </w:tc>
        <w:tc>
          <w:tcPr>
            <w:tcW w:w="1842" w:type="dxa"/>
            <w:tcBorders>
              <w:top w:val="nil"/>
              <w:left w:val="nil"/>
              <w:bottom w:val="single" w:sz="4" w:space="0" w:color="auto"/>
              <w:right w:val="nil"/>
            </w:tcBorders>
            <w:vAlign w:val="bottom"/>
          </w:tcPr>
          <w:p w:rsidR="00B51C21" w:rsidRPr="00041522" w:rsidRDefault="00B51C21" w:rsidP="00855869">
            <w:pPr>
              <w:suppressAutoHyphens/>
              <w:ind w:left="-312"/>
              <w:rPr>
                <w:color w:val="000000"/>
                <w:sz w:val="20"/>
                <w:szCs w:val="20"/>
              </w:rPr>
            </w:pPr>
          </w:p>
        </w:tc>
        <w:tc>
          <w:tcPr>
            <w:tcW w:w="284" w:type="dxa"/>
            <w:tcBorders>
              <w:top w:val="nil"/>
              <w:left w:val="nil"/>
              <w:bottom w:val="nil"/>
              <w:right w:val="nil"/>
            </w:tcBorders>
            <w:vAlign w:val="bottom"/>
          </w:tcPr>
          <w:p w:rsidR="00B51C21" w:rsidRPr="00041522" w:rsidRDefault="00B51C21" w:rsidP="00855869">
            <w:pPr>
              <w:suppressAutoHyphens/>
              <w:jc w:val="right"/>
              <w:rPr>
                <w:color w:val="000000"/>
                <w:sz w:val="20"/>
                <w:szCs w:val="20"/>
              </w:rPr>
            </w:pPr>
            <w:r w:rsidRPr="00041522">
              <w:rPr>
                <w:color w:val="000000"/>
                <w:sz w:val="20"/>
                <w:szCs w:val="20"/>
              </w:rPr>
              <w:t>20</w:t>
            </w:r>
          </w:p>
        </w:tc>
        <w:tc>
          <w:tcPr>
            <w:tcW w:w="709" w:type="dxa"/>
            <w:tcBorders>
              <w:top w:val="nil"/>
              <w:left w:val="nil"/>
              <w:bottom w:val="single" w:sz="4" w:space="0" w:color="auto"/>
              <w:right w:val="nil"/>
            </w:tcBorders>
            <w:vAlign w:val="bottom"/>
          </w:tcPr>
          <w:p w:rsidR="00B51C21" w:rsidRPr="00041522" w:rsidRDefault="00B51C21" w:rsidP="00855869">
            <w:pPr>
              <w:suppressAutoHyphens/>
              <w:rPr>
                <w:color w:val="000000"/>
                <w:sz w:val="20"/>
                <w:szCs w:val="20"/>
              </w:rPr>
            </w:pPr>
          </w:p>
        </w:tc>
        <w:tc>
          <w:tcPr>
            <w:tcW w:w="425" w:type="dxa"/>
            <w:tcBorders>
              <w:top w:val="nil"/>
              <w:left w:val="nil"/>
              <w:bottom w:val="nil"/>
              <w:right w:val="nil"/>
            </w:tcBorders>
            <w:vAlign w:val="bottom"/>
          </w:tcPr>
          <w:p w:rsidR="00B51C21" w:rsidRPr="00041522" w:rsidRDefault="00B51C21" w:rsidP="00855869">
            <w:pPr>
              <w:suppressAutoHyphens/>
              <w:ind w:left="57"/>
              <w:rPr>
                <w:color w:val="000000"/>
                <w:sz w:val="20"/>
                <w:szCs w:val="20"/>
              </w:rPr>
            </w:pPr>
            <w:r w:rsidRPr="00041522">
              <w:rPr>
                <w:color w:val="000000"/>
                <w:sz w:val="20"/>
                <w:szCs w:val="20"/>
              </w:rPr>
              <w:t>г.</w:t>
            </w:r>
          </w:p>
        </w:tc>
      </w:tr>
    </w:tbl>
    <w:p w:rsidR="00B51C21" w:rsidRPr="00041522" w:rsidRDefault="00B51C21" w:rsidP="00B51C21">
      <w:pPr>
        <w:suppressAutoHyphens/>
        <w:jc w:val="right"/>
        <w:rPr>
          <w:color w:val="000000"/>
          <w:sz w:val="20"/>
          <w:szCs w:val="20"/>
        </w:rPr>
      </w:pPr>
      <w:r w:rsidRPr="00041522">
        <w:rPr>
          <w:color w:val="000000"/>
          <w:sz w:val="20"/>
          <w:szCs w:val="20"/>
        </w:rPr>
        <w:t>М. П.</w:t>
      </w:r>
    </w:p>
    <w:p w:rsidR="00B51C21" w:rsidRPr="00041522" w:rsidRDefault="00B51C21" w:rsidP="00B51C21">
      <w:pPr>
        <w:suppressAutoHyphens/>
        <w:spacing w:line="240" w:lineRule="atLeast"/>
        <w:jc w:val="center"/>
        <w:rPr>
          <w:color w:val="000000"/>
          <w:sz w:val="20"/>
          <w:szCs w:val="20"/>
        </w:rPr>
      </w:pPr>
      <w:r w:rsidRPr="00041522">
        <w:rPr>
          <w:color w:val="000000"/>
          <w:sz w:val="20"/>
          <w:szCs w:val="20"/>
        </w:rPr>
        <w:t>ПЛАН</w:t>
      </w:r>
    </w:p>
    <w:tbl>
      <w:tblPr>
        <w:tblW w:w="0" w:type="auto"/>
        <w:jc w:val="center"/>
        <w:tblLayout w:type="fixed"/>
        <w:tblCellMar>
          <w:left w:w="28" w:type="dxa"/>
          <w:right w:w="28" w:type="dxa"/>
        </w:tblCellMar>
        <w:tblLook w:val="0000" w:firstRow="0" w:lastRow="0" w:firstColumn="0" w:lastColumn="0" w:noHBand="0" w:noVBand="0"/>
      </w:tblPr>
      <w:tblGrid>
        <w:gridCol w:w="9752"/>
        <w:gridCol w:w="369"/>
        <w:gridCol w:w="510"/>
      </w:tblGrid>
      <w:tr w:rsidR="00B51C21" w:rsidRPr="00041522" w:rsidTr="00855869">
        <w:trPr>
          <w:jc w:val="center"/>
        </w:trPr>
        <w:tc>
          <w:tcPr>
            <w:tcW w:w="9752" w:type="dxa"/>
            <w:tcBorders>
              <w:top w:val="nil"/>
              <w:left w:val="nil"/>
              <w:bottom w:val="nil"/>
              <w:right w:val="nil"/>
            </w:tcBorders>
            <w:vAlign w:val="bottom"/>
          </w:tcPr>
          <w:p w:rsidR="00B51C21" w:rsidRPr="00041522" w:rsidRDefault="00B51C21" w:rsidP="00855869">
            <w:pPr>
              <w:suppressAutoHyphens/>
              <w:jc w:val="right"/>
              <w:rPr>
                <w:color w:val="000000"/>
                <w:sz w:val="20"/>
                <w:szCs w:val="20"/>
              </w:rPr>
            </w:pPr>
            <w:r w:rsidRPr="00041522">
              <w:rPr>
                <w:color w:val="000000"/>
                <w:sz w:val="20"/>
                <w:szCs w:val="2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B51C21" w:rsidRPr="00041522" w:rsidRDefault="00B51C21" w:rsidP="00855869">
            <w:pPr>
              <w:suppressAutoHyphens/>
              <w:rPr>
                <w:color w:val="000000"/>
                <w:sz w:val="20"/>
                <w:szCs w:val="20"/>
              </w:rPr>
            </w:pPr>
          </w:p>
        </w:tc>
        <w:tc>
          <w:tcPr>
            <w:tcW w:w="510" w:type="dxa"/>
            <w:tcBorders>
              <w:top w:val="nil"/>
              <w:left w:val="nil"/>
              <w:bottom w:val="nil"/>
              <w:right w:val="nil"/>
            </w:tcBorders>
            <w:vAlign w:val="bottom"/>
          </w:tcPr>
          <w:p w:rsidR="00B51C21" w:rsidRPr="00041522" w:rsidRDefault="00B51C21" w:rsidP="00855869">
            <w:pPr>
              <w:suppressAutoHyphens/>
              <w:ind w:left="57"/>
              <w:rPr>
                <w:color w:val="000000"/>
                <w:sz w:val="20"/>
                <w:szCs w:val="20"/>
              </w:rPr>
            </w:pPr>
            <w:r w:rsidRPr="00041522">
              <w:rPr>
                <w:color w:val="000000"/>
                <w:sz w:val="20"/>
                <w:szCs w:val="20"/>
              </w:rPr>
              <w:t>год</w:t>
            </w:r>
          </w:p>
        </w:tc>
      </w:tr>
    </w:tbl>
    <w:p w:rsidR="00B51C21" w:rsidRPr="00041522" w:rsidRDefault="00B51C21" w:rsidP="00B51C21">
      <w:pPr>
        <w:suppressAutoHyphens/>
        <w:rPr>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B51C21" w:rsidRPr="00041522" w:rsidTr="00855869">
        <w:trPr>
          <w:trHeight w:val="20"/>
        </w:trPr>
        <w:tc>
          <w:tcPr>
            <w:tcW w:w="539" w:type="pct"/>
            <w:vMerge w:val="restart"/>
            <w:textDirection w:val="btLr"/>
          </w:tcPr>
          <w:p w:rsidR="00B51C21" w:rsidRPr="00041522" w:rsidRDefault="00B51C21" w:rsidP="00855869">
            <w:pPr>
              <w:shd w:val="clear" w:color="auto" w:fill="FFFFFF"/>
              <w:suppressAutoHyphens/>
              <w:ind w:left="113" w:right="113"/>
              <w:rPr>
                <w:color w:val="000000"/>
                <w:spacing w:val="-4"/>
                <w:sz w:val="20"/>
                <w:szCs w:val="20"/>
              </w:rPr>
            </w:pPr>
            <w:r w:rsidRPr="00041522">
              <w:rPr>
                <w:color w:val="000000"/>
                <w:spacing w:val="-4"/>
                <w:sz w:val="20"/>
                <w:szCs w:val="20"/>
              </w:rPr>
              <w:t xml:space="preserve">Наименование юридического лица </w:t>
            </w:r>
          </w:p>
          <w:p w:rsidR="00B51C21" w:rsidRPr="00041522" w:rsidRDefault="00B51C21" w:rsidP="00855869">
            <w:pPr>
              <w:shd w:val="clear" w:color="auto" w:fill="FFFFFF"/>
              <w:suppressAutoHyphens/>
              <w:ind w:left="113" w:right="113"/>
              <w:jc w:val="both"/>
              <w:rPr>
                <w:color w:val="000000"/>
                <w:spacing w:val="-4"/>
                <w:sz w:val="20"/>
                <w:szCs w:val="20"/>
                <w:vertAlign w:val="superscript"/>
              </w:rPr>
            </w:pPr>
            <w:r w:rsidRPr="00041522">
              <w:rPr>
                <w:color w:val="000000"/>
                <w:spacing w:val="-4"/>
                <w:sz w:val="20"/>
                <w:szCs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041522">
              <w:rPr>
                <w:color w:val="000000"/>
                <w:spacing w:val="-4"/>
                <w:sz w:val="20"/>
                <w:szCs w:val="20"/>
                <w:vertAlign w:val="superscript"/>
              </w:rPr>
              <w:t>1</w:t>
            </w:r>
          </w:p>
        </w:tc>
        <w:tc>
          <w:tcPr>
            <w:tcW w:w="869" w:type="pct"/>
            <w:gridSpan w:val="4"/>
          </w:tcPr>
          <w:p w:rsidR="00B51C21" w:rsidRPr="00041522" w:rsidRDefault="00B51C21" w:rsidP="00855869">
            <w:pPr>
              <w:shd w:val="clear" w:color="auto" w:fill="FFFFFF"/>
              <w:suppressAutoHyphens/>
              <w:rPr>
                <w:color w:val="000000"/>
                <w:sz w:val="20"/>
                <w:szCs w:val="20"/>
              </w:rPr>
            </w:pPr>
            <w:r w:rsidRPr="00041522">
              <w:rPr>
                <w:color w:val="000000"/>
                <w:sz w:val="20"/>
                <w:szCs w:val="20"/>
              </w:rPr>
              <w:t xml:space="preserve">Адреса </w:t>
            </w:r>
          </w:p>
        </w:tc>
        <w:tc>
          <w:tcPr>
            <w:tcW w:w="195" w:type="pct"/>
            <w:vMerge w:val="restart"/>
            <w:textDirection w:val="btLr"/>
            <w:vAlign w:val="cente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Основной государственный регистрационный номер (ОГРН)</w:t>
            </w:r>
          </w:p>
        </w:tc>
        <w:tc>
          <w:tcPr>
            <w:tcW w:w="240" w:type="pct"/>
            <w:vMerge w:val="restart"/>
            <w:textDirection w:val="btLr"/>
          </w:tcPr>
          <w:p w:rsidR="00B51C21" w:rsidRPr="00041522" w:rsidRDefault="00B51C21" w:rsidP="00855869">
            <w:pPr>
              <w:pStyle w:val="ConsPlusNonformat"/>
              <w:suppressAutoHyphens/>
              <w:ind w:left="113" w:right="113"/>
              <w:jc w:val="center"/>
              <w:rPr>
                <w:rFonts w:ascii="Times New Roman" w:hAnsi="Times New Roman" w:cs="Times New Roman"/>
                <w:color w:val="000000"/>
              </w:rPr>
            </w:pPr>
            <w:r w:rsidRPr="00041522">
              <w:rPr>
                <w:rFonts w:ascii="Times New Roman" w:hAnsi="Times New Roman" w:cs="Times New Roman"/>
                <w:color w:val="000000"/>
              </w:rPr>
              <w:t>Идентифика</w:t>
            </w:r>
            <w:r w:rsidRPr="00041522">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Цель проведения проверки</w:t>
            </w:r>
          </w:p>
        </w:tc>
        <w:tc>
          <w:tcPr>
            <w:tcW w:w="1247" w:type="pct"/>
            <w:gridSpan w:val="4"/>
          </w:tcPr>
          <w:p w:rsidR="00B51C21" w:rsidRPr="00041522" w:rsidRDefault="00B51C21" w:rsidP="00855869">
            <w:pPr>
              <w:shd w:val="clear" w:color="auto" w:fill="FFFFFF"/>
              <w:suppressAutoHyphens/>
              <w:rPr>
                <w:color w:val="000000"/>
                <w:sz w:val="20"/>
                <w:szCs w:val="20"/>
              </w:rPr>
            </w:pPr>
            <w:r w:rsidRPr="00041522">
              <w:rPr>
                <w:color w:val="000000"/>
                <w:sz w:val="20"/>
                <w:szCs w:val="20"/>
              </w:rPr>
              <w:t>Основание проведения проверки</w:t>
            </w:r>
          </w:p>
        </w:tc>
        <w:tc>
          <w:tcPr>
            <w:tcW w:w="288" w:type="pct"/>
            <w:vMerge w:val="restart"/>
            <w:textDirection w:val="btLr"/>
          </w:tcPr>
          <w:p w:rsidR="00B51C21" w:rsidRPr="00041522" w:rsidRDefault="00B51C21" w:rsidP="00855869">
            <w:pPr>
              <w:shd w:val="clear" w:color="auto" w:fill="FFFFFF"/>
              <w:suppressAutoHyphens/>
              <w:ind w:left="-40" w:right="-127"/>
              <w:rPr>
                <w:color w:val="000000"/>
                <w:sz w:val="20"/>
                <w:szCs w:val="20"/>
              </w:rPr>
            </w:pPr>
            <w:r w:rsidRPr="00041522">
              <w:rPr>
                <w:color w:val="000000"/>
                <w:sz w:val="20"/>
                <w:szCs w:val="20"/>
              </w:rPr>
              <w:t>Дата начала проведения проверки </w:t>
            </w:r>
            <w:r w:rsidRPr="00041522">
              <w:rPr>
                <w:color w:val="000000"/>
                <w:sz w:val="20"/>
                <w:szCs w:val="20"/>
                <w:vertAlign w:val="superscript"/>
              </w:rPr>
              <w:t>4</w:t>
            </w:r>
          </w:p>
        </w:tc>
        <w:tc>
          <w:tcPr>
            <w:tcW w:w="575" w:type="pct"/>
            <w:gridSpan w:val="2"/>
          </w:tcPr>
          <w:p w:rsidR="00B51C21" w:rsidRPr="00041522" w:rsidRDefault="00B51C21" w:rsidP="00855869">
            <w:pPr>
              <w:shd w:val="clear" w:color="auto" w:fill="FFFFFF"/>
              <w:suppressAutoHyphens/>
              <w:rPr>
                <w:color w:val="000000"/>
                <w:sz w:val="20"/>
                <w:szCs w:val="20"/>
              </w:rPr>
            </w:pPr>
            <w:r w:rsidRPr="00041522">
              <w:rPr>
                <w:color w:val="000000"/>
                <w:sz w:val="20"/>
                <w:szCs w:val="20"/>
              </w:rPr>
              <w:t>Срок проведения плановой проверки</w:t>
            </w:r>
          </w:p>
        </w:tc>
        <w:tc>
          <w:tcPr>
            <w:tcW w:w="371" w:type="pct"/>
            <w:vMerge w:val="restar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Форма проведения проверки (документарная, выездная, документарная и выездная)</w:t>
            </w:r>
          </w:p>
        </w:tc>
        <w:tc>
          <w:tcPr>
            <w:tcW w:w="485" w:type="pct"/>
            <w:vMerge w:val="restar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B51C21" w:rsidRPr="00041522" w:rsidTr="00855869">
        <w:trPr>
          <w:trHeight w:val="2474"/>
        </w:trPr>
        <w:tc>
          <w:tcPr>
            <w:tcW w:w="539" w:type="pct"/>
            <w:vMerge/>
            <w:textDirection w:val="btLr"/>
          </w:tcPr>
          <w:p w:rsidR="00B51C21" w:rsidRPr="00041522" w:rsidRDefault="00B51C21" w:rsidP="00855869">
            <w:pPr>
              <w:shd w:val="clear" w:color="auto" w:fill="FFFFFF"/>
              <w:suppressAutoHyphens/>
              <w:ind w:left="113" w:right="113"/>
              <w:rPr>
                <w:color w:val="000000"/>
                <w:sz w:val="20"/>
                <w:szCs w:val="20"/>
              </w:rPr>
            </w:pPr>
          </w:p>
        </w:tc>
        <w:tc>
          <w:tcPr>
            <w:tcW w:w="164"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места нахождения ЮЛ</w:t>
            </w:r>
          </w:p>
        </w:tc>
        <w:tc>
          <w:tcPr>
            <w:tcW w:w="194"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места жительства ИП</w:t>
            </w:r>
          </w:p>
        </w:tc>
        <w:tc>
          <w:tcPr>
            <w:tcW w:w="299"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мест фактического осуществления деятельности ЮЛ, ИП</w:t>
            </w:r>
          </w:p>
        </w:tc>
        <w:tc>
          <w:tcPr>
            <w:tcW w:w="212"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места нахождения объектов </w:t>
            </w:r>
            <w:r w:rsidRPr="00041522">
              <w:rPr>
                <w:color w:val="000000"/>
                <w:sz w:val="20"/>
                <w:szCs w:val="20"/>
                <w:vertAlign w:val="superscript"/>
              </w:rPr>
              <w:t>2</w:t>
            </w:r>
          </w:p>
        </w:tc>
        <w:tc>
          <w:tcPr>
            <w:tcW w:w="195" w:type="pct"/>
            <w:vMerge/>
            <w:textDirection w:val="btLr"/>
          </w:tcPr>
          <w:p w:rsidR="00B51C21" w:rsidRPr="00041522" w:rsidRDefault="00B51C21" w:rsidP="00855869">
            <w:pPr>
              <w:shd w:val="clear" w:color="auto" w:fill="FFFFFF"/>
              <w:suppressAutoHyphens/>
              <w:ind w:left="113" w:right="113"/>
              <w:rPr>
                <w:color w:val="000000"/>
                <w:sz w:val="20"/>
                <w:szCs w:val="20"/>
              </w:rPr>
            </w:pPr>
          </w:p>
        </w:tc>
        <w:tc>
          <w:tcPr>
            <w:tcW w:w="240" w:type="pct"/>
            <w:vMerge/>
            <w:textDirection w:val="btLr"/>
          </w:tcPr>
          <w:p w:rsidR="00B51C21" w:rsidRPr="00041522" w:rsidRDefault="00B51C21" w:rsidP="00855869">
            <w:pPr>
              <w:pStyle w:val="ConsPlusNonformat"/>
              <w:suppressAutoHyphens/>
              <w:ind w:left="113" w:right="113"/>
              <w:jc w:val="center"/>
              <w:rPr>
                <w:rFonts w:ascii="Times New Roman" w:hAnsi="Times New Roman" w:cs="Times New Roman"/>
                <w:color w:val="000000"/>
              </w:rPr>
            </w:pPr>
          </w:p>
        </w:tc>
        <w:tc>
          <w:tcPr>
            <w:tcW w:w="192" w:type="pct"/>
            <w:vMerge/>
            <w:textDirection w:val="btLr"/>
          </w:tcPr>
          <w:p w:rsidR="00B51C21" w:rsidRPr="00041522" w:rsidRDefault="00B51C21" w:rsidP="00855869">
            <w:pPr>
              <w:shd w:val="clear" w:color="auto" w:fill="FFFFFF"/>
              <w:suppressAutoHyphens/>
              <w:ind w:left="113" w:right="113"/>
              <w:rPr>
                <w:color w:val="000000"/>
                <w:sz w:val="20"/>
                <w:szCs w:val="20"/>
              </w:rPr>
            </w:pPr>
          </w:p>
        </w:tc>
        <w:tc>
          <w:tcPr>
            <w:tcW w:w="240"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дата государственной регистрации ЮЛ, ИП</w:t>
            </w:r>
          </w:p>
        </w:tc>
        <w:tc>
          <w:tcPr>
            <w:tcW w:w="288"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дата окончания последней проверки</w:t>
            </w:r>
          </w:p>
        </w:tc>
        <w:tc>
          <w:tcPr>
            <w:tcW w:w="432" w:type="pct"/>
            <w:textDirection w:val="btLr"/>
            <w:vAlign w:val="center"/>
          </w:tcPr>
          <w:p w:rsidR="00B51C21" w:rsidRPr="00041522" w:rsidRDefault="00B51C21" w:rsidP="00855869">
            <w:pPr>
              <w:suppressAutoHyphens/>
              <w:ind w:left="113" w:right="113"/>
              <w:rPr>
                <w:color w:val="000000"/>
                <w:spacing w:val="-4"/>
                <w:sz w:val="20"/>
                <w:szCs w:val="20"/>
              </w:rPr>
            </w:pPr>
            <w:r w:rsidRPr="00041522">
              <w:rPr>
                <w:color w:val="000000"/>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B51C21" w:rsidRPr="00041522" w:rsidRDefault="00B51C21" w:rsidP="00855869">
            <w:pPr>
              <w:shd w:val="clear" w:color="auto" w:fill="FFFFFF"/>
              <w:suppressAutoHyphens/>
              <w:ind w:left="113" w:right="113"/>
              <w:rPr>
                <w:color w:val="000000"/>
                <w:sz w:val="20"/>
                <w:szCs w:val="20"/>
                <w:vertAlign w:val="superscript"/>
              </w:rPr>
            </w:pPr>
            <w:r w:rsidRPr="00041522">
              <w:rPr>
                <w:color w:val="000000"/>
                <w:sz w:val="20"/>
                <w:szCs w:val="20"/>
              </w:rPr>
              <w:t>иные основания в соответствии с федеральным законом</w:t>
            </w:r>
            <w:r w:rsidRPr="00041522">
              <w:rPr>
                <w:color w:val="000000"/>
                <w:sz w:val="20"/>
                <w:szCs w:val="20"/>
                <w:vertAlign w:val="superscript"/>
              </w:rPr>
              <w:t> 3</w:t>
            </w:r>
          </w:p>
        </w:tc>
        <w:tc>
          <w:tcPr>
            <w:tcW w:w="288" w:type="pct"/>
            <w:vMerge/>
            <w:textDirection w:val="btLr"/>
          </w:tcPr>
          <w:p w:rsidR="00B51C21" w:rsidRPr="00041522" w:rsidRDefault="00B51C21" w:rsidP="00855869">
            <w:pPr>
              <w:shd w:val="clear" w:color="auto" w:fill="FFFFFF"/>
              <w:suppressAutoHyphens/>
              <w:ind w:left="113" w:right="113"/>
              <w:rPr>
                <w:color w:val="000000"/>
                <w:sz w:val="20"/>
                <w:szCs w:val="20"/>
              </w:rPr>
            </w:pPr>
          </w:p>
        </w:tc>
        <w:tc>
          <w:tcPr>
            <w:tcW w:w="288"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рабочих дней</w:t>
            </w:r>
          </w:p>
        </w:tc>
        <w:tc>
          <w:tcPr>
            <w:tcW w:w="288" w:type="pct"/>
            <w:textDirection w:val="btLr"/>
          </w:tcPr>
          <w:p w:rsidR="00B51C21" w:rsidRPr="00041522" w:rsidRDefault="00B51C21" w:rsidP="00855869">
            <w:pPr>
              <w:shd w:val="clear" w:color="auto" w:fill="FFFFFF"/>
              <w:suppressAutoHyphens/>
              <w:ind w:left="113" w:right="113"/>
              <w:rPr>
                <w:color w:val="000000"/>
                <w:sz w:val="20"/>
                <w:szCs w:val="20"/>
              </w:rPr>
            </w:pPr>
            <w:r w:rsidRPr="00041522">
              <w:rPr>
                <w:color w:val="000000"/>
                <w:sz w:val="20"/>
                <w:szCs w:val="20"/>
              </w:rPr>
              <w:t xml:space="preserve">рабочих часов </w:t>
            </w:r>
            <w:r w:rsidRPr="00041522">
              <w:rPr>
                <w:color w:val="000000"/>
                <w:sz w:val="20"/>
                <w:szCs w:val="20"/>
              </w:rPr>
              <w:br/>
              <w:t>(для МСП и МКП)</w:t>
            </w:r>
          </w:p>
        </w:tc>
        <w:tc>
          <w:tcPr>
            <w:tcW w:w="371" w:type="pct"/>
            <w:vMerge/>
            <w:textDirection w:val="btLr"/>
          </w:tcPr>
          <w:p w:rsidR="00B51C21" w:rsidRPr="00041522" w:rsidRDefault="00B51C21" w:rsidP="00855869">
            <w:pPr>
              <w:shd w:val="clear" w:color="auto" w:fill="FFFFFF"/>
              <w:suppressAutoHyphens/>
              <w:ind w:left="113" w:right="113"/>
              <w:rPr>
                <w:color w:val="000000"/>
                <w:sz w:val="20"/>
                <w:szCs w:val="20"/>
              </w:rPr>
            </w:pPr>
          </w:p>
        </w:tc>
        <w:tc>
          <w:tcPr>
            <w:tcW w:w="485" w:type="pct"/>
            <w:vMerge/>
            <w:textDirection w:val="btLr"/>
          </w:tcPr>
          <w:p w:rsidR="00B51C21" w:rsidRPr="00041522" w:rsidRDefault="00B51C21" w:rsidP="00855869">
            <w:pPr>
              <w:shd w:val="clear" w:color="auto" w:fill="FFFFFF"/>
              <w:suppressAutoHyphens/>
              <w:ind w:left="113" w:right="113"/>
              <w:rPr>
                <w:color w:val="000000"/>
                <w:sz w:val="20"/>
                <w:szCs w:val="20"/>
              </w:rPr>
            </w:pPr>
          </w:p>
        </w:tc>
      </w:tr>
      <w:tr w:rsidR="00B51C21" w:rsidRPr="00041522" w:rsidTr="00855869">
        <w:tc>
          <w:tcPr>
            <w:tcW w:w="539" w:type="pct"/>
          </w:tcPr>
          <w:p w:rsidR="00B51C21" w:rsidRPr="00041522" w:rsidRDefault="00B51C21" w:rsidP="00855869">
            <w:pPr>
              <w:shd w:val="clear" w:color="auto" w:fill="FFFFFF"/>
              <w:suppressAutoHyphens/>
              <w:rPr>
                <w:color w:val="000000"/>
                <w:sz w:val="20"/>
                <w:szCs w:val="20"/>
              </w:rPr>
            </w:pPr>
          </w:p>
        </w:tc>
        <w:tc>
          <w:tcPr>
            <w:tcW w:w="164" w:type="pct"/>
          </w:tcPr>
          <w:p w:rsidR="00B51C21" w:rsidRPr="00041522" w:rsidRDefault="00B51C21" w:rsidP="00855869">
            <w:pPr>
              <w:shd w:val="clear" w:color="auto" w:fill="FFFFFF"/>
              <w:suppressAutoHyphens/>
              <w:rPr>
                <w:color w:val="000000"/>
                <w:sz w:val="20"/>
                <w:szCs w:val="20"/>
              </w:rPr>
            </w:pPr>
          </w:p>
        </w:tc>
        <w:tc>
          <w:tcPr>
            <w:tcW w:w="194" w:type="pct"/>
          </w:tcPr>
          <w:p w:rsidR="00B51C21" w:rsidRPr="00041522" w:rsidRDefault="00B51C21" w:rsidP="00855869">
            <w:pPr>
              <w:shd w:val="clear" w:color="auto" w:fill="FFFFFF"/>
              <w:suppressAutoHyphens/>
              <w:rPr>
                <w:color w:val="000000"/>
                <w:sz w:val="20"/>
                <w:szCs w:val="20"/>
              </w:rPr>
            </w:pPr>
          </w:p>
        </w:tc>
        <w:tc>
          <w:tcPr>
            <w:tcW w:w="299" w:type="pct"/>
          </w:tcPr>
          <w:p w:rsidR="00B51C21" w:rsidRPr="00041522" w:rsidRDefault="00B51C21" w:rsidP="00855869">
            <w:pPr>
              <w:shd w:val="clear" w:color="auto" w:fill="FFFFFF"/>
              <w:suppressAutoHyphens/>
              <w:rPr>
                <w:color w:val="000000"/>
                <w:sz w:val="20"/>
                <w:szCs w:val="20"/>
              </w:rPr>
            </w:pPr>
          </w:p>
        </w:tc>
        <w:tc>
          <w:tcPr>
            <w:tcW w:w="212" w:type="pct"/>
          </w:tcPr>
          <w:p w:rsidR="00B51C21" w:rsidRPr="00041522" w:rsidRDefault="00B51C21" w:rsidP="00855869">
            <w:pPr>
              <w:shd w:val="clear" w:color="auto" w:fill="FFFFFF"/>
              <w:suppressAutoHyphens/>
              <w:rPr>
                <w:color w:val="000000"/>
                <w:sz w:val="20"/>
                <w:szCs w:val="20"/>
              </w:rPr>
            </w:pPr>
          </w:p>
        </w:tc>
        <w:tc>
          <w:tcPr>
            <w:tcW w:w="195" w:type="pct"/>
          </w:tcPr>
          <w:p w:rsidR="00B51C21" w:rsidRPr="00041522" w:rsidRDefault="00B51C21" w:rsidP="00855869">
            <w:pPr>
              <w:shd w:val="clear" w:color="auto" w:fill="FFFFFF"/>
              <w:suppressAutoHyphens/>
              <w:rPr>
                <w:color w:val="000000"/>
                <w:sz w:val="20"/>
                <w:szCs w:val="20"/>
              </w:rPr>
            </w:pPr>
          </w:p>
        </w:tc>
        <w:tc>
          <w:tcPr>
            <w:tcW w:w="240" w:type="pct"/>
          </w:tcPr>
          <w:p w:rsidR="00B51C21" w:rsidRPr="00041522" w:rsidRDefault="00B51C21" w:rsidP="00855869">
            <w:pPr>
              <w:pStyle w:val="ConsPlusNonformat"/>
              <w:suppressAutoHyphens/>
              <w:jc w:val="center"/>
              <w:rPr>
                <w:rFonts w:ascii="Times New Roman" w:hAnsi="Times New Roman" w:cs="Times New Roman"/>
                <w:color w:val="000000"/>
              </w:rPr>
            </w:pPr>
          </w:p>
        </w:tc>
        <w:tc>
          <w:tcPr>
            <w:tcW w:w="192" w:type="pct"/>
          </w:tcPr>
          <w:p w:rsidR="00B51C21" w:rsidRPr="00041522" w:rsidRDefault="00B51C21" w:rsidP="00855869">
            <w:pPr>
              <w:shd w:val="clear" w:color="auto" w:fill="FFFFFF"/>
              <w:suppressAutoHyphens/>
              <w:rPr>
                <w:color w:val="000000"/>
                <w:sz w:val="20"/>
                <w:szCs w:val="20"/>
              </w:rPr>
            </w:pPr>
          </w:p>
        </w:tc>
        <w:tc>
          <w:tcPr>
            <w:tcW w:w="240" w:type="pct"/>
          </w:tcPr>
          <w:p w:rsidR="00B51C21" w:rsidRPr="00041522" w:rsidRDefault="00B51C21" w:rsidP="00855869">
            <w:pPr>
              <w:shd w:val="clear" w:color="auto" w:fill="FFFFFF"/>
              <w:suppressAutoHyphens/>
              <w:rPr>
                <w:color w:val="000000"/>
                <w:sz w:val="20"/>
                <w:szCs w:val="20"/>
              </w:rPr>
            </w:pPr>
          </w:p>
        </w:tc>
        <w:tc>
          <w:tcPr>
            <w:tcW w:w="288" w:type="pct"/>
          </w:tcPr>
          <w:p w:rsidR="00B51C21" w:rsidRPr="00041522" w:rsidRDefault="00B51C21" w:rsidP="00855869">
            <w:pPr>
              <w:shd w:val="clear" w:color="auto" w:fill="FFFFFF"/>
              <w:suppressAutoHyphens/>
              <w:rPr>
                <w:color w:val="000000"/>
                <w:sz w:val="20"/>
                <w:szCs w:val="20"/>
              </w:rPr>
            </w:pPr>
          </w:p>
        </w:tc>
        <w:tc>
          <w:tcPr>
            <w:tcW w:w="432" w:type="pct"/>
          </w:tcPr>
          <w:p w:rsidR="00B51C21" w:rsidRPr="00041522" w:rsidRDefault="00B51C21" w:rsidP="00855869">
            <w:pPr>
              <w:suppressAutoHyphens/>
              <w:rPr>
                <w:color w:val="000000"/>
                <w:spacing w:val="-4"/>
                <w:sz w:val="20"/>
                <w:szCs w:val="20"/>
              </w:rPr>
            </w:pPr>
          </w:p>
        </w:tc>
        <w:tc>
          <w:tcPr>
            <w:tcW w:w="288" w:type="pct"/>
          </w:tcPr>
          <w:p w:rsidR="00B51C21" w:rsidRPr="00041522" w:rsidRDefault="00B51C21" w:rsidP="00855869">
            <w:pPr>
              <w:shd w:val="clear" w:color="auto" w:fill="FFFFFF"/>
              <w:suppressAutoHyphens/>
              <w:rPr>
                <w:color w:val="000000"/>
                <w:sz w:val="20"/>
                <w:szCs w:val="20"/>
              </w:rPr>
            </w:pPr>
          </w:p>
        </w:tc>
        <w:tc>
          <w:tcPr>
            <w:tcW w:w="288" w:type="pct"/>
          </w:tcPr>
          <w:p w:rsidR="00B51C21" w:rsidRPr="00041522" w:rsidRDefault="00B51C21" w:rsidP="00855869">
            <w:pPr>
              <w:shd w:val="clear" w:color="auto" w:fill="FFFFFF"/>
              <w:suppressAutoHyphens/>
              <w:rPr>
                <w:color w:val="000000"/>
                <w:sz w:val="20"/>
                <w:szCs w:val="20"/>
              </w:rPr>
            </w:pPr>
          </w:p>
        </w:tc>
        <w:tc>
          <w:tcPr>
            <w:tcW w:w="288" w:type="pct"/>
          </w:tcPr>
          <w:p w:rsidR="00B51C21" w:rsidRPr="00041522" w:rsidRDefault="00B51C21" w:rsidP="00855869">
            <w:pPr>
              <w:shd w:val="clear" w:color="auto" w:fill="FFFFFF"/>
              <w:suppressAutoHyphens/>
              <w:rPr>
                <w:color w:val="000000"/>
                <w:sz w:val="20"/>
                <w:szCs w:val="20"/>
              </w:rPr>
            </w:pPr>
          </w:p>
        </w:tc>
        <w:tc>
          <w:tcPr>
            <w:tcW w:w="288" w:type="pct"/>
          </w:tcPr>
          <w:p w:rsidR="00B51C21" w:rsidRPr="00041522" w:rsidRDefault="00B51C21" w:rsidP="00855869">
            <w:pPr>
              <w:shd w:val="clear" w:color="auto" w:fill="FFFFFF"/>
              <w:suppressAutoHyphens/>
              <w:rPr>
                <w:color w:val="000000"/>
                <w:sz w:val="20"/>
                <w:szCs w:val="20"/>
              </w:rPr>
            </w:pPr>
          </w:p>
        </w:tc>
        <w:tc>
          <w:tcPr>
            <w:tcW w:w="371" w:type="pct"/>
          </w:tcPr>
          <w:p w:rsidR="00B51C21" w:rsidRPr="00041522" w:rsidRDefault="00B51C21" w:rsidP="00855869">
            <w:pPr>
              <w:shd w:val="clear" w:color="auto" w:fill="FFFFFF"/>
              <w:suppressAutoHyphens/>
              <w:rPr>
                <w:color w:val="000000"/>
                <w:sz w:val="20"/>
                <w:szCs w:val="20"/>
              </w:rPr>
            </w:pPr>
          </w:p>
        </w:tc>
        <w:tc>
          <w:tcPr>
            <w:tcW w:w="485" w:type="pct"/>
          </w:tcPr>
          <w:p w:rsidR="00B51C21" w:rsidRPr="00041522" w:rsidRDefault="00B51C21" w:rsidP="00855869">
            <w:pPr>
              <w:shd w:val="clear" w:color="auto" w:fill="FFFFFF"/>
              <w:suppressAutoHyphens/>
              <w:rPr>
                <w:color w:val="000000"/>
                <w:sz w:val="20"/>
                <w:szCs w:val="20"/>
              </w:rPr>
            </w:pPr>
          </w:p>
        </w:tc>
      </w:tr>
    </w:tbl>
    <w:p w:rsidR="00B51C21" w:rsidRPr="00041522" w:rsidRDefault="00B51C21" w:rsidP="00B51C21">
      <w:pPr>
        <w:suppressAutoHyphens/>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9"/>
        <w:gridCol w:w="13207"/>
      </w:tblGrid>
      <w:tr w:rsidR="00B51C21" w:rsidRPr="00041522" w:rsidTr="00855869">
        <w:trPr>
          <w:trHeight w:val="1285"/>
        </w:trPr>
        <w:tc>
          <w:tcPr>
            <w:tcW w:w="534" w:type="pct"/>
            <w:tcBorders>
              <w:top w:val="nil"/>
              <w:left w:val="nil"/>
              <w:bottom w:val="nil"/>
              <w:right w:val="nil"/>
            </w:tcBorders>
          </w:tcPr>
          <w:p w:rsidR="00B51C21" w:rsidRPr="00041522" w:rsidRDefault="00B51C21" w:rsidP="00855869">
            <w:pPr>
              <w:suppressAutoHyphens/>
              <w:jc w:val="both"/>
              <w:rPr>
                <w:color w:val="000000"/>
                <w:sz w:val="20"/>
                <w:szCs w:val="20"/>
              </w:rPr>
            </w:pPr>
            <w:r w:rsidRPr="00041522">
              <w:rPr>
                <w:color w:val="000000"/>
                <w:sz w:val="20"/>
                <w:szCs w:val="20"/>
              </w:rPr>
              <w:t>Примечание:</w:t>
            </w:r>
          </w:p>
          <w:p w:rsidR="00B51C21" w:rsidRPr="00041522" w:rsidRDefault="00B51C21" w:rsidP="00855869">
            <w:pPr>
              <w:suppressAutoHyphens/>
              <w:jc w:val="both"/>
              <w:rPr>
                <w:color w:val="000000"/>
                <w:sz w:val="20"/>
                <w:szCs w:val="20"/>
              </w:rPr>
            </w:pPr>
          </w:p>
        </w:tc>
        <w:tc>
          <w:tcPr>
            <w:tcW w:w="4466" w:type="pct"/>
            <w:tcBorders>
              <w:top w:val="nil"/>
              <w:left w:val="nil"/>
              <w:bottom w:val="nil"/>
              <w:right w:val="nil"/>
            </w:tcBorders>
          </w:tcPr>
          <w:p w:rsidR="00B51C21" w:rsidRPr="00041522" w:rsidRDefault="00B51C21" w:rsidP="00855869">
            <w:pPr>
              <w:suppressAutoHyphens/>
              <w:ind w:right="-108"/>
              <w:jc w:val="both"/>
              <w:rPr>
                <w:color w:val="000000"/>
                <w:sz w:val="20"/>
                <w:szCs w:val="20"/>
                <w:vertAlign w:val="superscript"/>
              </w:rPr>
            </w:pPr>
            <w:r w:rsidRPr="00041522">
              <w:rPr>
                <w:color w:val="000000"/>
                <w:sz w:val="20"/>
                <w:szCs w:val="20"/>
                <w:vertAlign w:val="superscript"/>
              </w:rPr>
              <w:t>1</w:t>
            </w:r>
            <w:r w:rsidRPr="00041522">
              <w:rPr>
                <w:color w:val="000000"/>
                <w:sz w:val="20"/>
                <w:szCs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B51C21" w:rsidRPr="00041522" w:rsidRDefault="00B51C21" w:rsidP="00855869">
            <w:pPr>
              <w:shd w:val="clear" w:color="auto" w:fill="FFFFFF"/>
              <w:suppressAutoHyphens/>
              <w:ind w:right="-108"/>
              <w:jc w:val="both"/>
              <w:rPr>
                <w:color w:val="000000"/>
                <w:sz w:val="20"/>
                <w:szCs w:val="20"/>
              </w:rPr>
            </w:pPr>
            <w:r w:rsidRPr="00041522">
              <w:rPr>
                <w:color w:val="000000"/>
                <w:sz w:val="20"/>
                <w:szCs w:val="20"/>
                <w:vertAlign w:val="superscript"/>
              </w:rPr>
              <w:t>2</w:t>
            </w:r>
            <w:r w:rsidRPr="00041522">
              <w:rPr>
                <w:color w:val="000000"/>
                <w:sz w:val="20"/>
                <w:szCs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B51C21" w:rsidRPr="00041522" w:rsidRDefault="00B51C21" w:rsidP="00855869">
            <w:pPr>
              <w:shd w:val="clear" w:color="auto" w:fill="FFFFFF"/>
              <w:suppressAutoHyphens/>
              <w:jc w:val="both"/>
              <w:rPr>
                <w:color w:val="000000"/>
                <w:sz w:val="20"/>
                <w:szCs w:val="20"/>
              </w:rPr>
            </w:pPr>
            <w:r w:rsidRPr="00041522">
              <w:rPr>
                <w:color w:val="000000"/>
                <w:sz w:val="20"/>
                <w:szCs w:val="20"/>
                <w:vertAlign w:val="superscript"/>
              </w:rPr>
              <w:t>3</w:t>
            </w:r>
            <w:r w:rsidRPr="00041522">
              <w:rPr>
                <w:color w:val="000000"/>
                <w:sz w:val="20"/>
                <w:szCs w:val="20"/>
              </w:rPr>
              <w:t> Указывается ссылка на положения федерального закона, устанавливающего основания проведения плановой проверки.</w:t>
            </w:r>
          </w:p>
          <w:p w:rsidR="00B51C21" w:rsidRPr="00041522" w:rsidRDefault="00B51C21" w:rsidP="00855869">
            <w:pPr>
              <w:suppressAutoHyphens/>
              <w:jc w:val="both"/>
              <w:rPr>
                <w:color w:val="000000"/>
                <w:sz w:val="20"/>
                <w:szCs w:val="20"/>
              </w:rPr>
            </w:pPr>
            <w:r w:rsidRPr="00041522">
              <w:rPr>
                <w:color w:val="000000"/>
                <w:sz w:val="20"/>
                <w:szCs w:val="20"/>
                <w:vertAlign w:val="superscript"/>
              </w:rPr>
              <w:t>4</w:t>
            </w:r>
            <w:r w:rsidRPr="00041522">
              <w:rPr>
                <w:color w:val="000000"/>
                <w:sz w:val="20"/>
                <w:szCs w:val="20"/>
              </w:rPr>
              <w:t> Указывается календарный месяц начала проведения проверки.</w:t>
            </w:r>
          </w:p>
        </w:tc>
      </w:tr>
    </w:tbl>
    <w:p w:rsidR="00B51C21" w:rsidRPr="00041522" w:rsidRDefault="00B51C21" w:rsidP="00B51C21">
      <w:pPr>
        <w:pStyle w:val="ConsPlusNormal"/>
        <w:suppressAutoHyphens/>
        <w:ind w:left="11116" w:right="-305" w:hanging="11116"/>
        <w:rPr>
          <w:rFonts w:ascii="Times New Roman" w:hAnsi="Times New Roman"/>
          <w:color w:val="000000"/>
          <w:sz w:val="24"/>
          <w:szCs w:val="24"/>
        </w:rPr>
        <w:sectPr w:rsidR="00B51C21" w:rsidRPr="00041522" w:rsidSect="005C751B">
          <w:pgSz w:w="16838" w:h="11906" w:orient="landscape" w:code="9"/>
          <w:pgMar w:top="1701" w:right="1134" w:bottom="567" w:left="1134" w:header="709" w:footer="709" w:gutter="0"/>
          <w:cols w:space="708"/>
          <w:docGrid w:linePitch="381"/>
        </w:sectPr>
      </w:pPr>
    </w:p>
    <w:p w:rsidR="00B51C21" w:rsidRPr="00041522" w:rsidRDefault="00B51C21" w:rsidP="00B51C21">
      <w:pPr>
        <w:ind w:firstLine="6663"/>
        <w:jc w:val="both"/>
      </w:pPr>
      <w:r w:rsidRPr="00041522">
        <w:lastRenderedPageBreak/>
        <w:t>Приложение 4</w:t>
      </w:r>
    </w:p>
    <w:p w:rsidR="00B51C21" w:rsidRPr="00041522" w:rsidRDefault="00B51C21" w:rsidP="00B51C21">
      <w:pPr>
        <w:suppressAutoHyphens/>
        <w:ind w:left="6663"/>
        <w:jc w:val="both"/>
      </w:pPr>
      <w:r w:rsidRPr="00041522">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B51C21" w:rsidRPr="00041522" w:rsidRDefault="00B51C21" w:rsidP="00B51C21">
      <w:pPr>
        <w:suppressAutoHyphens/>
        <w:spacing w:before="120"/>
      </w:pPr>
    </w:p>
    <w:p w:rsidR="00B51C21" w:rsidRPr="00041522" w:rsidRDefault="00B51C21" w:rsidP="00B51C21">
      <w:pPr>
        <w:pBdr>
          <w:top w:val="single" w:sz="4" w:space="1" w:color="auto"/>
        </w:pBdr>
        <w:suppressAutoHyphens/>
        <w:jc w:val="center"/>
      </w:pPr>
      <w:r w:rsidRPr="00041522">
        <w:t>(наименование органа муниципального контроля)</w:t>
      </w:r>
    </w:p>
    <w:p w:rsidR="00B51C21" w:rsidRPr="00041522" w:rsidRDefault="00B51C21" w:rsidP="00B51C21">
      <w:pPr>
        <w:suppressAutoHyphens/>
        <w:spacing w:before="240"/>
        <w:jc w:val="center"/>
      </w:pPr>
      <w:r w:rsidRPr="00041522">
        <w:rPr>
          <w:bCs/>
        </w:rPr>
        <w:t>ПРИКАЗ</w:t>
      </w:r>
      <w:r w:rsidRPr="00041522">
        <w:rPr>
          <w:bCs/>
        </w:rPr>
        <w:br/>
      </w:r>
      <w:r w:rsidRPr="00041522">
        <w:t>органа муниципального контроля</w:t>
      </w:r>
    </w:p>
    <w:tbl>
      <w:tblPr>
        <w:tblW w:w="0" w:type="auto"/>
        <w:jc w:val="center"/>
        <w:tblInd w:w="-300" w:type="dxa"/>
        <w:tblLayout w:type="fixed"/>
        <w:tblCellMar>
          <w:left w:w="28" w:type="dxa"/>
          <w:right w:w="28" w:type="dxa"/>
        </w:tblCellMar>
        <w:tblLook w:val="0000" w:firstRow="0" w:lastRow="0" w:firstColumn="0" w:lastColumn="0" w:noHBand="0" w:noVBand="0"/>
      </w:tblPr>
      <w:tblGrid>
        <w:gridCol w:w="1801"/>
        <w:gridCol w:w="6606"/>
        <w:gridCol w:w="1272"/>
      </w:tblGrid>
      <w:tr w:rsidR="00B51C21" w:rsidRPr="00041522" w:rsidTr="00855869">
        <w:trPr>
          <w:jc w:val="center"/>
        </w:trPr>
        <w:tc>
          <w:tcPr>
            <w:tcW w:w="1801" w:type="dxa"/>
            <w:tcBorders>
              <w:top w:val="nil"/>
              <w:left w:val="nil"/>
              <w:bottom w:val="nil"/>
              <w:right w:val="nil"/>
            </w:tcBorders>
            <w:vAlign w:val="bottom"/>
          </w:tcPr>
          <w:p w:rsidR="00B51C21" w:rsidRPr="00041522" w:rsidRDefault="00B51C21" w:rsidP="00855869">
            <w:pPr>
              <w:tabs>
                <w:tab w:val="left" w:pos="1623"/>
              </w:tabs>
              <w:suppressAutoHyphens/>
              <w:ind w:left="-128" w:right="122" w:firstLine="128"/>
              <w:jc w:val="right"/>
            </w:pPr>
            <w:r w:rsidRPr="00041522">
              <w:t>о проведении</w:t>
            </w:r>
          </w:p>
        </w:tc>
        <w:tc>
          <w:tcPr>
            <w:tcW w:w="6606" w:type="dxa"/>
            <w:tcBorders>
              <w:top w:val="nil"/>
              <w:left w:val="nil"/>
              <w:bottom w:val="single" w:sz="4" w:space="0" w:color="auto"/>
              <w:right w:val="nil"/>
            </w:tcBorders>
            <w:vAlign w:val="bottom"/>
          </w:tcPr>
          <w:p w:rsidR="00B51C21" w:rsidRPr="00041522" w:rsidRDefault="00B51C21" w:rsidP="00855869">
            <w:pPr>
              <w:suppressAutoHyphens/>
            </w:pPr>
          </w:p>
        </w:tc>
        <w:tc>
          <w:tcPr>
            <w:tcW w:w="1272" w:type="dxa"/>
            <w:tcBorders>
              <w:top w:val="nil"/>
              <w:left w:val="nil"/>
              <w:bottom w:val="nil"/>
              <w:right w:val="nil"/>
            </w:tcBorders>
            <w:vAlign w:val="bottom"/>
          </w:tcPr>
          <w:p w:rsidR="00B51C21" w:rsidRPr="00041522" w:rsidRDefault="00B51C21" w:rsidP="00855869">
            <w:pPr>
              <w:suppressAutoHyphens/>
              <w:ind w:left="57"/>
            </w:pPr>
            <w:r w:rsidRPr="00041522">
              <w:t>проверки</w:t>
            </w:r>
          </w:p>
        </w:tc>
      </w:tr>
      <w:tr w:rsidR="00B51C21" w:rsidRPr="00041522" w:rsidTr="00855869">
        <w:trPr>
          <w:jc w:val="center"/>
        </w:trPr>
        <w:tc>
          <w:tcPr>
            <w:tcW w:w="1801" w:type="dxa"/>
            <w:tcBorders>
              <w:top w:val="nil"/>
              <w:left w:val="nil"/>
              <w:bottom w:val="nil"/>
              <w:right w:val="nil"/>
            </w:tcBorders>
          </w:tcPr>
          <w:p w:rsidR="00B51C21" w:rsidRPr="00041522" w:rsidRDefault="00B51C21" w:rsidP="00855869">
            <w:pPr>
              <w:suppressAutoHyphens/>
            </w:pPr>
          </w:p>
        </w:tc>
        <w:tc>
          <w:tcPr>
            <w:tcW w:w="6606" w:type="dxa"/>
            <w:tcBorders>
              <w:top w:val="nil"/>
              <w:left w:val="nil"/>
              <w:bottom w:val="nil"/>
              <w:right w:val="nil"/>
            </w:tcBorders>
          </w:tcPr>
          <w:p w:rsidR="00B51C21" w:rsidRPr="00041522" w:rsidRDefault="00B51C21" w:rsidP="00855869">
            <w:pPr>
              <w:suppressAutoHyphens/>
            </w:pPr>
            <w:r w:rsidRPr="00041522">
              <w:t>(плановой/внеплановой, документарной/выездной)</w:t>
            </w:r>
          </w:p>
        </w:tc>
        <w:tc>
          <w:tcPr>
            <w:tcW w:w="1272" w:type="dxa"/>
            <w:tcBorders>
              <w:top w:val="nil"/>
              <w:left w:val="nil"/>
              <w:bottom w:val="nil"/>
              <w:right w:val="nil"/>
            </w:tcBorders>
          </w:tcPr>
          <w:p w:rsidR="00B51C21" w:rsidRPr="00041522" w:rsidRDefault="00B51C21" w:rsidP="00855869">
            <w:pPr>
              <w:suppressAutoHyphens/>
            </w:pPr>
          </w:p>
        </w:tc>
      </w:tr>
    </w:tbl>
    <w:p w:rsidR="00B51C21" w:rsidRPr="00041522" w:rsidRDefault="00B51C21" w:rsidP="00B51C21">
      <w:pPr>
        <w:suppressAutoHyphens/>
      </w:pPr>
      <w:r w:rsidRPr="00041522">
        <w:t>юридического лица</w:t>
      </w:r>
    </w:p>
    <w:p w:rsidR="00B51C21" w:rsidRPr="00041522" w:rsidRDefault="00B51C21" w:rsidP="00B51C21">
      <w:pPr>
        <w:pStyle w:val="ConsPlusNonformat"/>
        <w:suppressAutoHyphens/>
        <w:ind w:right="-305"/>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от «______» ____________ 20__ г. № _____</w:t>
      </w:r>
    </w:p>
    <w:p w:rsidR="00B51C21" w:rsidRPr="00041522" w:rsidRDefault="00B51C21" w:rsidP="00B51C21">
      <w:pPr>
        <w:pStyle w:val="ConsPlusNonformat"/>
        <w:suppressAutoHyphens/>
        <w:ind w:right="-305"/>
        <w:rPr>
          <w:rFonts w:ascii="Times New Roman" w:hAnsi="Times New Roman" w:cs="Times New Roman"/>
          <w:color w:val="000000"/>
          <w:sz w:val="24"/>
          <w:szCs w:val="24"/>
        </w:rPr>
      </w:pPr>
    </w:p>
    <w:p w:rsidR="00B51C21" w:rsidRPr="00041522" w:rsidRDefault="00B51C21" w:rsidP="00B51C21">
      <w:pPr>
        <w:suppressAutoHyphens/>
        <w:spacing w:before="240"/>
        <w:ind w:firstLine="709"/>
        <w:jc w:val="both"/>
      </w:pPr>
      <w:r w:rsidRPr="00041522">
        <w:t>1. Провести проверку в отношении ________________________________________</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r w:rsidRPr="00041522">
        <w:t>(наименование юридического лица)</w:t>
      </w:r>
    </w:p>
    <w:p w:rsidR="00B51C21" w:rsidRPr="00041522" w:rsidRDefault="00B51C21" w:rsidP="00B51C21">
      <w:pPr>
        <w:suppressAutoHyphens/>
        <w:spacing w:before="120"/>
        <w:ind w:right="-144" w:firstLine="709"/>
        <w:jc w:val="both"/>
      </w:pPr>
      <w:r w:rsidRPr="00041522">
        <w:t>2. Место нахождения: ___________________________________________________</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r w:rsidRPr="00041522">
        <w:t>(юридического лица (их филиалов, представительств, обособленных структурных подразделений)</w:t>
      </w:r>
    </w:p>
    <w:p w:rsidR="00B51C21" w:rsidRPr="00041522" w:rsidRDefault="00B51C21" w:rsidP="00B51C21">
      <w:pPr>
        <w:suppressAutoHyphens/>
        <w:spacing w:before="120"/>
        <w:ind w:firstLine="709"/>
        <w:jc w:val="both"/>
      </w:pPr>
      <w:r w:rsidRPr="00041522">
        <w:t>3. Назначить лицом (-ами), уполномоченным (-ыми) на проведение проверки: ____</w:t>
      </w:r>
    </w:p>
    <w:p w:rsidR="00B51C21" w:rsidRPr="00041522" w:rsidRDefault="00B51C21" w:rsidP="00B51C21">
      <w:pPr>
        <w:suppressAutoHyphens/>
        <w:ind w:firstLine="709"/>
        <w:jc w:val="both"/>
      </w:pPr>
    </w:p>
    <w:p w:rsidR="00B51C21" w:rsidRPr="00041522" w:rsidRDefault="00B51C21" w:rsidP="00B51C21">
      <w:pPr>
        <w:pBdr>
          <w:top w:val="single" w:sz="4" w:space="1" w:color="auto"/>
        </w:pBdr>
        <w:suppressAutoHyphens/>
        <w:ind w:firstLine="709"/>
      </w:pP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pPr>
      <w:r w:rsidRPr="00041522">
        <w:t>(фамилия, имя, отчество (последнее – при наличии), должность должностного лица (должностных лиц),</w:t>
      </w:r>
    </w:p>
    <w:p w:rsidR="00B51C21" w:rsidRPr="00041522" w:rsidRDefault="00B51C21" w:rsidP="00B51C21">
      <w:pPr>
        <w:pBdr>
          <w:top w:val="single" w:sz="4" w:space="1" w:color="auto"/>
        </w:pBdr>
        <w:suppressAutoHyphens/>
      </w:pPr>
      <w:r w:rsidRPr="00041522">
        <w:t xml:space="preserve"> уполномоченного (-ых) на проведение проверки)</w:t>
      </w:r>
    </w:p>
    <w:p w:rsidR="00B51C21" w:rsidRPr="00041522" w:rsidRDefault="00B51C21" w:rsidP="00B51C21">
      <w:pPr>
        <w:suppressAutoHyphens/>
        <w:spacing w:before="120"/>
        <w:ind w:firstLine="709"/>
        <w:jc w:val="both"/>
      </w:pPr>
      <w:r w:rsidRPr="00041522">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p>
    <w:p w:rsidR="00B51C21" w:rsidRPr="00041522" w:rsidRDefault="00B51C21" w:rsidP="00B51C21">
      <w:pPr>
        <w:pBdr>
          <w:top w:val="single" w:sz="4" w:space="1" w:color="auto"/>
        </w:pBdr>
        <w:suppressAutoHyphens/>
      </w:pPr>
      <w:r w:rsidRPr="00041522">
        <w:t xml:space="preserve">(фамилия, имя, отчество (последнее – при наличии), должности привлекаемых к проведению проверки </w:t>
      </w:r>
    </w:p>
    <w:p w:rsidR="00B51C21" w:rsidRPr="00041522" w:rsidRDefault="00B51C21" w:rsidP="00B51C21">
      <w:pPr>
        <w:pBdr>
          <w:top w:val="single" w:sz="4" w:space="1" w:color="auto"/>
        </w:pBdr>
        <w:suppressAutoHyphens/>
      </w:pPr>
      <w:r w:rsidRPr="00041522">
        <w:t>экспертов и (или) наименование экспертной организации с указанием реквизитов свидетельства об</w:t>
      </w:r>
    </w:p>
    <w:p w:rsidR="00B51C21" w:rsidRPr="00041522" w:rsidRDefault="00B51C21" w:rsidP="00B51C21">
      <w:pPr>
        <w:pBdr>
          <w:top w:val="single" w:sz="4" w:space="1" w:color="auto"/>
        </w:pBdr>
        <w:suppressAutoHyphens/>
      </w:pPr>
      <w:r w:rsidRPr="00041522">
        <w:t xml:space="preserve"> аккредитации и наименования органа по аккредитации, выдавшего свидетельство об аккредитации)</w:t>
      </w:r>
    </w:p>
    <w:p w:rsidR="00B51C21" w:rsidRPr="00041522" w:rsidRDefault="00B51C21" w:rsidP="00B51C21">
      <w:pPr>
        <w:suppressAutoHyphens/>
        <w:spacing w:before="120"/>
        <w:ind w:firstLine="709"/>
        <w:jc w:val="both"/>
      </w:pPr>
      <w:r w:rsidRPr="00041522">
        <w:t>5. Установить, что:</w:t>
      </w:r>
    </w:p>
    <w:p w:rsidR="00B51C21" w:rsidRPr="00041522" w:rsidRDefault="00B51C21" w:rsidP="00B51C21">
      <w:pPr>
        <w:suppressAutoHyphens/>
        <w:ind w:firstLine="709"/>
        <w:jc w:val="both"/>
      </w:pPr>
      <w:r w:rsidRPr="00041522">
        <w:t xml:space="preserve">настоящая проверка проводится с целью: ___________________________________ </w:t>
      </w:r>
    </w:p>
    <w:p w:rsidR="00B51C21" w:rsidRPr="00041522" w:rsidRDefault="00B51C21" w:rsidP="00B51C21">
      <w:pPr>
        <w:suppressAutoHyphens/>
        <w:spacing w:line="240" w:lineRule="atLeast"/>
        <w:jc w:val="right"/>
      </w:pPr>
    </w:p>
    <w:p w:rsidR="00B51C21" w:rsidRPr="00041522" w:rsidRDefault="00B51C21" w:rsidP="00B51C21">
      <w:pPr>
        <w:pBdr>
          <w:top w:val="single" w:sz="4" w:space="1" w:color="auto"/>
        </w:pBdr>
        <w:suppressAutoHyphens/>
      </w:pPr>
    </w:p>
    <w:p w:rsidR="00B51C21" w:rsidRPr="00041522" w:rsidRDefault="00B51C21" w:rsidP="00B51C21">
      <w:pPr>
        <w:suppressAutoHyphens/>
        <w:ind w:firstLine="709"/>
        <w:jc w:val="both"/>
        <w:rPr>
          <w:i/>
        </w:rPr>
      </w:pPr>
      <w:r w:rsidRPr="00041522">
        <w:rPr>
          <w:i/>
        </w:rPr>
        <w:t>При установлении целей проводимой проверки указывается следующая информация:</w:t>
      </w:r>
    </w:p>
    <w:p w:rsidR="00B51C21" w:rsidRPr="00041522" w:rsidRDefault="00B51C21" w:rsidP="00B51C21">
      <w:pPr>
        <w:suppressAutoHyphens/>
        <w:ind w:firstLine="709"/>
        <w:jc w:val="both"/>
        <w:rPr>
          <w:i/>
        </w:rPr>
      </w:pPr>
      <w:r w:rsidRPr="00041522">
        <w:rPr>
          <w:i/>
        </w:rPr>
        <w:t>а) в случае проведения плановой проверки:</w:t>
      </w:r>
    </w:p>
    <w:p w:rsidR="00B51C21" w:rsidRPr="00041522" w:rsidRDefault="00B51C21" w:rsidP="00B51C21">
      <w:pPr>
        <w:suppressAutoHyphens/>
        <w:ind w:firstLine="709"/>
        <w:jc w:val="both"/>
        <w:rPr>
          <w:i/>
        </w:rPr>
      </w:pPr>
      <w:r w:rsidRPr="00041522">
        <w:rPr>
          <w:i/>
        </w:rPr>
        <w:lastRenderedPageBreak/>
        <w:t>ссылка на утвержденный ежегодный план проведения плановых проверок;</w:t>
      </w:r>
    </w:p>
    <w:p w:rsidR="00B51C21" w:rsidRPr="00041522" w:rsidRDefault="00B51C21" w:rsidP="00B51C21">
      <w:pPr>
        <w:suppressAutoHyphens/>
        <w:ind w:firstLine="709"/>
        <w:jc w:val="both"/>
        <w:rPr>
          <w:i/>
        </w:rPr>
      </w:pPr>
      <w:r w:rsidRPr="00041522">
        <w:rPr>
          <w:i/>
        </w:rPr>
        <w:t>б) в случае проведения внеплановой выездной проверки:</w:t>
      </w:r>
    </w:p>
    <w:p w:rsidR="00B51C21" w:rsidRPr="00041522" w:rsidRDefault="00B51C21" w:rsidP="00B51C21">
      <w:pPr>
        <w:suppressAutoHyphens/>
        <w:ind w:firstLine="709"/>
        <w:jc w:val="both"/>
        <w:rPr>
          <w:i/>
        </w:rPr>
      </w:pPr>
      <w:r w:rsidRPr="00041522">
        <w:rPr>
          <w:i/>
        </w:rPr>
        <w:t>реквизиты ранее выданного проверяемому лицу предписания об устранении выявленного нарушения, срок для исполнения которого истек;</w:t>
      </w:r>
    </w:p>
    <w:p w:rsidR="00B51C21" w:rsidRPr="00041522" w:rsidRDefault="00B51C21" w:rsidP="00B51C21">
      <w:pPr>
        <w:suppressAutoHyphens/>
        <w:ind w:firstLine="709"/>
        <w:jc w:val="both"/>
        <w:rPr>
          <w:i/>
        </w:rPr>
      </w:pPr>
      <w:r w:rsidRPr="00041522">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B51C21" w:rsidRPr="00041522" w:rsidRDefault="00B51C21" w:rsidP="00B51C21">
      <w:pPr>
        <w:suppressAutoHyphens/>
        <w:ind w:firstLine="709"/>
        <w:jc w:val="both"/>
        <w:rPr>
          <w:i/>
        </w:rPr>
      </w:pPr>
      <w:r w:rsidRPr="00041522">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B51C21" w:rsidRPr="00041522" w:rsidRDefault="00B51C21" w:rsidP="00B51C21">
      <w:pPr>
        <w:suppressAutoHyphens/>
        <w:ind w:firstLine="709"/>
        <w:jc w:val="both"/>
        <w:rPr>
          <w:i/>
        </w:rPr>
      </w:pPr>
      <w:r w:rsidRPr="00041522">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B51C21" w:rsidRPr="00041522" w:rsidRDefault="00B51C21" w:rsidP="00B51C21">
      <w:pPr>
        <w:keepLines/>
        <w:suppressAutoHyphens/>
        <w:ind w:firstLine="709"/>
        <w:jc w:val="both"/>
        <w:rPr>
          <w:i/>
        </w:rPr>
      </w:pPr>
      <w:r w:rsidRPr="00041522">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B51C21" w:rsidRPr="00041522" w:rsidRDefault="00B51C21" w:rsidP="00B51C21">
      <w:pPr>
        <w:suppressAutoHyphens/>
        <w:ind w:firstLine="709"/>
        <w:jc w:val="both"/>
        <w:rPr>
          <w:i/>
        </w:rPr>
      </w:pPr>
      <w:r w:rsidRPr="00041522">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B51C21" w:rsidRPr="00041522" w:rsidRDefault="00B51C21" w:rsidP="00B51C21">
      <w:pPr>
        <w:suppressAutoHyphens/>
        <w:spacing w:before="120"/>
        <w:ind w:firstLine="709"/>
        <w:jc w:val="both"/>
      </w:pPr>
      <w:r w:rsidRPr="00041522">
        <w:t>задачами настоящей проверки являются: ________________________________</w:t>
      </w:r>
    </w:p>
    <w:p w:rsidR="00B51C21" w:rsidRPr="00041522" w:rsidRDefault="00B51C21" w:rsidP="00B51C21">
      <w:pPr>
        <w:suppressAutoHyphens/>
        <w:ind w:right="-143"/>
        <w:jc w:val="both"/>
      </w:pPr>
      <w:r w:rsidRPr="00041522">
        <w:t>_____________________________________________________________________________________________________________________________________________________________________</w:t>
      </w:r>
    </w:p>
    <w:p w:rsidR="00B51C21" w:rsidRPr="00041522" w:rsidRDefault="00B51C21" w:rsidP="00B51C21">
      <w:pPr>
        <w:suppressAutoHyphens/>
        <w:spacing w:before="120"/>
        <w:ind w:firstLine="709"/>
        <w:jc w:val="both"/>
      </w:pPr>
      <w:r w:rsidRPr="00041522">
        <w:t xml:space="preserve">6. Предметом настоящей проверки является </w:t>
      </w:r>
      <w:r w:rsidRPr="00041522">
        <w:rPr>
          <w:i/>
        </w:rPr>
        <w:t>(отметить нужное)</w:t>
      </w:r>
      <w:r w:rsidRPr="00041522">
        <w:t>:</w:t>
      </w:r>
    </w:p>
    <w:p w:rsidR="00B51C21" w:rsidRPr="00041522" w:rsidRDefault="00B51C21" w:rsidP="00B51C21">
      <w:pPr>
        <w:suppressAutoHyphens/>
        <w:ind w:firstLine="709"/>
        <w:jc w:val="both"/>
      </w:pPr>
      <w:r w:rsidRPr="00041522">
        <w:t>соблюдение обязательных требований или требований, установленных муниципальными правовыми актами;</w:t>
      </w:r>
    </w:p>
    <w:p w:rsidR="00B51C21" w:rsidRPr="00041522" w:rsidRDefault="00B51C21" w:rsidP="00B51C21">
      <w:pPr>
        <w:suppressAutoHyphens/>
        <w:ind w:firstLine="709"/>
        <w:jc w:val="both"/>
      </w:pPr>
      <w:r w:rsidRPr="00041522">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51C21" w:rsidRPr="00041522" w:rsidRDefault="00B51C21" w:rsidP="00B51C21">
      <w:pPr>
        <w:suppressAutoHyphens/>
        <w:ind w:firstLine="709"/>
        <w:jc w:val="both"/>
      </w:pPr>
      <w:r w:rsidRPr="00041522">
        <w:t>выполнение предписаний органов муниципального контроля;</w:t>
      </w:r>
    </w:p>
    <w:p w:rsidR="00B51C21" w:rsidRPr="00041522" w:rsidRDefault="00B51C21" w:rsidP="00B51C21">
      <w:pPr>
        <w:suppressAutoHyphens/>
        <w:ind w:firstLine="709"/>
        <w:jc w:val="both"/>
      </w:pPr>
      <w:r w:rsidRPr="00041522">
        <w:t>проведение мероприятий:</w:t>
      </w:r>
    </w:p>
    <w:p w:rsidR="00B51C21" w:rsidRPr="00041522" w:rsidRDefault="00B51C21" w:rsidP="00B51C21">
      <w:pPr>
        <w:suppressAutoHyphens/>
        <w:ind w:firstLine="709"/>
        <w:jc w:val="both"/>
      </w:pPr>
      <w:r w:rsidRPr="00041522">
        <w:t>по предотвращению причинения вреда жизни, здоровью граждан, вреда животным, растениям, окружающей среде;</w:t>
      </w:r>
    </w:p>
    <w:p w:rsidR="00B51C21" w:rsidRPr="00041522" w:rsidRDefault="00B51C21" w:rsidP="00B51C21">
      <w:pPr>
        <w:suppressAutoHyphens/>
        <w:ind w:firstLine="709"/>
        <w:jc w:val="both"/>
      </w:pPr>
      <w:r w:rsidRPr="00041522">
        <w:t>по предупреждению возникновения чрезвычайных ситуаций природного и техногенного характера;</w:t>
      </w:r>
    </w:p>
    <w:p w:rsidR="00B51C21" w:rsidRPr="00041522" w:rsidRDefault="00B51C21" w:rsidP="00B51C21">
      <w:pPr>
        <w:suppressAutoHyphens/>
        <w:ind w:firstLine="709"/>
        <w:jc w:val="both"/>
      </w:pPr>
      <w:r w:rsidRPr="00041522">
        <w:t>по обеспечению безопасности государства;</w:t>
      </w:r>
    </w:p>
    <w:p w:rsidR="00B51C21" w:rsidRPr="00041522" w:rsidRDefault="00B51C21" w:rsidP="00B51C21">
      <w:pPr>
        <w:suppressAutoHyphens/>
        <w:ind w:firstLine="709"/>
        <w:jc w:val="both"/>
      </w:pPr>
      <w:r w:rsidRPr="00041522">
        <w:t>по ликвидации последствий причинения такого вреда.</w:t>
      </w:r>
    </w:p>
    <w:p w:rsidR="00B51C21" w:rsidRPr="00041522" w:rsidRDefault="00B51C21" w:rsidP="00B51C21">
      <w:pPr>
        <w:suppressAutoHyphens/>
        <w:spacing w:before="120"/>
        <w:ind w:firstLine="709"/>
        <w:jc w:val="both"/>
      </w:pPr>
      <w:r w:rsidRPr="00041522">
        <w:t>7. Срок проведения проверки: ____________________________________________</w:t>
      </w:r>
    </w:p>
    <w:p w:rsidR="00B51C21" w:rsidRPr="00041522" w:rsidRDefault="00B51C21" w:rsidP="00B51C21">
      <w:pPr>
        <w:suppressAutoHyphens/>
        <w:ind w:firstLine="709"/>
        <w:jc w:val="both"/>
      </w:pPr>
      <w:r w:rsidRPr="00041522">
        <w:t>К проведению проверки приступить с «__» ____________ 20__ г.</w:t>
      </w:r>
    </w:p>
    <w:p w:rsidR="00B51C21" w:rsidRPr="00041522" w:rsidRDefault="00B51C21" w:rsidP="00B51C21">
      <w:pPr>
        <w:suppressAutoHyphens/>
        <w:ind w:firstLine="709"/>
        <w:jc w:val="both"/>
      </w:pPr>
      <w:r w:rsidRPr="00041522">
        <w:t>Проверку окончить не позднее «__» ____________ 20__ г.</w:t>
      </w:r>
    </w:p>
    <w:p w:rsidR="00B51C21" w:rsidRPr="00041522" w:rsidRDefault="00B51C21" w:rsidP="00B51C21">
      <w:pPr>
        <w:suppressAutoHyphens/>
        <w:spacing w:before="120"/>
        <w:ind w:firstLine="709"/>
        <w:jc w:val="both"/>
      </w:pPr>
      <w:r w:rsidRPr="00041522">
        <w:t>8. Правовые основания проведения проверки: 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pBdr>
          <w:top w:val="single" w:sz="4" w:space="1" w:color="auto"/>
        </w:pBdr>
        <w:suppressAutoHyphens/>
      </w:pPr>
      <w:r w:rsidRPr="00041522">
        <w:t>(ссылка на положение нормативного правового акта, в соответствии с которым осуществляется проверка;</w:t>
      </w:r>
      <w:r w:rsidRPr="00041522">
        <w:br/>
        <w:t>ссылка на положения (нормативных) правовых актов, устанавливающих требования, которые являются</w:t>
      </w:r>
      <w:r w:rsidRPr="00041522">
        <w:br/>
        <w:t>предметом проверки)</w:t>
      </w:r>
    </w:p>
    <w:p w:rsidR="00B51C21" w:rsidRPr="00041522" w:rsidRDefault="00B51C21" w:rsidP="00B51C21">
      <w:pPr>
        <w:suppressAutoHyphens/>
        <w:spacing w:before="120"/>
        <w:ind w:firstLine="709"/>
        <w:jc w:val="both"/>
      </w:pPr>
      <w:r w:rsidRPr="00041522">
        <w:lastRenderedPageBreak/>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suppressAutoHyphens/>
        <w:spacing w:before="120"/>
        <w:ind w:firstLine="709"/>
        <w:jc w:val="both"/>
      </w:pPr>
      <w:r w:rsidRPr="00041522">
        <w:t>10. Перечень административных регламентов по осуществлению муниципального контроля (при их наличии): ____________________________________________________</w:t>
      </w:r>
    </w:p>
    <w:p w:rsidR="00B51C21" w:rsidRPr="00041522" w:rsidRDefault="00B51C21" w:rsidP="00B51C21">
      <w:pPr>
        <w:suppressAutoHyphens/>
        <w:jc w:val="right"/>
      </w:pPr>
    </w:p>
    <w:p w:rsidR="00B51C21" w:rsidRPr="00041522" w:rsidRDefault="00B51C21" w:rsidP="00B51C21">
      <w:pPr>
        <w:pBdr>
          <w:top w:val="single" w:sz="4" w:space="1" w:color="auto"/>
        </w:pBdr>
        <w:suppressAutoHyphens/>
      </w:pPr>
      <w:r w:rsidRPr="00041522">
        <w:t>(с указанием наименований, номеров и дат их принятия)</w:t>
      </w:r>
    </w:p>
    <w:p w:rsidR="00B51C21" w:rsidRPr="00041522" w:rsidRDefault="00B51C21" w:rsidP="00B51C21">
      <w:pPr>
        <w:suppressAutoHyphens/>
        <w:spacing w:before="120"/>
        <w:ind w:firstLine="709"/>
        <w:jc w:val="both"/>
      </w:pPr>
      <w:r w:rsidRPr="00041522">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B51C21" w:rsidRPr="00041522" w:rsidRDefault="00B51C21" w:rsidP="00B51C21">
      <w:pPr>
        <w:suppressAutoHyphens/>
        <w:spacing w:before="120"/>
        <w:jc w:val="right"/>
      </w:pPr>
    </w:p>
    <w:p w:rsidR="00B51C21" w:rsidRPr="00041522" w:rsidRDefault="00B51C21" w:rsidP="00B51C21">
      <w:pPr>
        <w:pBdr>
          <w:top w:val="single" w:sz="4" w:space="1" w:color="auto"/>
        </w:pBdr>
        <w:suppressAutoHyphens/>
      </w:pPr>
    </w:p>
    <w:tbl>
      <w:tblPr>
        <w:tblW w:w="9781" w:type="dxa"/>
        <w:tblInd w:w="28" w:type="dxa"/>
        <w:tblLayout w:type="fixed"/>
        <w:tblCellMar>
          <w:left w:w="28" w:type="dxa"/>
          <w:right w:w="28" w:type="dxa"/>
        </w:tblCellMar>
        <w:tblLook w:val="0000" w:firstRow="0" w:lastRow="0" w:firstColumn="0" w:lastColumn="0" w:noHBand="0" w:noVBand="0"/>
      </w:tblPr>
      <w:tblGrid>
        <w:gridCol w:w="4678"/>
        <w:gridCol w:w="709"/>
        <w:gridCol w:w="4394"/>
      </w:tblGrid>
      <w:tr w:rsidR="00B51C21" w:rsidRPr="00041522" w:rsidTr="00855869">
        <w:tc>
          <w:tcPr>
            <w:tcW w:w="4678" w:type="dxa"/>
            <w:tcBorders>
              <w:top w:val="single" w:sz="4" w:space="0" w:color="auto"/>
              <w:left w:val="nil"/>
              <w:bottom w:val="single" w:sz="4" w:space="0" w:color="auto"/>
              <w:right w:val="nil"/>
            </w:tcBorders>
            <w:vAlign w:val="bottom"/>
          </w:tcPr>
          <w:p w:rsidR="00B51C21" w:rsidRPr="00041522" w:rsidRDefault="00B51C21" w:rsidP="00855869">
            <w:pPr>
              <w:suppressAutoHyphens/>
            </w:pPr>
          </w:p>
        </w:tc>
        <w:tc>
          <w:tcPr>
            <w:tcW w:w="709" w:type="dxa"/>
            <w:tcBorders>
              <w:top w:val="nil"/>
              <w:left w:val="nil"/>
              <w:bottom w:val="nil"/>
              <w:right w:val="nil"/>
            </w:tcBorders>
            <w:vAlign w:val="bottom"/>
          </w:tcPr>
          <w:p w:rsidR="00B51C21" w:rsidRPr="00041522" w:rsidRDefault="00B51C21" w:rsidP="00855869">
            <w:pPr>
              <w:suppressAutoHyphens/>
            </w:pPr>
          </w:p>
        </w:tc>
        <w:tc>
          <w:tcPr>
            <w:tcW w:w="4394" w:type="dxa"/>
            <w:tcBorders>
              <w:top w:val="nil"/>
              <w:left w:val="nil"/>
              <w:bottom w:val="single" w:sz="4" w:space="0" w:color="auto"/>
              <w:right w:val="nil"/>
            </w:tcBorders>
            <w:vAlign w:val="bottom"/>
          </w:tcPr>
          <w:p w:rsidR="00B51C21" w:rsidRPr="00041522" w:rsidRDefault="00B51C21" w:rsidP="00855869">
            <w:pPr>
              <w:suppressAutoHyphens/>
              <w:ind w:left="-28"/>
            </w:pPr>
          </w:p>
        </w:tc>
      </w:tr>
      <w:tr w:rsidR="00B51C21" w:rsidRPr="00041522" w:rsidTr="00855869">
        <w:tc>
          <w:tcPr>
            <w:tcW w:w="4678" w:type="dxa"/>
            <w:tcBorders>
              <w:top w:val="nil"/>
              <w:left w:val="nil"/>
              <w:bottom w:val="nil"/>
              <w:right w:val="nil"/>
            </w:tcBorders>
          </w:tcPr>
          <w:p w:rsidR="00B51C21" w:rsidRPr="00041522" w:rsidRDefault="00B51C21" w:rsidP="00855869">
            <w:pPr>
              <w:suppressAutoHyphens/>
            </w:pPr>
            <w:r w:rsidRPr="00041522">
              <w:t xml:space="preserve">(должность, фамилия, инициалы руководителя, </w:t>
            </w:r>
          </w:p>
          <w:p w:rsidR="00B51C21" w:rsidRPr="00041522" w:rsidRDefault="00B51C21" w:rsidP="00855869">
            <w:pPr>
              <w:suppressAutoHyphens/>
            </w:pPr>
            <w:r w:rsidRPr="00041522">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B51C21" w:rsidRPr="00041522" w:rsidRDefault="00B51C21" w:rsidP="00855869">
            <w:pPr>
              <w:suppressAutoHyphens/>
            </w:pPr>
          </w:p>
        </w:tc>
        <w:tc>
          <w:tcPr>
            <w:tcW w:w="4394" w:type="dxa"/>
            <w:tcBorders>
              <w:top w:val="nil"/>
              <w:left w:val="nil"/>
              <w:bottom w:val="nil"/>
              <w:right w:val="nil"/>
            </w:tcBorders>
          </w:tcPr>
          <w:p w:rsidR="00B51C21" w:rsidRPr="00041522" w:rsidRDefault="00B51C21" w:rsidP="00855869">
            <w:pPr>
              <w:suppressAutoHyphens/>
              <w:ind w:left="-28"/>
            </w:pPr>
            <w:r w:rsidRPr="00041522">
              <w:t>(подпись, заверенная печатью)</w:t>
            </w:r>
          </w:p>
        </w:tc>
      </w:tr>
    </w:tbl>
    <w:p w:rsidR="00B51C21" w:rsidRPr="00041522" w:rsidRDefault="00B51C21" w:rsidP="00B51C21">
      <w:pPr>
        <w:suppressAutoHyphens/>
      </w:pPr>
    </w:p>
    <w:p w:rsidR="00B51C21" w:rsidRPr="00041522" w:rsidRDefault="00B51C21" w:rsidP="00B51C21">
      <w:pPr>
        <w:pBdr>
          <w:top w:val="single" w:sz="4" w:space="1" w:color="auto"/>
        </w:pBdr>
        <w:suppressAutoHyphens/>
      </w:pPr>
      <w:r w:rsidRPr="00041522">
        <w:t xml:space="preserve">(фамилия, имя, отчество (последнее – при наличии) и должность должностного лица, непосредственно </w:t>
      </w:r>
    </w:p>
    <w:p w:rsidR="00B51C21" w:rsidRPr="00041522" w:rsidRDefault="00B51C21" w:rsidP="00B51C21">
      <w:pPr>
        <w:pBdr>
          <w:top w:val="single" w:sz="4" w:space="1" w:color="auto"/>
        </w:pBdr>
        <w:suppressAutoHyphens/>
      </w:pPr>
      <w:r w:rsidRPr="00041522">
        <w:t>подготовившего проект приказа, контактный телефон, электронный адрес (при наличии))</w:t>
      </w:r>
    </w:p>
    <w:p w:rsidR="00B51C21" w:rsidRPr="00041522" w:rsidRDefault="00B51C21" w:rsidP="00B51C21">
      <w:pPr>
        <w:pStyle w:val="ConsPlusNonformat"/>
        <w:suppressAutoHyphens/>
        <w:spacing w:before="480"/>
        <w:jc w:val="center"/>
        <w:rPr>
          <w:rFonts w:ascii="Times New Roman" w:hAnsi="Times New Roman" w:cs="Times New Roman"/>
          <w:color w:val="1F497D"/>
          <w:sz w:val="24"/>
          <w:szCs w:val="24"/>
        </w:rPr>
      </w:pPr>
      <w:r w:rsidRPr="00041522">
        <w:rPr>
          <w:rFonts w:ascii="Times New Roman" w:hAnsi="Times New Roman" w:cs="Times New Roman"/>
          <w:sz w:val="24"/>
          <w:szCs w:val="24"/>
        </w:rPr>
        <w:t>________________</w:t>
      </w:r>
    </w:p>
    <w:p w:rsidR="00B51C21" w:rsidRPr="00041522" w:rsidRDefault="00B51C21" w:rsidP="00B51C21">
      <w:pPr>
        <w:suppressAutoHyphens/>
        <w:autoSpaceDE w:val="0"/>
        <w:autoSpaceDN w:val="0"/>
        <w:adjustRightInd w:val="0"/>
        <w:sectPr w:rsidR="00B51C21" w:rsidRPr="00041522" w:rsidSect="005C751B">
          <w:headerReference w:type="default" r:id="rId20"/>
          <w:pgSz w:w="11906" w:h="16838" w:code="9"/>
          <w:pgMar w:top="1134" w:right="567" w:bottom="1134" w:left="1701" w:header="709" w:footer="709" w:gutter="0"/>
          <w:pgNumType w:chapStyle="1"/>
          <w:cols w:space="708"/>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2"/>
      </w:tblGrid>
      <w:tr w:rsidR="00B51C21" w:rsidRPr="00041522" w:rsidTr="00855869">
        <w:tc>
          <w:tcPr>
            <w:tcW w:w="3792" w:type="dxa"/>
            <w:tcBorders>
              <w:top w:val="nil"/>
              <w:left w:val="nil"/>
              <w:bottom w:val="nil"/>
              <w:right w:val="nil"/>
            </w:tcBorders>
          </w:tcPr>
          <w:p w:rsidR="00B51C21" w:rsidRPr="00041522" w:rsidRDefault="00B51C21" w:rsidP="00855869">
            <w:pPr>
              <w:suppressAutoHyphens/>
              <w:autoSpaceDE w:val="0"/>
              <w:autoSpaceDN w:val="0"/>
              <w:adjustRightInd w:val="0"/>
              <w:outlineLvl w:val="1"/>
            </w:pPr>
            <w:bookmarkStart w:id="7" w:name="_Toc353482721"/>
            <w:bookmarkStart w:id="8" w:name="_Toc353521093"/>
            <w:bookmarkStart w:id="9" w:name="_Toc353540372"/>
            <w:r w:rsidRPr="00041522">
              <w:lastRenderedPageBreak/>
              <w:t>Приложение 5</w:t>
            </w:r>
            <w:bookmarkEnd w:id="7"/>
            <w:bookmarkEnd w:id="8"/>
            <w:bookmarkEnd w:id="9"/>
          </w:p>
          <w:p w:rsidR="00B51C21" w:rsidRPr="00041522" w:rsidRDefault="00B51C21" w:rsidP="00855869">
            <w:pPr>
              <w:suppressAutoHyphens/>
              <w:autoSpaceDE w:val="0"/>
              <w:autoSpaceDN w:val="0"/>
              <w:adjustRightInd w:val="0"/>
              <w:jc w:val="both"/>
              <w:outlineLvl w:val="1"/>
            </w:pPr>
            <w:bookmarkStart w:id="10" w:name="_Toc353482722"/>
            <w:bookmarkStart w:id="11" w:name="_Toc353521094"/>
            <w:bookmarkStart w:id="12" w:name="_Toc353540373"/>
            <w:r w:rsidRPr="00041522">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10"/>
            <w:bookmarkEnd w:id="11"/>
            <w:bookmarkEnd w:id="12"/>
          </w:p>
        </w:tc>
      </w:tr>
    </w:tbl>
    <w:p w:rsidR="00B51C21" w:rsidRPr="00041522" w:rsidRDefault="00B51C21" w:rsidP="00B51C21">
      <w:pPr>
        <w:suppressAutoHyphens/>
        <w:autoSpaceDE w:val="0"/>
        <w:autoSpaceDN w:val="0"/>
        <w:adjustRightInd w:val="0"/>
        <w:spacing w:line="240" w:lineRule="atLeast"/>
        <w:ind w:firstLine="5954"/>
        <w:jc w:val="right"/>
      </w:pPr>
      <w:r w:rsidRPr="00041522">
        <w:t>В __________________________</w:t>
      </w:r>
    </w:p>
    <w:p w:rsidR="00B51C21" w:rsidRPr="00041522" w:rsidRDefault="00B51C21" w:rsidP="00B51C21">
      <w:pPr>
        <w:suppressAutoHyphens/>
        <w:autoSpaceDE w:val="0"/>
        <w:autoSpaceDN w:val="0"/>
        <w:adjustRightInd w:val="0"/>
        <w:spacing w:line="240" w:lineRule="atLeast"/>
        <w:ind w:right="-2" w:firstLine="5954"/>
        <w:jc w:val="right"/>
      </w:pPr>
      <w:r w:rsidRPr="00041522">
        <w:t xml:space="preserve">(наименование органа прокуратуры)  </w:t>
      </w:r>
    </w:p>
    <w:p w:rsidR="00B51C21" w:rsidRPr="00041522" w:rsidRDefault="00B51C21" w:rsidP="00B51C21">
      <w:pPr>
        <w:suppressAutoHyphens/>
        <w:spacing w:line="240" w:lineRule="atLeast"/>
        <w:ind w:firstLine="5954"/>
        <w:jc w:val="right"/>
      </w:pPr>
      <w:r w:rsidRPr="00041522">
        <w:t>от __________________________</w:t>
      </w:r>
    </w:p>
    <w:p w:rsidR="00B51C21" w:rsidRPr="00041522" w:rsidRDefault="00B51C21" w:rsidP="00B51C21">
      <w:pPr>
        <w:suppressAutoHyphens/>
        <w:spacing w:line="240" w:lineRule="atLeast"/>
        <w:ind w:right="-2" w:firstLine="5954"/>
        <w:jc w:val="right"/>
      </w:pPr>
      <w:r w:rsidRPr="00041522">
        <w:t xml:space="preserve">       (наименование органа государственного </w:t>
      </w:r>
    </w:p>
    <w:p w:rsidR="00B51C21" w:rsidRPr="00041522" w:rsidRDefault="00B51C21" w:rsidP="00B51C21">
      <w:pPr>
        <w:suppressAutoHyphens/>
        <w:spacing w:line="240" w:lineRule="atLeast"/>
        <w:ind w:firstLine="5954"/>
      </w:pPr>
      <w:r w:rsidRPr="00041522">
        <w:t xml:space="preserve">      контроля (надзора), муниципального</w:t>
      </w:r>
    </w:p>
    <w:p w:rsidR="00B51C21" w:rsidRPr="00041522" w:rsidRDefault="00B51C21" w:rsidP="00B51C21">
      <w:pPr>
        <w:tabs>
          <w:tab w:val="left" w:pos="5954"/>
        </w:tabs>
        <w:suppressAutoHyphens/>
        <w:spacing w:line="240" w:lineRule="atLeast"/>
        <w:ind w:firstLine="5954"/>
      </w:pPr>
      <w:r w:rsidRPr="00041522">
        <w:t xml:space="preserve">      контроля с указанием юр. адреса)</w:t>
      </w:r>
    </w:p>
    <w:p w:rsidR="00B51C21" w:rsidRPr="00041522" w:rsidRDefault="00B51C21" w:rsidP="00B51C21">
      <w:pPr>
        <w:suppressAutoHyphens/>
        <w:jc w:val="center"/>
        <w:rPr>
          <w:bCs/>
        </w:rPr>
      </w:pPr>
      <w:r w:rsidRPr="00041522">
        <w:rPr>
          <w:bCs/>
        </w:rPr>
        <w:t>ЗАЯВЛЕНИЕ</w:t>
      </w:r>
    </w:p>
    <w:p w:rsidR="00B51C21" w:rsidRPr="00041522" w:rsidRDefault="00B51C21" w:rsidP="00B51C21">
      <w:pPr>
        <w:suppressAutoHyphens/>
        <w:jc w:val="center"/>
        <w:rPr>
          <w:bCs/>
        </w:rPr>
      </w:pPr>
      <w:r w:rsidRPr="00041522">
        <w:rPr>
          <w:bCs/>
        </w:rPr>
        <w:t>о согласовании органом муниципального контроля с органом прокуратуры проведения</w:t>
      </w:r>
    </w:p>
    <w:p w:rsidR="00B51C21" w:rsidRPr="00041522" w:rsidRDefault="00B51C21" w:rsidP="00B51C21">
      <w:pPr>
        <w:suppressAutoHyphens/>
        <w:jc w:val="center"/>
        <w:rPr>
          <w:bCs/>
        </w:rPr>
      </w:pPr>
      <w:r w:rsidRPr="00041522">
        <w:rPr>
          <w:bCs/>
        </w:rPr>
        <w:t>внеплановой выездной проверки юридического лица</w:t>
      </w:r>
    </w:p>
    <w:p w:rsidR="00B51C21" w:rsidRPr="00041522" w:rsidRDefault="00B51C21" w:rsidP="00B51C21">
      <w:pPr>
        <w:suppressAutoHyphens/>
        <w:rPr>
          <w:bCs/>
        </w:rPr>
      </w:pPr>
    </w:p>
    <w:p w:rsidR="00B51C21" w:rsidRPr="00041522" w:rsidRDefault="00B51C21" w:rsidP="00B51C21">
      <w:pPr>
        <w:suppressAutoHyphens/>
        <w:spacing w:line="240" w:lineRule="atLeast"/>
        <w:ind w:firstLine="709"/>
        <w:jc w:val="both"/>
      </w:pPr>
      <w:r w:rsidRPr="00041522">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w:t>
      </w:r>
    </w:p>
    <w:p w:rsidR="00B51C21" w:rsidRPr="00041522" w:rsidRDefault="00B51C21" w:rsidP="00B51C21">
      <w:pPr>
        <w:suppressAutoHyphens/>
      </w:pPr>
      <w:r w:rsidRPr="00041522">
        <w:t>(наименование, адрес (место нахождения) постоянно действующего исполнительного органа юридического</w:t>
      </w:r>
    </w:p>
    <w:p w:rsidR="00B51C21" w:rsidRPr="00041522" w:rsidRDefault="00B51C21" w:rsidP="00B51C21">
      <w:pPr>
        <w:suppressAutoHyphens/>
      </w:pPr>
      <w:r w:rsidRPr="00041522">
        <w:t xml:space="preserve">лица, государственный регистрационный номер записи о государственной регистрации юридического </w:t>
      </w:r>
    </w:p>
    <w:p w:rsidR="00B51C21" w:rsidRPr="00041522" w:rsidRDefault="00B51C21" w:rsidP="00B51C21">
      <w:pPr>
        <w:suppressAutoHyphens/>
      </w:pPr>
      <w:r w:rsidRPr="00041522">
        <w:t>лица, идентификационный номер налогоплательщика)</w:t>
      </w:r>
    </w:p>
    <w:p w:rsidR="00B51C21" w:rsidRPr="00041522" w:rsidRDefault="00B51C21" w:rsidP="00B51C21">
      <w:pPr>
        <w:suppressAutoHyphens/>
        <w:spacing w:before="120"/>
        <w:jc w:val="both"/>
      </w:pPr>
      <w:r w:rsidRPr="00041522">
        <w:t xml:space="preserve">осуществляющего предпринимательскую деятельность по адресу: </w:t>
      </w:r>
    </w:p>
    <w:p w:rsidR="00B51C21" w:rsidRPr="00041522" w:rsidRDefault="00B51C21" w:rsidP="00B51C21">
      <w:pPr>
        <w:pBdr>
          <w:top w:val="single" w:sz="4" w:space="1" w:color="auto"/>
        </w:pBdr>
        <w:suppressAutoHyphens/>
        <w:ind w:left="6946" w:firstLine="709"/>
      </w:pP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p>
    <w:p w:rsidR="00B51C21" w:rsidRPr="00041522" w:rsidRDefault="00B51C21" w:rsidP="00B51C21">
      <w:pPr>
        <w:pBdr>
          <w:top w:val="single" w:sz="4" w:space="1" w:color="auto"/>
        </w:pBdr>
        <w:suppressAutoHyphens/>
        <w:ind w:firstLine="709"/>
      </w:pPr>
    </w:p>
    <w:p w:rsidR="00B51C21" w:rsidRPr="00041522" w:rsidRDefault="00B51C21" w:rsidP="00B51C21">
      <w:pPr>
        <w:pBdr>
          <w:top w:val="single" w:sz="4" w:space="1" w:color="auto"/>
        </w:pBdr>
        <w:suppressAutoHyphens/>
        <w:ind w:firstLine="709"/>
      </w:pPr>
    </w:p>
    <w:p w:rsidR="00B51C21" w:rsidRPr="00041522" w:rsidRDefault="00B51C21" w:rsidP="00B51C21">
      <w:pPr>
        <w:suppressAutoHyphens/>
        <w:ind w:firstLine="709"/>
      </w:pPr>
      <w:r w:rsidRPr="00041522">
        <w:t xml:space="preserve">2. Основание проведения проверки:  </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pPr>
      <w:r w:rsidRPr="00041522">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1C21" w:rsidRPr="00041522" w:rsidRDefault="00B51C21" w:rsidP="00B51C21">
      <w:pPr>
        <w:suppressAutoHyphens/>
        <w:spacing w:before="60"/>
        <w:ind w:firstLine="709"/>
      </w:pPr>
      <w:r w:rsidRPr="00041522">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51C21" w:rsidRPr="00041522" w:rsidTr="00855869">
        <w:tc>
          <w:tcPr>
            <w:tcW w:w="170" w:type="dxa"/>
            <w:tcBorders>
              <w:top w:val="nil"/>
              <w:left w:val="nil"/>
              <w:bottom w:val="nil"/>
              <w:right w:val="nil"/>
            </w:tcBorders>
            <w:vAlign w:val="bottom"/>
          </w:tcPr>
          <w:p w:rsidR="00B51C21" w:rsidRPr="00041522" w:rsidRDefault="00B51C21" w:rsidP="00855869">
            <w:pPr>
              <w:suppressAutoHyphens/>
              <w:jc w:val="right"/>
            </w:pPr>
            <w:r w:rsidRPr="00041522">
              <w:t>«</w:t>
            </w:r>
          </w:p>
        </w:tc>
        <w:tc>
          <w:tcPr>
            <w:tcW w:w="340" w:type="dxa"/>
            <w:tcBorders>
              <w:top w:val="nil"/>
              <w:left w:val="nil"/>
              <w:bottom w:val="single" w:sz="4" w:space="0" w:color="auto"/>
              <w:right w:val="nil"/>
            </w:tcBorders>
            <w:vAlign w:val="bottom"/>
          </w:tcPr>
          <w:p w:rsidR="00B51C21" w:rsidRPr="00041522" w:rsidRDefault="00B51C21" w:rsidP="00855869">
            <w:pPr>
              <w:suppressAutoHyphens/>
            </w:pPr>
          </w:p>
        </w:tc>
        <w:tc>
          <w:tcPr>
            <w:tcW w:w="255" w:type="dxa"/>
            <w:tcBorders>
              <w:top w:val="nil"/>
              <w:left w:val="nil"/>
              <w:bottom w:val="nil"/>
              <w:right w:val="nil"/>
            </w:tcBorders>
            <w:vAlign w:val="bottom"/>
          </w:tcPr>
          <w:p w:rsidR="00B51C21" w:rsidRPr="00041522" w:rsidRDefault="00B51C21" w:rsidP="00855869">
            <w:pPr>
              <w:suppressAutoHyphens/>
            </w:pPr>
            <w:r w:rsidRPr="00041522">
              <w:t>«</w:t>
            </w:r>
          </w:p>
        </w:tc>
        <w:tc>
          <w:tcPr>
            <w:tcW w:w="1247" w:type="dxa"/>
            <w:tcBorders>
              <w:top w:val="nil"/>
              <w:left w:val="nil"/>
              <w:bottom w:val="single" w:sz="4" w:space="0" w:color="auto"/>
              <w:right w:val="nil"/>
            </w:tcBorders>
            <w:vAlign w:val="bottom"/>
          </w:tcPr>
          <w:p w:rsidR="00B51C21" w:rsidRPr="00041522" w:rsidRDefault="00B51C21" w:rsidP="00855869">
            <w:pPr>
              <w:suppressAutoHyphens/>
            </w:pPr>
          </w:p>
        </w:tc>
        <w:tc>
          <w:tcPr>
            <w:tcW w:w="397" w:type="dxa"/>
            <w:tcBorders>
              <w:top w:val="nil"/>
              <w:left w:val="nil"/>
              <w:bottom w:val="nil"/>
              <w:right w:val="nil"/>
            </w:tcBorders>
            <w:vAlign w:val="bottom"/>
          </w:tcPr>
          <w:p w:rsidR="00B51C21" w:rsidRPr="00041522" w:rsidRDefault="00B51C21" w:rsidP="00855869">
            <w:pPr>
              <w:suppressAutoHyphens/>
              <w:jc w:val="right"/>
            </w:pPr>
            <w:r w:rsidRPr="00041522">
              <w:t>20</w:t>
            </w:r>
          </w:p>
        </w:tc>
        <w:tc>
          <w:tcPr>
            <w:tcW w:w="340" w:type="dxa"/>
            <w:tcBorders>
              <w:top w:val="nil"/>
              <w:left w:val="nil"/>
              <w:bottom w:val="single" w:sz="4" w:space="0" w:color="auto"/>
              <w:right w:val="nil"/>
            </w:tcBorders>
            <w:vAlign w:val="bottom"/>
          </w:tcPr>
          <w:p w:rsidR="00B51C21" w:rsidRPr="00041522" w:rsidRDefault="00B51C21" w:rsidP="00855869">
            <w:pPr>
              <w:suppressAutoHyphens/>
            </w:pPr>
          </w:p>
        </w:tc>
        <w:tc>
          <w:tcPr>
            <w:tcW w:w="738" w:type="dxa"/>
            <w:tcBorders>
              <w:top w:val="nil"/>
              <w:left w:val="nil"/>
              <w:bottom w:val="nil"/>
              <w:right w:val="nil"/>
            </w:tcBorders>
            <w:vAlign w:val="bottom"/>
          </w:tcPr>
          <w:p w:rsidR="00B51C21" w:rsidRPr="00041522" w:rsidRDefault="00B51C21" w:rsidP="00855869">
            <w:pPr>
              <w:suppressAutoHyphens/>
              <w:ind w:left="57"/>
            </w:pPr>
            <w:r w:rsidRPr="00041522">
              <w:t>года.</w:t>
            </w:r>
          </w:p>
        </w:tc>
      </w:tr>
    </w:tbl>
    <w:p w:rsidR="00B51C21" w:rsidRPr="00041522" w:rsidRDefault="00B51C21" w:rsidP="00B51C21">
      <w:pPr>
        <w:suppressAutoHyphens/>
        <w:spacing w:before="240"/>
        <w:ind w:firstLine="709"/>
      </w:pPr>
      <w:r w:rsidRPr="00041522">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51C21" w:rsidRPr="00041522" w:rsidTr="00855869">
        <w:tc>
          <w:tcPr>
            <w:tcW w:w="170" w:type="dxa"/>
            <w:tcBorders>
              <w:top w:val="nil"/>
              <w:left w:val="nil"/>
              <w:bottom w:val="nil"/>
              <w:right w:val="nil"/>
            </w:tcBorders>
            <w:vAlign w:val="bottom"/>
          </w:tcPr>
          <w:p w:rsidR="00B51C21" w:rsidRPr="00041522" w:rsidRDefault="00B51C21" w:rsidP="00855869">
            <w:pPr>
              <w:suppressAutoHyphens/>
              <w:jc w:val="right"/>
            </w:pPr>
            <w:r w:rsidRPr="00041522">
              <w:t>«</w:t>
            </w:r>
          </w:p>
        </w:tc>
        <w:tc>
          <w:tcPr>
            <w:tcW w:w="340" w:type="dxa"/>
            <w:tcBorders>
              <w:top w:val="nil"/>
              <w:left w:val="nil"/>
              <w:bottom w:val="single" w:sz="4" w:space="0" w:color="auto"/>
              <w:right w:val="nil"/>
            </w:tcBorders>
            <w:vAlign w:val="bottom"/>
          </w:tcPr>
          <w:p w:rsidR="00B51C21" w:rsidRPr="00041522" w:rsidRDefault="00B51C21" w:rsidP="00855869">
            <w:pPr>
              <w:suppressAutoHyphens/>
            </w:pPr>
          </w:p>
        </w:tc>
        <w:tc>
          <w:tcPr>
            <w:tcW w:w="255" w:type="dxa"/>
            <w:tcBorders>
              <w:top w:val="nil"/>
              <w:left w:val="nil"/>
              <w:bottom w:val="nil"/>
              <w:right w:val="nil"/>
            </w:tcBorders>
            <w:vAlign w:val="bottom"/>
          </w:tcPr>
          <w:p w:rsidR="00B51C21" w:rsidRPr="00041522" w:rsidRDefault="00B51C21" w:rsidP="00855869">
            <w:pPr>
              <w:suppressAutoHyphens/>
            </w:pPr>
            <w:r w:rsidRPr="00041522">
              <w:t>«</w:t>
            </w:r>
          </w:p>
        </w:tc>
        <w:tc>
          <w:tcPr>
            <w:tcW w:w="1247" w:type="dxa"/>
            <w:tcBorders>
              <w:top w:val="nil"/>
              <w:left w:val="nil"/>
              <w:bottom w:val="single" w:sz="4" w:space="0" w:color="auto"/>
              <w:right w:val="nil"/>
            </w:tcBorders>
            <w:vAlign w:val="bottom"/>
          </w:tcPr>
          <w:p w:rsidR="00B51C21" w:rsidRPr="00041522" w:rsidRDefault="00B51C21" w:rsidP="00855869">
            <w:pPr>
              <w:suppressAutoHyphens/>
            </w:pPr>
          </w:p>
        </w:tc>
        <w:tc>
          <w:tcPr>
            <w:tcW w:w="397" w:type="dxa"/>
            <w:tcBorders>
              <w:top w:val="nil"/>
              <w:left w:val="nil"/>
              <w:bottom w:val="nil"/>
              <w:right w:val="nil"/>
            </w:tcBorders>
            <w:vAlign w:val="bottom"/>
          </w:tcPr>
          <w:p w:rsidR="00B51C21" w:rsidRPr="00041522" w:rsidRDefault="00B51C21" w:rsidP="00855869">
            <w:pPr>
              <w:suppressAutoHyphens/>
              <w:jc w:val="right"/>
            </w:pPr>
            <w:r w:rsidRPr="00041522">
              <w:t>20</w:t>
            </w:r>
          </w:p>
        </w:tc>
        <w:tc>
          <w:tcPr>
            <w:tcW w:w="340" w:type="dxa"/>
            <w:tcBorders>
              <w:top w:val="nil"/>
              <w:left w:val="nil"/>
              <w:bottom w:val="single" w:sz="4" w:space="0" w:color="auto"/>
              <w:right w:val="nil"/>
            </w:tcBorders>
            <w:vAlign w:val="bottom"/>
          </w:tcPr>
          <w:p w:rsidR="00B51C21" w:rsidRPr="00041522" w:rsidRDefault="00B51C21" w:rsidP="00855869">
            <w:pPr>
              <w:suppressAutoHyphens/>
            </w:pPr>
          </w:p>
        </w:tc>
        <w:tc>
          <w:tcPr>
            <w:tcW w:w="738" w:type="dxa"/>
            <w:tcBorders>
              <w:top w:val="nil"/>
              <w:left w:val="nil"/>
              <w:bottom w:val="nil"/>
              <w:right w:val="nil"/>
            </w:tcBorders>
            <w:vAlign w:val="bottom"/>
          </w:tcPr>
          <w:p w:rsidR="00B51C21" w:rsidRPr="00041522" w:rsidRDefault="00B51C21" w:rsidP="00855869">
            <w:pPr>
              <w:suppressAutoHyphens/>
              <w:ind w:left="57"/>
            </w:pPr>
            <w:r w:rsidRPr="00041522">
              <w:t>года.</w:t>
            </w:r>
          </w:p>
        </w:tc>
      </w:tr>
    </w:tbl>
    <w:p w:rsidR="00B51C21" w:rsidRPr="00041522" w:rsidRDefault="00B51C21" w:rsidP="00B51C21">
      <w:pPr>
        <w:suppressAutoHyphens/>
        <w:ind w:left="284" w:right="283"/>
      </w:pPr>
      <w:r w:rsidRPr="00041522">
        <w:t xml:space="preserve">(указывается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w:t>
      </w:r>
      <w:r w:rsidRPr="00041522">
        <w:lastRenderedPageBreak/>
        <w:t>лиц и индивидуальных предпринимателей при осуществлении государственного контроля (надзора) и муниципального контроля»)</w:t>
      </w:r>
    </w:p>
    <w:p w:rsidR="00B51C21" w:rsidRPr="00041522" w:rsidRDefault="00B51C21" w:rsidP="00B51C21">
      <w:pPr>
        <w:suppressAutoHyphens/>
        <w:ind w:firstLine="709"/>
      </w:pPr>
      <w:r w:rsidRPr="00041522">
        <w:t>Приложения: _______________________________________________________________</w:t>
      </w:r>
    </w:p>
    <w:p w:rsidR="00B51C21" w:rsidRPr="00041522" w:rsidRDefault="00B51C21" w:rsidP="00B51C21">
      <w:pPr>
        <w:suppressAutoHyphens/>
        <w:jc w:val="both"/>
      </w:pPr>
      <w:r w:rsidRPr="00041522">
        <w:t xml:space="preserve">       (копия приказа руководителя органа муниципального контроля о проведении внеплановой выездной </w:t>
      </w:r>
    </w:p>
    <w:p w:rsidR="00B51C21" w:rsidRPr="00041522" w:rsidRDefault="00B51C21" w:rsidP="00B51C21">
      <w:pPr>
        <w:suppressAutoHyphens/>
        <w:jc w:val="both"/>
      </w:pPr>
      <w:r w:rsidRPr="00041522">
        <w:t xml:space="preserve">                  проверки. Документы, содержащие сведения, послужившие основанием для проведения </w:t>
      </w:r>
    </w:p>
    <w:p w:rsidR="00B51C21" w:rsidRPr="00041522" w:rsidRDefault="00B51C21" w:rsidP="00B51C21">
      <w:pPr>
        <w:suppressAutoHyphens/>
        <w:jc w:val="both"/>
      </w:pPr>
      <w:r w:rsidRPr="00041522">
        <w:t xml:space="preserve">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51C21" w:rsidRPr="00041522" w:rsidTr="00855869">
        <w:tc>
          <w:tcPr>
            <w:tcW w:w="3856" w:type="dxa"/>
            <w:tcBorders>
              <w:top w:val="nil"/>
              <w:left w:val="nil"/>
              <w:bottom w:val="single" w:sz="4" w:space="0" w:color="auto"/>
              <w:right w:val="nil"/>
            </w:tcBorders>
            <w:vAlign w:val="bottom"/>
          </w:tcPr>
          <w:p w:rsidR="00B51C21" w:rsidRPr="00041522" w:rsidRDefault="00B51C21" w:rsidP="00855869">
            <w:pPr>
              <w:suppressAutoHyphens/>
            </w:pPr>
          </w:p>
        </w:tc>
        <w:tc>
          <w:tcPr>
            <w:tcW w:w="312" w:type="dxa"/>
            <w:tcBorders>
              <w:top w:val="nil"/>
              <w:left w:val="nil"/>
              <w:bottom w:val="nil"/>
              <w:right w:val="nil"/>
            </w:tcBorders>
            <w:vAlign w:val="bottom"/>
          </w:tcPr>
          <w:p w:rsidR="00B51C21" w:rsidRPr="00041522" w:rsidRDefault="00B51C21" w:rsidP="00855869">
            <w:pPr>
              <w:suppressAutoHyphens/>
            </w:pPr>
          </w:p>
        </w:tc>
        <w:tc>
          <w:tcPr>
            <w:tcW w:w="2084" w:type="dxa"/>
            <w:tcBorders>
              <w:top w:val="nil"/>
              <w:left w:val="nil"/>
              <w:bottom w:val="single" w:sz="4" w:space="0" w:color="auto"/>
              <w:right w:val="nil"/>
            </w:tcBorders>
            <w:vAlign w:val="bottom"/>
          </w:tcPr>
          <w:p w:rsidR="00B51C21" w:rsidRPr="00041522" w:rsidRDefault="00B51C21" w:rsidP="00855869">
            <w:pPr>
              <w:suppressAutoHyphens/>
            </w:pPr>
          </w:p>
        </w:tc>
        <w:tc>
          <w:tcPr>
            <w:tcW w:w="297" w:type="dxa"/>
            <w:tcBorders>
              <w:top w:val="nil"/>
              <w:left w:val="nil"/>
              <w:bottom w:val="nil"/>
              <w:right w:val="nil"/>
            </w:tcBorders>
            <w:vAlign w:val="bottom"/>
          </w:tcPr>
          <w:p w:rsidR="00B51C21" w:rsidRPr="00041522" w:rsidRDefault="00B51C21" w:rsidP="00855869">
            <w:pPr>
              <w:suppressAutoHyphens/>
            </w:pPr>
          </w:p>
        </w:tc>
        <w:tc>
          <w:tcPr>
            <w:tcW w:w="3402" w:type="dxa"/>
            <w:tcBorders>
              <w:top w:val="nil"/>
              <w:left w:val="nil"/>
              <w:bottom w:val="single" w:sz="4" w:space="0" w:color="auto"/>
              <w:right w:val="nil"/>
            </w:tcBorders>
            <w:vAlign w:val="bottom"/>
          </w:tcPr>
          <w:p w:rsidR="00B51C21" w:rsidRPr="00041522" w:rsidRDefault="00B51C21" w:rsidP="00855869">
            <w:pPr>
              <w:suppressAutoHyphens/>
            </w:pPr>
          </w:p>
        </w:tc>
      </w:tr>
      <w:tr w:rsidR="00B51C21" w:rsidRPr="00041522" w:rsidTr="00855869">
        <w:tc>
          <w:tcPr>
            <w:tcW w:w="3856" w:type="dxa"/>
            <w:tcBorders>
              <w:top w:val="nil"/>
              <w:left w:val="nil"/>
              <w:bottom w:val="nil"/>
              <w:right w:val="nil"/>
            </w:tcBorders>
          </w:tcPr>
          <w:p w:rsidR="00B51C21" w:rsidRPr="00041522" w:rsidRDefault="00B51C21" w:rsidP="00855869">
            <w:pPr>
              <w:suppressAutoHyphens/>
            </w:pPr>
            <w:r w:rsidRPr="00041522">
              <w:t>(наименование должностного лица)</w:t>
            </w:r>
          </w:p>
        </w:tc>
        <w:tc>
          <w:tcPr>
            <w:tcW w:w="312" w:type="dxa"/>
            <w:tcBorders>
              <w:top w:val="nil"/>
              <w:left w:val="nil"/>
              <w:bottom w:val="nil"/>
              <w:right w:val="nil"/>
            </w:tcBorders>
          </w:tcPr>
          <w:p w:rsidR="00B51C21" w:rsidRPr="00041522" w:rsidRDefault="00B51C21" w:rsidP="00855869">
            <w:pPr>
              <w:suppressAutoHyphens/>
            </w:pPr>
          </w:p>
        </w:tc>
        <w:tc>
          <w:tcPr>
            <w:tcW w:w="2084" w:type="dxa"/>
            <w:tcBorders>
              <w:top w:val="nil"/>
              <w:left w:val="nil"/>
              <w:bottom w:val="nil"/>
              <w:right w:val="nil"/>
            </w:tcBorders>
          </w:tcPr>
          <w:p w:rsidR="00B51C21" w:rsidRPr="00041522" w:rsidRDefault="00B51C21" w:rsidP="00855869">
            <w:pPr>
              <w:suppressAutoHyphens/>
            </w:pPr>
            <w:r w:rsidRPr="00041522">
              <w:t>(подпись)</w:t>
            </w:r>
          </w:p>
        </w:tc>
        <w:tc>
          <w:tcPr>
            <w:tcW w:w="297" w:type="dxa"/>
            <w:tcBorders>
              <w:top w:val="nil"/>
              <w:left w:val="nil"/>
              <w:bottom w:val="nil"/>
              <w:right w:val="nil"/>
            </w:tcBorders>
          </w:tcPr>
          <w:p w:rsidR="00B51C21" w:rsidRPr="00041522" w:rsidRDefault="00B51C21" w:rsidP="00855869">
            <w:pPr>
              <w:suppressAutoHyphens/>
            </w:pPr>
          </w:p>
        </w:tc>
        <w:tc>
          <w:tcPr>
            <w:tcW w:w="3402" w:type="dxa"/>
            <w:tcBorders>
              <w:top w:val="nil"/>
              <w:left w:val="nil"/>
              <w:bottom w:val="nil"/>
              <w:right w:val="nil"/>
            </w:tcBorders>
          </w:tcPr>
          <w:p w:rsidR="00B51C21" w:rsidRPr="00041522" w:rsidRDefault="00B51C21" w:rsidP="00855869">
            <w:pPr>
              <w:suppressAutoHyphens/>
            </w:pPr>
            <w:r w:rsidRPr="00041522">
              <w:t>(фамилия, имя, отчество</w:t>
            </w:r>
            <w:r w:rsidRPr="00041522">
              <w:br/>
              <w:t>(в случае, если имеется))</w:t>
            </w:r>
          </w:p>
        </w:tc>
      </w:tr>
    </w:tbl>
    <w:p w:rsidR="00B51C21" w:rsidRPr="00041522" w:rsidRDefault="00B51C21" w:rsidP="00B51C21">
      <w:pPr>
        <w:suppressAutoHyphens/>
        <w:spacing w:before="120"/>
        <w:ind w:left="567"/>
      </w:pPr>
      <w:r w:rsidRPr="00041522">
        <w:t>М. П.</w:t>
      </w:r>
    </w:p>
    <w:p w:rsidR="00B51C21" w:rsidRPr="00041522" w:rsidRDefault="00B51C21" w:rsidP="00B51C21">
      <w:pPr>
        <w:suppressAutoHyphens/>
        <w:spacing w:before="120"/>
        <w:ind w:firstLine="567"/>
      </w:pPr>
      <w:r w:rsidRPr="00041522">
        <w:t>Дата и время составления документа: ________________</w:t>
      </w:r>
    </w:p>
    <w:p w:rsidR="00B51C21" w:rsidRPr="00041522" w:rsidRDefault="00B51C21" w:rsidP="00B51C21">
      <w:pPr>
        <w:suppressAutoHyphens/>
        <w:autoSpaceDE w:val="0"/>
        <w:autoSpaceDN w:val="0"/>
        <w:adjustRightInd w:val="0"/>
        <w:sectPr w:rsidR="00B51C21" w:rsidRPr="00041522" w:rsidSect="005C751B">
          <w:pgSz w:w="11906" w:h="16838" w:code="9"/>
          <w:pgMar w:top="1134" w:right="567" w:bottom="1134" w:left="1701" w:header="709" w:footer="709" w:gutter="0"/>
          <w:pgNumType w:chapStyle="1"/>
          <w:cols w:space="708"/>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7"/>
      </w:tblGrid>
      <w:tr w:rsidR="00B51C21" w:rsidRPr="00041522" w:rsidTr="00855869">
        <w:tc>
          <w:tcPr>
            <w:tcW w:w="3508" w:type="dxa"/>
            <w:tcBorders>
              <w:top w:val="nil"/>
              <w:left w:val="nil"/>
              <w:bottom w:val="nil"/>
              <w:right w:val="nil"/>
            </w:tcBorders>
          </w:tcPr>
          <w:p w:rsidR="00B51C21" w:rsidRPr="00041522" w:rsidRDefault="00B51C21" w:rsidP="00855869">
            <w:pPr>
              <w:suppressAutoHyphens/>
              <w:autoSpaceDE w:val="0"/>
              <w:autoSpaceDN w:val="0"/>
              <w:adjustRightInd w:val="0"/>
              <w:outlineLvl w:val="1"/>
            </w:pPr>
            <w:bookmarkStart w:id="13" w:name="_Toc353482723"/>
            <w:bookmarkStart w:id="14" w:name="_Toc353521095"/>
            <w:bookmarkStart w:id="15" w:name="_Toc353540374"/>
            <w:r w:rsidRPr="00041522">
              <w:lastRenderedPageBreak/>
              <w:t>Приложение 6</w:t>
            </w:r>
            <w:bookmarkEnd w:id="13"/>
            <w:bookmarkEnd w:id="14"/>
            <w:bookmarkEnd w:id="15"/>
          </w:p>
          <w:p w:rsidR="00B51C21" w:rsidRPr="00041522" w:rsidRDefault="00B51C21" w:rsidP="00855869">
            <w:pPr>
              <w:suppressAutoHyphens/>
              <w:autoSpaceDE w:val="0"/>
              <w:autoSpaceDN w:val="0"/>
              <w:adjustRightInd w:val="0"/>
              <w:jc w:val="both"/>
              <w:outlineLvl w:val="1"/>
            </w:pPr>
            <w:bookmarkStart w:id="16" w:name="_Toc353482724"/>
            <w:bookmarkStart w:id="17" w:name="_Toc353521096"/>
            <w:bookmarkStart w:id="18" w:name="_Toc353540375"/>
            <w:r w:rsidRPr="00041522">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16"/>
            <w:bookmarkEnd w:id="17"/>
            <w:bookmarkEnd w:id="18"/>
          </w:p>
        </w:tc>
      </w:tr>
    </w:tbl>
    <w:p w:rsidR="00B51C21" w:rsidRPr="00041522" w:rsidRDefault="00B51C21" w:rsidP="00B51C21">
      <w:pPr>
        <w:suppressAutoHyphens/>
        <w:ind w:left="5670"/>
        <w:jc w:val="both"/>
      </w:pPr>
    </w:p>
    <w:p w:rsidR="00B51C21" w:rsidRPr="00041522" w:rsidRDefault="00B51C21" w:rsidP="00B51C21">
      <w:pPr>
        <w:pBdr>
          <w:top w:val="single" w:sz="4" w:space="1" w:color="auto"/>
        </w:pBdr>
        <w:suppressAutoHyphens/>
        <w:spacing w:after="360"/>
        <w:jc w:val="center"/>
      </w:pPr>
      <w:r w:rsidRPr="00041522">
        <w:t>(наименование органа муниципального контроля)</w:t>
      </w:r>
    </w:p>
    <w:tbl>
      <w:tblPr>
        <w:tblW w:w="9839" w:type="dxa"/>
        <w:tblLayout w:type="fixed"/>
        <w:tblCellMar>
          <w:left w:w="28" w:type="dxa"/>
          <w:right w:w="28" w:type="dxa"/>
        </w:tblCellMar>
        <w:tblLook w:val="0000" w:firstRow="0" w:lastRow="0" w:firstColumn="0" w:lastColumn="0" w:noHBand="0" w:noVBand="0"/>
      </w:tblPr>
      <w:tblGrid>
        <w:gridCol w:w="3402"/>
        <w:gridCol w:w="3289"/>
        <w:gridCol w:w="397"/>
        <w:gridCol w:w="255"/>
        <w:gridCol w:w="1418"/>
        <w:gridCol w:w="369"/>
        <w:gridCol w:w="369"/>
        <w:gridCol w:w="282"/>
        <w:gridCol w:w="58"/>
      </w:tblGrid>
      <w:tr w:rsidR="00B51C21" w:rsidRPr="00041522" w:rsidTr="00855869">
        <w:tc>
          <w:tcPr>
            <w:tcW w:w="3402" w:type="dxa"/>
            <w:tcBorders>
              <w:top w:val="nil"/>
              <w:left w:val="nil"/>
              <w:bottom w:val="single" w:sz="4" w:space="0" w:color="auto"/>
              <w:right w:val="nil"/>
            </w:tcBorders>
            <w:vAlign w:val="bottom"/>
          </w:tcPr>
          <w:p w:rsidR="00B51C21" w:rsidRPr="00041522" w:rsidRDefault="00B51C21" w:rsidP="00855869">
            <w:pPr>
              <w:suppressAutoHyphens/>
            </w:pPr>
          </w:p>
        </w:tc>
        <w:tc>
          <w:tcPr>
            <w:tcW w:w="3289" w:type="dxa"/>
            <w:tcBorders>
              <w:top w:val="nil"/>
              <w:left w:val="nil"/>
              <w:bottom w:val="nil"/>
              <w:right w:val="nil"/>
            </w:tcBorders>
            <w:vAlign w:val="bottom"/>
          </w:tcPr>
          <w:p w:rsidR="00B51C21" w:rsidRPr="00041522" w:rsidRDefault="00B51C21" w:rsidP="00855869">
            <w:pPr>
              <w:suppressAutoHyphens/>
              <w:jc w:val="right"/>
            </w:pPr>
            <w:r w:rsidRPr="00041522">
              <w:t>«</w:t>
            </w:r>
          </w:p>
        </w:tc>
        <w:tc>
          <w:tcPr>
            <w:tcW w:w="397" w:type="dxa"/>
            <w:tcBorders>
              <w:top w:val="nil"/>
              <w:left w:val="nil"/>
              <w:bottom w:val="single" w:sz="4" w:space="0" w:color="auto"/>
              <w:right w:val="nil"/>
            </w:tcBorders>
            <w:vAlign w:val="bottom"/>
          </w:tcPr>
          <w:p w:rsidR="00B51C21" w:rsidRPr="00041522" w:rsidRDefault="00B51C21" w:rsidP="00855869">
            <w:pPr>
              <w:suppressAutoHyphens/>
            </w:pPr>
          </w:p>
        </w:tc>
        <w:tc>
          <w:tcPr>
            <w:tcW w:w="255" w:type="dxa"/>
            <w:tcBorders>
              <w:top w:val="nil"/>
              <w:left w:val="nil"/>
              <w:bottom w:val="nil"/>
              <w:right w:val="nil"/>
            </w:tcBorders>
            <w:vAlign w:val="bottom"/>
          </w:tcPr>
          <w:p w:rsidR="00B51C21" w:rsidRPr="00041522" w:rsidRDefault="00B51C21" w:rsidP="00855869">
            <w:pPr>
              <w:suppressAutoHyphens/>
            </w:pPr>
            <w:r w:rsidRPr="00041522">
              <w:t>«</w:t>
            </w:r>
          </w:p>
        </w:tc>
        <w:tc>
          <w:tcPr>
            <w:tcW w:w="1418" w:type="dxa"/>
            <w:tcBorders>
              <w:top w:val="nil"/>
              <w:left w:val="nil"/>
              <w:bottom w:val="single" w:sz="4" w:space="0" w:color="auto"/>
              <w:right w:val="nil"/>
            </w:tcBorders>
            <w:vAlign w:val="bottom"/>
          </w:tcPr>
          <w:p w:rsidR="00B51C21" w:rsidRPr="00041522" w:rsidRDefault="00B51C21" w:rsidP="00855869">
            <w:pPr>
              <w:suppressAutoHyphens/>
            </w:pPr>
          </w:p>
        </w:tc>
        <w:tc>
          <w:tcPr>
            <w:tcW w:w="369" w:type="dxa"/>
            <w:tcBorders>
              <w:top w:val="nil"/>
              <w:left w:val="nil"/>
              <w:bottom w:val="nil"/>
              <w:right w:val="nil"/>
            </w:tcBorders>
            <w:vAlign w:val="bottom"/>
          </w:tcPr>
          <w:p w:rsidR="00B51C21" w:rsidRPr="00041522" w:rsidRDefault="00B51C21" w:rsidP="00855869">
            <w:pPr>
              <w:suppressAutoHyphens/>
              <w:jc w:val="right"/>
            </w:pPr>
            <w:r w:rsidRPr="00041522">
              <w:t>20</w:t>
            </w:r>
          </w:p>
        </w:tc>
        <w:tc>
          <w:tcPr>
            <w:tcW w:w="369" w:type="dxa"/>
            <w:tcBorders>
              <w:top w:val="nil"/>
              <w:left w:val="nil"/>
              <w:bottom w:val="single" w:sz="4" w:space="0" w:color="auto"/>
              <w:right w:val="nil"/>
            </w:tcBorders>
            <w:vAlign w:val="bottom"/>
          </w:tcPr>
          <w:p w:rsidR="00B51C21" w:rsidRPr="00041522" w:rsidRDefault="00B51C21" w:rsidP="00855869">
            <w:pPr>
              <w:suppressAutoHyphens/>
            </w:pPr>
          </w:p>
        </w:tc>
        <w:tc>
          <w:tcPr>
            <w:tcW w:w="340" w:type="dxa"/>
            <w:gridSpan w:val="2"/>
            <w:tcBorders>
              <w:top w:val="nil"/>
              <w:left w:val="nil"/>
              <w:bottom w:val="nil"/>
              <w:right w:val="nil"/>
            </w:tcBorders>
            <w:vAlign w:val="bottom"/>
          </w:tcPr>
          <w:p w:rsidR="00B51C21" w:rsidRPr="00041522" w:rsidRDefault="00B51C21" w:rsidP="00855869">
            <w:pPr>
              <w:suppressAutoHyphens/>
              <w:ind w:left="57"/>
            </w:pPr>
            <w:r w:rsidRPr="00041522">
              <w:t>г.</w:t>
            </w:r>
          </w:p>
        </w:tc>
      </w:tr>
      <w:tr w:rsidR="00B51C21" w:rsidRPr="00041522" w:rsidTr="00855869">
        <w:trPr>
          <w:gridAfter w:val="1"/>
          <w:wAfter w:w="58" w:type="dxa"/>
          <w:cantSplit/>
        </w:trPr>
        <w:tc>
          <w:tcPr>
            <w:tcW w:w="3402" w:type="dxa"/>
            <w:tcBorders>
              <w:top w:val="nil"/>
              <w:left w:val="nil"/>
              <w:bottom w:val="nil"/>
              <w:right w:val="nil"/>
            </w:tcBorders>
          </w:tcPr>
          <w:p w:rsidR="00B51C21" w:rsidRPr="00041522" w:rsidRDefault="00B51C21" w:rsidP="00855869">
            <w:pPr>
              <w:suppressAutoHyphens/>
              <w:jc w:val="center"/>
            </w:pPr>
            <w:r w:rsidRPr="00041522">
              <w:t>(место составления акта)</w:t>
            </w:r>
          </w:p>
        </w:tc>
        <w:tc>
          <w:tcPr>
            <w:tcW w:w="3289" w:type="dxa"/>
            <w:tcBorders>
              <w:top w:val="nil"/>
              <w:left w:val="nil"/>
              <w:bottom w:val="nil"/>
              <w:right w:val="nil"/>
            </w:tcBorders>
          </w:tcPr>
          <w:p w:rsidR="00B51C21" w:rsidRPr="00041522" w:rsidRDefault="00B51C21" w:rsidP="00855869">
            <w:pPr>
              <w:suppressAutoHyphens/>
            </w:pPr>
          </w:p>
        </w:tc>
        <w:tc>
          <w:tcPr>
            <w:tcW w:w="3090" w:type="dxa"/>
            <w:gridSpan w:val="6"/>
            <w:tcBorders>
              <w:top w:val="nil"/>
              <w:left w:val="nil"/>
              <w:bottom w:val="nil"/>
              <w:right w:val="nil"/>
            </w:tcBorders>
          </w:tcPr>
          <w:p w:rsidR="00B51C21" w:rsidRPr="00041522" w:rsidRDefault="00B51C21" w:rsidP="00855869">
            <w:pPr>
              <w:suppressAutoHyphens/>
            </w:pPr>
            <w:r w:rsidRPr="00041522">
              <w:t>(дата составления акта)</w:t>
            </w:r>
          </w:p>
        </w:tc>
      </w:tr>
    </w:tbl>
    <w:p w:rsidR="00B51C21" w:rsidRPr="00041522" w:rsidRDefault="00B51C21" w:rsidP="00B51C21">
      <w:pPr>
        <w:suppressAutoHyphens/>
        <w:ind w:left="7144" w:hanging="623"/>
      </w:pPr>
    </w:p>
    <w:p w:rsidR="00B51C21" w:rsidRPr="00041522" w:rsidRDefault="00B51C21" w:rsidP="00B51C21">
      <w:pPr>
        <w:pBdr>
          <w:top w:val="single" w:sz="4" w:space="1" w:color="auto"/>
        </w:pBdr>
        <w:suppressAutoHyphens/>
        <w:ind w:left="7144" w:hanging="623"/>
      </w:pPr>
      <w:r w:rsidRPr="00041522">
        <w:t>(время составления акта)</w:t>
      </w:r>
    </w:p>
    <w:p w:rsidR="00B51C21" w:rsidRPr="00041522" w:rsidRDefault="00B51C21" w:rsidP="00B51C21">
      <w:pPr>
        <w:suppressAutoHyphens/>
        <w:spacing w:before="240" w:after="80"/>
        <w:jc w:val="center"/>
        <w:rPr>
          <w:bCs/>
        </w:rPr>
      </w:pPr>
      <w:r w:rsidRPr="00041522">
        <w:rPr>
          <w:bCs/>
        </w:rPr>
        <w:t>АКТ ПРОВЕРКИ</w:t>
      </w:r>
      <w:r w:rsidRPr="00041522">
        <w:rPr>
          <w:bCs/>
        </w:rPr>
        <w:br/>
        <w:t>органом муниципального контроля юридического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B51C21" w:rsidRPr="00041522" w:rsidTr="00855869">
        <w:trPr>
          <w:jc w:val="center"/>
        </w:trPr>
        <w:tc>
          <w:tcPr>
            <w:tcW w:w="362" w:type="dxa"/>
            <w:tcBorders>
              <w:top w:val="nil"/>
              <w:left w:val="nil"/>
              <w:bottom w:val="nil"/>
              <w:right w:val="nil"/>
            </w:tcBorders>
            <w:vAlign w:val="bottom"/>
          </w:tcPr>
          <w:p w:rsidR="00B51C21" w:rsidRPr="00041522" w:rsidRDefault="00B51C21" w:rsidP="00855869">
            <w:pPr>
              <w:suppressAutoHyphens/>
              <w:ind w:right="57"/>
            </w:pPr>
            <w:r w:rsidRPr="00041522">
              <w:t>№</w:t>
            </w:r>
          </w:p>
        </w:tc>
        <w:tc>
          <w:tcPr>
            <w:tcW w:w="1418" w:type="dxa"/>
            <w:tcBorders>
              <w:top w:val="nil"/>
              <w:left w:val="nil"/>
              <w:bottom w:val="single" w:sz="4" w:space="0" w:color="auto"/>
              <w:right w:val="nil"/>
            </w:tcBorders>
            <w:vAlign w:val="bottom"/>
          </w:tcPr>
          <w:p w:rsidR="00B51C21" w:rsidRPr="00041522" w:rsidRDefault="00B51C21" w:rsidP="00855869">
            <w:pPr>
              <w:suppressAutoHyphens/>
            </w:pPr>
          </w:p>
        </w:tc>
      </w:tr>
    </w:tbl>
    <w:p w:rsidR="00B51C21" w:rsidRPr="00041522" w:rsidRDefault="00B51C21" w:rsidP="00B51C21">
      <w:pPr>
        <w:suppressAutoHyphens/>
        <w:spacing w:line="240" w:lineRule="atLeast"/>
        <w:ind w:firstLine="709"/>
        <w:jc w:val="right"/>
      </w:pPr>
      <w:r w:rsidRPr="00041522">
        <w:t>По адресу/адресам: __________________________________________________________</w:t>
      </w:r>
    </w:p>
    <w:p w:rsidR="00B51C21" w:rsidRPr="00041522" w:rsidRDefault="00B51C21" w:rsidP="00B51C21">
      <w:pPr>
        <w:suppressAutoHyphens/>
        <w:ind w:firstLine="1985"/>
      </w:pPr>
      <w:r w:rsidRPr="00041522">
        <w:t>(место проведения проверки)</w:t>
      </w:r>
    </w:p>
    <w:p w:rsidR="00B51C21" w:rsidRPr="00041522" w:rsidRDefault="00B51C21" w:rsidP="00B51C21">
      <w:pPr>
        <w:suppressAutoHyphens/>
        <w:spacing w:before="120"/>
        <w:ind w:firstLine="709"/>
        <w:jc w:val="right"/>
      </w:pPr>
      <w:r w:rsidRPr="00041522">
        <w:t>На основании:  ______________________________________________________________</w:t>
      </w:r>
    </w:p>
    <w:p w:rsidR="00B51C21" w:rsidRPr="00041522" w:rsidRDefault="00B51C21" w:rsidP="00B51C21">
      <w:pPr>
        <w:suppressAutoHyphens/>
        <w:jc w:val="right"/>
      </w:pPr>
    </w:p>
    <w:p w:rsidR="00B51C21" w:rsidRPr="00041522" w:rsidRDefault="00B51C21" w:rsidP="00B51C21">
      <w:pPr>
        <w:pBdr>
          <w:top w:val="single" w:sz="4" w:space="1" w:color="auto"/>
        </w:pBdr>
        <w:suppressAutoHyphens/>
        <w:ind w:firstLine="709"/>
      </w:pPr>
    </w:p>
    <w:p w:rsidR="00B51C21" w:rsidRPr="00041522" w:rsidRDefault="00B51C21" w:rsidP="00B51C21">
      <w:pPr>
        <w:pBdr>
          <w:top w:val="single" w:sz="4" w:space="1" w:color="auto"/>
        </w:pBdr>
        <w:suppressAutoHyphens/>
      </w:pPr>
      <w:r w:rsidRPr="00041522">
        <w:t>(вид документа с указанием реквизитов (номер, дата))</w:t>
      </w:r>
    </w:p>
    <w:p w:rsidR="00B51C21" w:rsidRPr="00041522" w:rsidRDefault="00B51C21" w:rsidP="00B51C21">
      <w:pPr>
        <w:pBdr>
          <w:top w:val="single" w:sz="4" w:space="1" w:color="auto"/>
        </w:pBdr>
        <w:suppressAutoHyphens/>
        <w:spacing w:line="240" w:lineRule="atLeast"/>
        <w:ind w:firstLine="709"/>
      </w:pPr>
      <w:r w:rsidRPr="00041522">
        <w:t>была проведена _________________________________________ проверка в отношении:</w:t>
      </w:r>
    </w:p>
    <w:p w:rsidR="00B51C21" w:rsidRPr="00041522" w:rsidRDefault="00B51C21" w:rsidP="00B51C21">
      <w:pPr>
        <w:pBdr>
          <w:top w:val="single" w:sz="4" w:space="1" w:color="auto"/>
        </w:pBdr>
        <w:suppressAutoHyphens/>
      </w:pPr>
      <w:r w:rsidRPr="00041522">
        <w:t>(плановая/внеплановая, документарная/выездная)</w:t>
      </w:r>
    </w:p>
    <w:p w:rsidR="00B51C21" w:rsidRPr="00041522" w:rsidRDefault="00B51C21" w:rsidP="00B51C21">
      <w:pPr>
        <w:pBdr>
          <w:top w:val="single" w:sz="4" w:space="1" w:color="auto"/>
        </w:pBdr>
        <w:suppressAutoHyphens/>
        <w:jc w:val="both"/>
      </w:pPr>
      <w:r w:rsidRPr="00041522">
        <w:t>_________________________________________________________________________________</w:t>
      </w:r>
    </w:p>
    <w:p w:rsidR="00B51C21" w:rsidRPr="00041522" w:rsidRDefault="00B51C21" w:rsidP="00B51C21">
      <w:pPr>
        <w:pBdr>
          <w:top w:val="single" w:sz="4" w:space="1" w:color="auto"/>
        </w:pBdr>
        <w:suppressAutoHyphens/>
      </w:pPr>
      <w:r w:rsidRPr="00041522">
        <w:t>(наименование юридического лица)</w:t>
      </w:r>
    </w:p>
    <w:p w:rsidR="00B51C21" w:rsidRPr="00041522" w:rsidRDefault="00B51C21" w:rsidP="00B51C21">
      <w:pPr>
        <w:suppressAutoHyphens/>
        <w:autoSpaceDE w:val="0"/>
        <w:autoSpaceDN w:val="0"/>
        <w:adjustRightInd w:val="0"/>
        <w:ind w:firstLine="720"/>
        <w:rPr>
          <w:color w:val="000000"/>
        </w:rPr>
      </w:pPr>
      <w:r w:rsidRPr="00041522">
        <w:rPr>
          <w:color w:val="000000"/>
        </w:rPr>
        <w:t>Дата и время проведения проверки:</w:t>
      </w:r>
    </w:p>
    <w:p w:rsidR="00B51C21" w:rsidRPr="00041522" w:rsidRDefault="00B51C21" w:rsidP="00B51C21">
      <w:pPr>
        <w:suppressAutoHyphens/>
        <w:autoSpaceDE w:val="0"/>
        <w:autoSpaceDN w:val="0"/>
        <w:adjustRightInd w:val="0"/>
        <w:jc w:val="right"/>
        <w:rPr>
          <w:color w:val="000000"/>
        </w:rPr>
      </w:pPr>
      <w:r w:rsidRPr="00041522">
        <w:rPr>
          <w:color w:val="000000"/>
        </w:rPr>
        <w:t>«__» ___ 20__ г. с __ час. __ мин. до __ час. __ мин. Продолжительность ___________________</w:t>
      </w:r>
    </w:p>
    <w:p w:rsidR="00B51C21" w:rsidRPr="00041522" w:rsidRDefault="00B51C21" w:rsidP="00B51C21">
      <w:pPr>
        <w:suppressAutoHyphens/>
        <w:autoSpaceDE w:val="0"/>
        <w:autoSpaceDN w:val="0"/>
        <w:adjustRightInd w:val="0"/>
        <w:jc w:val="right"/>
        <w:rPr>
          <w:color w:val="000000"/>
        </w:rPr>
      </w:pPr>
      <w:r w:rsidRPr="00041522">
        <w:rPr>
          <w:color w:val="000000"/>
        </w:rPr>
        <w:t>«__» ___ 20__ г. с __ час. __ мин. до __ час. __ мин. Продолжительность ___________________</w:t>
      </w:r>
    </w:p>
    <w:p w:rsidR="00B51C21" w:rsidRPr="00041522" w:rsidRDefault="00B51C21" w:rsidP="00B51C21">
      <w:pPr>
        <w:suppressAutoHyphens/>
        <w:autoSpaceDE w:val="0"/>
        <w:autoSpaceDN w:val="0"/>
        <w:adjustRightInd w:val="0"/>
        <w:spacing w:before="120"/>
        <w:rPr>
          <w:color w:val="000000"/>
        </w:rPr>
      </w:pPr>
      <w:r w:rsidRPr="00041522">
        <w:rPr>
          <w:color w:val="000000"/>
        </w:rPr>
        <w:t xml:space="preserve">(заполняется в случае проведения проверок филиалов, представительств, обособленных структурных </w:t>
      </w:r>
    </w:p>
    <w:p w:rsidR="00B51C21" w:rsidRPr="00041522" w:rsidRDefault="00B51C21" w:rsidP="00B51C21">
      <w:pPr>
        <w:suppressAutoHyphens/>
        <w:autoSpaceDE w:val="0"/>
        <w:autoSpaceDN w:val="0"/>
        <w:adjustRightInd w:val="0"/>
        <w:rPr>
          <w:color w:val="000000"/>
        </w:rPr>
      </w:pPr>
      <w:r w:rsidRPr="00041522">
        <w:rPr>
          <w:color w:val="000000"/>
        </w:rPr>
        <w:t>подразделений юридического лица или при осуществлении деятельности по нескольким адресам)</w:t>
      </w:r>
    </w:p>
    <w:p w:rsidR="00B51C21" w:rsidRPr="00041522" w:rsidRDefault="00B51C21" w:rsidP="00B51C21">
      <w:pPr>
        <w:suppressAutoHyphens/>
        <w:spacing w:before="120"/>
        <w:ind w:firstLine="709"/>
        <w:jc w:val="right"/>
      </w:pPr>
      <w:r w:rsidRPr="00041522">
        <w:t>Общая продолжительность проверки: __________________________________________</w:t>
      </w:r>
    </w:p>
    <w:p w:rsidR="00B51C21" w:rsidRPr="00041522" w:rsidRDefault="00B51C21" w:rsidP="00B51C21">
      <w:pPr>
        <w:suppressAutoHyphens/>
        <w:ind w:firstLine="4253"/>
      </w:pPr>
      <w:r w:rsidRPr="00041522">
        <w:t>(рабочих дней/часов)</w:t>
      </w:r>
    </w:p>
    <w:p w:rsidR="00B51C21" w:rsidRPr="00041522" w:rsidRDefault="00B51C21" w:rsidP="00B51C21">
      <w:pPr>
        <w:suppressAutoHyphens/>
        <w:ind w:firstLine="709"/>
        <w:jc w:val="right"/>
      </w:pPr>
      <w:r w:rsidRPr="00041522">
        <w:t>Акт составлен: ______________________________________________________________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ind w:firstLine="709"/>
      </w:pPr>
      <w:r w:rsidRPr="00041522">
        <w:t>(наименование органа муниципального контроля)</w:t>
      </w:r>
    </w:p>
    <w:p w:rsidR="00B51C21" w:rsidRPr="00041522" w:rsidRDefault="00B51C21" w:rsidP="00B51C21">
      <w:pPr>
        <w:suppressAutoHyphens/>
        <w:ind w:firstLine="709"/>
        <w:jc w:val="right"/>
      </w:pPr>
      <w:r w:rsidRPr="00041522">
        <w:lastRenderedPageBreak/>
        <w:t>С копией приказа о проведении проверки ознакомлен (-ы): ________________________</w:t>
      </w:r>
    </w:p>
    <w:p w:rsidR="00B51C21" w:rsidRPr="00041522" w:rsidRDefault="00B51C21" w:rsidP="00B51C21">
      <w:pPr>
        <w:suppressAutoHyphens/>
        <w:spacing w:before="120"/>
      </w:pPr>
      <w:r w:rsidRPr="00041522">
        <w:t>_________________________________________________________________________________</w:t>
      </w:r>
    </w:p>
    <w:p w:rsidR="00B51C21" w:rsidRPr="00041522" w:rsidRDefault="00B51C21" w:rsidP="00B51C21">
      <w:pPr>
        <w:suppressAutoHyphens/>
        <w:ind w:firstLine="709"/>
      </w:pPr>
      <w:r w:rsidRPr="00041522">
        <w:t>(заполняется при проведении выездной проверки)</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r w:rsidRPr="00041522">
        <w:t>(фамилии, инициалы, подпись, дата, время)</w:t>
      </w:r>
    </w:p>
    <w:p w:rsidR="00B51C21" w:rsidRPr="00041522" w:rsidRDefault="00B51C21" w:rsidP="00B51C21">
      <w:pPr>
        <w:suppressAutoHyphens/>
        <w:ind w:firstLine="709"/>
        <w:jc w:val="both"/>
      </w:pPr>
      <w:r w:rsidRPr="00041522">
        <w:t>Дата и номер решения прокурора (его заместителя) о согласовании проведения проверки: ______________________________________________________________________________</w:t>
      </w:r>
    </w:p>
    <w:p w:rsidR="00B51C21" w:rsidRPr="00041522" w:rsidRDefault="00B51C21" w:rsidP="00B51C21">
      <w:pPr>
        <w:suppressAutoHyphens/>
        <w:ind w:firstLine="709"/>
      </w:pPr>
    </w:p>
    <w:p w:rsidR="00B51C21" w:rsidRPr="00041522" w:rsidRDefault="00B51C21" w:rsidP="00B51C21">
      <w:pPr>
        <w:pBdr>
          <w:top w:val="single" w:sz="4" w:space="1" w:color="auto"/>
        </w:pBdr>
        <w:suppressAutoHyphens/>
        <w:ind w:firstLine="709"/>
      </w:pPr>
      <w:r w:rsidRPr="00041522">
        <w:t>(заполняется в случае необходимости согласования проверки с органами прокуратуры)</w:t>
      </w:r>
    </w:p>
    <w:p w:rsidR="00B51C21" w:rsidRPr="00041522" w:rsidRDefault="00B51C21" w:rsidP="00B51C21">
      <w:pPr>
        <w:keepNext/>
        <w:suppressAutoHyphens/>
        <w:ind w:firstLine="709"/>
        <w:jc w:val="both"/>
      </w:pPr>
      <w:r w:rsidRPr="00041522">
        <w:t>Лицо (-а), проводившее (-ие) проверку:  ________________________________________</w:t>
      </w:r>
    </w:p>
    <w:p w:rsidR="00B51C21" w:rsidRPr="00041522" w:rsidRDefault="00B51C21" w:rsidP="00B51C21">
      <w:pPr>
        <w:keepNext/>
        <w:suppressAutoHyphens/>
        <w:spacing w:before="80"/>
        <w:ind w:firstLine="709"/>
        <w:jc w:val="both"/>
      </w:pPr>
    </w:p>
    <w:p w:rsidR="00B51C21" w:rsidRPr="00041522" w:rsidRDefault="00B51C21" w:rsidP="00B51C21">
      <w:pPr>
        <w:keepNext/>
        <w:pBdr>
          <w:top w:val="single" w:sz="4" w:space="1" w:color="auto"/>
        </w:pBdr>
        <w:suppressAutoHyphens/>
        <w:ind w:firstLine="709"/>
      </w:pPr>
    </w:p>
    <w:p w:rsidR="00B51C21" w:rsidRPr="00041522" w:rsidRDefault="00B51C21" w:rsidP="00B51C21">
      <w:pPr>
        <w:pBdr>
          <w:top w:val="single" w:sz="4" w:space="1" w:color="auto"/>
        </w:pBdr>
        <w:suppressAutoHyphens/>
      </w:pPr>
    </w:p>
    <w:p w:rsidR="00B51C21" w:rsidRPr="00041522" w:rsidRDefault="00B51C21" w:rsidP="00B51C21">
      <w:pPr>
        <w:suppressAutoHyphens/>
      </w:pPr>
    </w:p>
    <w:p w:rsidR="00B51C21" w:rsidRPr="00041522" w:rsidRDefault="00B51C21" w:rsidP="00B51C21">
      <w:pPr>
        <w:pBdr>
          <w:top w:val="single" w:sz="4" w:space="1" w:color="auto"/>
        </w:pBdr>
        <w:suppressAutoHyphens/>
      </w:pPr>
      <w:r w:rsidRPr="00041522">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041522">
        <w:br/>
        <w:t>по аккредитации, выдавшего свидетельство)</w:t>
      </w:r>
    </w:p>
    <w:p w:rsidR="00B51C21" w:rsidRPr="00041522" w:rsidRDefault="00B51C21" w:rsidP="00B51C21">
      <w:pPr>
        <w:suppressAutoHyphens/>
        <w:spacing w:before="120"/>
        <w:ind w:firstLine="709"/>
        <w:jc w:val="both"/>
      </w:pPr>
      <w:r w:rsidRPr="00041522">
        <w:t>При проведении проверки присутствовали: ______________________________________</w:t>
      </w:r>
    </w:p>
    <w:p w:rsidR="00B51C21" w:rsidRPr="00041522" w:rsidRDefault="00B51C21" w:rsidP="00B51C21">
      <w:pPr>
        <w:suppressAutoHyphens/>
        <w:spacing w:before="120"/>
        <w:ind w:firstLine="709"/>
        <w:jc w:val="both"/>
      </w:pPr>
    </w:p>
    <w:p w:rsidR="00B51C21" w:rsidRPr="00041522" w:rsidRDefault="00B51C21" w:rsidP="00B51C21">
      <w:pPr>
        <w:pBdr>
          <w:top w:val="single" w:sz="4" w:space="1" w:color="auto"/>
        </w:pBdr>
        <w:suppressAutoHyphens/>
      </w:pPr>
    </w:p>
    <w:p w:rsidR="00B51C21" w:rsidRPr="00041522" w:rsidRDefault="00B51C21" w:rsidP="00B51C21">
      <w:pPr>
        <w:suppressAutoHyphens/>
      </w:pPr>
    </w:p>
    <w:p w:rsidR="00B51C21" w:rsidRPr="00041522" w:rsidRDefault="00B51C21" w:rsidP="00B51C21">
      <w:pPr>
        <w:pBdr>
          <w:top w:val="single" w:sz="4" w:space="1" w:color="auto"/>
        </w:pBdr>
        <w:suppressAutoHyphens/>
      </w:pPr>
      <w:r w:rsidRPr="00041522">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B51C21" w:rsidRPr="00041522" w:rsidRDefault="00B51C21" w:rsidP="00B51C21">
      <w:pPr>
        <w:suppressAutoHyphens/>
        <w:spacing w:before="120"/>
        <w:ind w:firstLine="709"/>
        <w:jc w:val="both"/>
      </w:pPr>
      <w:r w:rsidRPr="00041522">
        <w:t>В ходе проведения проверки:</w:t>
      </w:r>
    </w:p>
    <w:p w:rsidR="00B51C21" w:rsidRPr="00041522" w:rsidRDefault="00B51C21" w:rsidP="00B51C21">
      <w:pPr>
        <w:suppressAutoHyphens/>
        <w:spacing w:before="120"/>
        <w:ind w:firstLine="709"/>
        <w:jc w:val="both"/>
      </w:pPr>
      <w:r w:rsidRPr="00041522">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041522">
        <w:br/>
      </w:r>
    </w:p>
    <w:p w:rsidR="00B51C21" w:rsidRPr="00041522" w:rsidRDefault="00B51C21" w:rsidP="00B51C21">
      <w:pPr>
        <w:pBdr>
          <w:top w:val="single" w:sz="4" w:space="1" w:color="auto"/>
        </w:pBdr>
        <w:suppressAutoHyphens/>
      </w:pPr>
    </w:p>
    <w:p w:rsidR="00B51C21" w:rsidRPr="00041522" w:rsidRDefault="00B51C21" w:rsidP="00B51C21">
      <w:pPr>
        <w:suppressAutoHyphens/>
      </w:pPr>
    </w:p>
    <w:p w:rsidR="00B51C21" w:rsidRPr="00041522" w:rsidRDefault="00B51C21" w:rsidP="00B51C21">
      <w:pPr>
        <w:pBdr>
          <w:top w:val="single" w:sz="4" w:space="1" w:color="auto"/>
        </w:pBdr>
        <w:suppressAutoHyphens/>
      </w:pPr>
      <w:r w:rsidRPr="00041522">
        <w:t>(с указанием характера нарушений; лиц, допустивших нарушения)</w:t>
      </w:r>
    </w:p>
    <w:p w:rsidR="00B51C21" w:rsidRPr="00041522" w:rsidRDefault="00B51C21" w:rsidP="00B51C21">
      <w:pPr>
        <w:suppressAutoHyphens/>
        <w:spacing w:before="120"/>
        <w:ind w:firstLine="709"/>
        <w:jc w:val="both"/>
      </w:pPr>
      <w:r w:rsidRPr="00041522">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r w:rsidRPr="00041522">
        <w:lastRenderedPageBreak/>
        <w:t>_________________________________________________________________________________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suppressAutoHyphens/>
        <w:spacing w:before="120"/>
        <w:ind w:firstLine="709"/>
        <w:jc w:val="both"/>
      </w:pPr>
      <w:r w:rsidRPr="00041522">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suppressAutoHyphens/>
        <w:spacing w:before="80"/>
        <w:ind w:firstLine="709"/>
        <w:jc w:val="both"/>
      </w:pPr>
      <w:r w:rsidRPr="00041522">
        <w:t>нарушений не выявлено:  _____________________________________________________</w:t>
      </w:r>
    </w:p>
    <w:p w:rsidR="00B51C21" w:rsidRPr="00041522" w:rsidRDefault="00B51C21" w:rsidP="00B51C21">
      <w:pPr>
        <w:suppressAutoHyphens/>
      </w:pPr>
    </w:p>
    <w:p w:rsidR="00B51C21" w:rsidRPr="00041522" w:rsidRDefault="00B51C21" w:rsidP="00B51C21">
      <w:pPr>
        <w:pBdr>
          <w:top w:val="single" w:sz="4" w:space="1" w:color="auto"/>
        </w:pBdr>
        <w:suppressAutoHyphens/>
      </w:pPr>
    </w:p>
    <w:p w:rsidR="00B51C21" w:rsidRPr="00041522" w:rsidRDefault="00B51C21" w:rsidP="00B51C21">
      <w:pPr>
        <w:suppressAutoHyphens/>
        <w:spacing w:before="120" w:after="120"/>
        <w:ind w:firstLine="709"/>
        <w:jc w:val="both"/>
      </w:pPr>
      <w:r w:rsidRPr="00041522">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B51C21" w:rsidRPr="00041522" w:rsidTr="00855869">
        <w:tc>
          <w:tcPr>
            <w:tcW w:w="3856" w:type="dxa"/>
            <w:tcBorders>
              <w:top w:val="nil"/>
              <w:left w:val="nil"/>
              <w:bottom w:val="single" w:sz="4" w:space="0" w:color="auto"/>
              <w:right w:val="nil"/>
            </w:tcBorders>
            <w:vAlign w:val="bottom"/>
          </w:tcPr>
          <w:p w:rsidR="00B51C21" w:rsidRPr="00041522" w:rsidRDefault="00B51C21" w:rsidP="00855869">
            <w:pPr>
              <w:suppressAutoHyphens/>
            </w:pPr>
          </w:p>
        </w:tc>
        <w:tc>
          <w:tcPr>
            <w:tcW w:w="851" w:type="dxa"/>
            <w:tcBorders>
              <w:top w:val="nil"/>
              <w:left w:val="nil"/>
              <w:bottom w:val="nil"/>
              <w:right w:val="nil"/>
            </w:tcBorders>
            <w:vAlign w:val="bottom"/>
          </w:tcPr>
          <w:p w:rsidR="00B51C21" w:rsidRPr="00041522" w:rsidRDefault="00B51C21" w:rsidP="00855869">
            <w:pPr>
              <w:suppressAutoHyphens/>
            </w:pPr>
          </w:p>
        </w:tc>
        <w:tc>
          <w:tcPr>
            <w:tcW w:w="5102" w:type="dxa"/>
            <w:tcBorders>
              <w:top w:val="nil"/>
              <w:left w:val="nil"/>
              <w:bottom w:val="single" w:sz="4" w:space="0" w:color="auto"/>
              <w:right w:val="nil"/>
            </w:tcBorders>
            <w:vAlign w:val="bottom"/>
          </w:tcPr>
          <w:p w:rsidR="00B51C21" w:rsidRPr="00041522" w:rsidRDefault="00B51C21" w:rsidP="00855869">
            <w:pPr>
              <w:suppressAutoHyphens/>
              <w:ind w:left="-28"/>
            </w:pPr>
          </w:p>
        </w:tc>
      </w:tr>
      <w:tr w:rsidR="00B51C21" w:rsidRPr="00041522" w:rsidTr="00855869">
        <w:tc>
          <w:tcPr>
            <w:tcW w:w="3856" w:type="dxa"/>
            <w:tcBorders>
              <w:top w:val="nil"/>
              <w:left w:val="nil"/>
              <w:bottom w:val="nil"/>
              <w:right w:val="nil"/>
            </w:tcBorders>
          </w:tcPr>
          <w:p w:rsidR="00B51C21" w:rsidRPr="00041522" w:rsidRDefault="00B51C21" w:rsidP="00855869">
            <w:pPr>
              <w:suppressAutoHyphens/>
            </w:pPr>
            <w:r w:rsidRPr="00041522">
              <w:t>(подпись проверяющего)</w:t>
            </w:r>
          </w:p>
        </w:tc>
        <w:tc>
          <w:tcPr>
            <w:tcW w:w="851" w:type="dxa"/>
            <w:tcBorders>
              <w:top w:val="nil"/>
              <w:left w:val="nil"/>
              <w:bottom w:val="nil"/>
              <w:right w:val="nil"/>
            </w:tcBorders>
          </w:tcPr>
          <w:p w:rsidR="00B51C21" w:rsidRPr="00041522" w:rsidRDefault="00B51C21" w:rsidP="00855869">
            <w:pPr>
              <w:suppressAutoHyphens/>
            </w:pPr>
          </w:p>
        </w:tc>
        <w:tc>
          <w:tcPr>
            <w:tcW w:w="5102" w:type="dxa"/>
            <w:tcBorders>
              <w:top w:val="nil"/>
              <w:left w:val="nil"/>
              <w:bottom w:val="nil"/>
              <w:right w:val="nil"/>
            </w:tcBorders>
          </w:tcPr>
          <w:p w:rsidR="00B51C21" w:rsidRPr="00041522" w:rsidRDefault="00B51C21" w:rsidP="00855869">
            <w:pPr>
              <w:suppressAutoHyphens/>
              <w:ind w:left="-28"/>
            </w:pPr>
            <w:r w:rsidRPr="00041522">
              <w:t>(подпись уполномоченного представителя</w:t>
            </w:r>
          </w:p>
          <w:p w:rsidR="00B51C21" w:rsidRPr="00041522" w:rsidRDefault="00B51C21" w:rsidP="00855869">
            <w:pPr>
              <w:suppressAutoHyphens/>
              <w:ind w:left="-28"/>
            </w:pPr>
            <w:r w:rsidRPr="00041522">
              <w:t xml:space="preserve"> юридического лица)</w:t>
            </w:r>
          </w:p>
        </w:tc>
      </w:tr>
    </w:tbl>
    <w:p w:rsidR="00B51C21" w:rsidRPr="00041522" w:rsidRDefault="00B51C21" w:rsidP="00B51C21">
      <w:pPr>
        <w:suppressAutoHyphens/>
        <w:spacing w:before="120" w:after="120"/>
        <w:ind w:firstLine="709"/>
        <w:jc w:val="both"/>
      </w:pPr>
      <w:r w:rsidRPr="00041522">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B51C21" w:rsidRPr="00041522" w:rsidTr="00855869">
        <w:tc>
          <w:tcPr>
            <w:tcW w:w="3856" w:type="dxa"/>
            <w:tcBorders>
              <w:top w:val="nil"/>
              <w:left w:val="nil"/>
              <w:bottom w:val="single" w:sz="4" w:space="0" w:color="auto"/>
              <w:right w:val="nil"/>
            </w:tcBorders>
            <w:vAlign w:val="bottom"/>
          </w:tcPr>
          <w:p w:rsidR="00B51C21" w:rsidRPr="00041522" w:rsidRDefault="00B51C21" w:rsidP="00855869">
            <w:pPr>
              <w:suppressAutoHyphens/>
            </w:pPr>
          </w:p>
        </w:tc>
        <w:tc>
          <w:tcPr>
            <w:tcW w:w="851" w:type="dxa"/>
            <w:tcBorders>
              <w:top w:val="nil"/>
              <w:left w:val="nil"/>
              <w:bottom w:val="nil"/>
              <w:right w:val="nil"/>
            </w:tcBorders>
            <w:vAlign w:val="bottom"/>
          </w:tcPr>
          <w:p w:rsidR="00B51C21" w:rsidRPr="00041522" w:rsidRDefault="00B51C21" w:rsidP="00855869">
            <w:pPr>
              <w:suppressAutoHyphens/>
            </w:pPr>
          </w:p>
        </w:tc>
        <w:tc>
          <w:tcPr>
            <w:tcW w:w="5102" w:type="dxa"/>
            <w:tcBorders>
              <w:top w:val="nil"/>
              <w:left w:val="nil"/>
              <w:bottom w:val="single" w:sz="4" w:space="0" w:color="auto"/>
              <w:right w:val="nil"/>
            </w:tcBorders>
            <w:vAlign w:val="bottom"/>
          </w:tcPr>
          <w:p w:rsidR="00B51C21" w:rsidRPr="00041522" w:rsidRDefault="00B51C21" w:rsidP="00855869">
            <w:pPr>
              <w:suppressAutoHyphens/>
              <w:ind w:left="-28"/>
            </w:pPr>
          </w:p>
        </w:tc>
      </w:tr>
      <w:tr w:rsidR="00B51C21" w:rsidRPr="00041522" w:rsidTr="00855869">
        <w:tc>
          <w:tcPr>
            <w:tcW w:w="3856" w:type="dxa"/>
            <w:tcBorders>
              <w:top w:val="nil"/>
              <w:left w:val="nil"/>
              <w:bottom w:val="nil"/>
              <w:right w:val="nil"/>
            </w:tcBorders>
          </w:tcPr>
          <w:p w:rsidR="00B51C21" w:rsidRPr="00041522" w:rsidRDefault="00B51C21" w:rsidP="00855869">
            <w:pPr>
              <w:suppressAutoHyphens/>
            </w:pPr>
            <w:r w:rsidRPr="00041522">
              <w:t>(подпись проверяющего)</w:t>
            </w:r>
          </w:p>
        </w:tc>
        <w:tc>
          <w:tcPr>
            <w:tcW w:w="851" w:type="dxa"/>
            <w:tcBorders>
              <w:top w:val="nil"/>
              <w:left w:val="nil"/>
              <w:bottom w:val="nil"/>
              <w:right w:val="nil"/>
            </w:tcBorders>
          </w:tcPr>
          <w:p w:rsidR="00B51C21" w:rsidRPr="00041522" w:rsidRDefault="00B51C21" w:rsidP="00855869">
            <w:pPr>
              <w:suppressAutoHyphens/>
            </w:pPr>
          </w:p>
        </w:tc>
        <w:tc>
          <w:tcPr>
            <w:tcW w:w="5102" w:type="dxa"/>
            <w:tcBorders>
              <w:top w:val="nil"/>
              <w:left w:val="nil"/>
              <w:bottom w:val="nil"/>
              <w:right w:val="nil"/>
            </w:tcBorders>
          </w:tcPr>
          <w:p w:rsidR="00B51C21" w:rsidRPr="00041522" w:rsidRDefault="00B51C21" w:rsidP="00855869">
            <w:pPr>
              <w:suppressAutoHyphens/>
              <w:ind w:left="-28"/>
            </w:pPr>
            <w:r w:rsidRPr="00041522">
              <w:t xml:space="preserve">(подпись уполномоченного представителя </w:t>
            </w:r>
          </w:p>
          <w:p w:rsidR="00B51C21" w:rsidRPr="00041522" w:rsidRDefault="00B51C21" w:rsidP="00855869">
            <w:pPr>
              <w:suppressAutoHyphens/>
              <w:ind w:left="-28"/>
            </w:pPr>
            <w:r w:rsidRPr="00041522">
              <w:t>юридического лица)</w:t>
            </w:r>
          </w:p>
        </w:tc>
      </w:tr>
    </w:tbl>
    <w:p w:rsidR="00B51C21" w:rsidRPr="00041522" w:rsidRDefault="00B51C21" w:rsidP="00B51C21">
      <w:pPr>
        <w:suppressAutoHyphens/>
        <w:ind w:firstLine="709"/>
        <w:jc w:val="both"/>
      </w:pPr>
      <w:r w:rsidRPr="00041522">
        <w:t xml:space="preserve">Прилагаемые к акту документы: _______________________________________________ </w:t>
      </w:r>
    </w:p>
    <w:p w:rsidR="00B51C21" w:rsidRPr="00041522" w:rsidRDefault="00B51C21" w:rsidP="00B51C21">
      <w:pPr>
        <w:suppressAutoHyphens/>
        <w:ind w:firstLine="709"/>
        <w:jc w:val="both"/>
      </w:pPr>
    </w:p>
    <w:p w:rsidR="00B51C21" w:rsidRPr="00041522" w:rsidRDefault="00B51C21" w:rsidP="00B51C21">
      <w:pPr>
        <w:pBdr>
          <w:top w:val="single" w:sz="4" w:space="1" w:color="auto"/>
        </w:pBdr>
        <w:suppressAutoHyphens/>
      </w:pPr>
    </w:p>
    <w:p w:rsidR="00B51C21" w:rsidRPr="00041522" w:rsidRDefault="00B51C21" w:rsidP="00B51C21">
      <w:pPr>
        <w:keepNext/>
        <w:suppressAutoHyphens/>
        <w:spacing w:before="120"/>
        <w:ind w:firstLine="709"/>
        <w:jc w:val="both"/>
      </w:pPr>
      <w:r w:rsidRPr="00041522">
        <w:t>Подписи лиц, проводивших проверку: __________________________________________</w:t>
      </w:r>
    </w:p>
    <w:p w:rsidR="00B51C21" w:rsidRPr="00041522" w:rsidRDefault="00B51C21" w:rsidP="00B51C21">
      <w:pPr>
        <w:keepNext/>
        <w:suppressAutoHyphens/>
        <w:spacing w:before="120"/>
        <w:jc w:val="both"/>
      </w:pPr>
      <w:r>
        <w:t>______</w:t>
      </w:r>
      <w:r w:rsidRPr="00041522">
        <w:t>____________________________________________________________________</w:t>
      </w:r>
    </w:p>
    <w:p w:rsidR="00B51C21" w:rsidRPr="00041522" w:rsidRDefault="00B51C21" w:rsidP="00B51C21">
      <w:pPr>
        <w:suppressAutoHyphens/>
        <w:spacing w:before="120"/>
        <w:ind w:firstLine="709"/>
        <w:jc w:val="both"/>
      </w:pPr>
      <w:r w:rsidRPr="00041522">
        <w:t>С актом проверки ознакомлен (-а), копию акта со всеми приложениями получил (-а):</w:t>
      </w:r>
      <w:r w:rsidRPr="00041522">
        <w:br/>
      </w:r>
    </w:p>
    <w:p w:rsidR="00B51C21" w:rsidRPr="00041522" w:rsidRDefault="00B51C21" w:rsidP="00B51C21">
      <w:pPr>
        <w:suppressAutoHyphens/>
      </w:pPr>
    </w:p>
    <w:p w:rsidR="00B51C21" w:rsidRPr="00041522" w:rsidRDefault="00B51C21" w:rsidP="00B51C21">
      <w:pPr>
        <w:pBdr>
          <w:top w:val="single" w:sz="4" w:space="1" w:color="auto"/>
        </w:pBdr>
        <w:suppressAutoHyphens/>
        <w:spacing w:after="120"/>
      </w:pPr>
      <w:r w:rsidRPr="00041522">
        <w:t>(фамилия, имя, отчество (последнее – при наличии), должность руководителя, иного должностного лица</w:t>
      </w:r>
      <w:r w:rsidRPr="00041522">
        <w:br/>
        <w:t>или уполномоченного представителя юридического лица)</w:t>
      </w:r>
    </w:p>
    <w:p w:rsidR="00B51C21" w:rsidRPr="00041522" w:rsidRDefault="00B51C21" w:rsidP="00B51C21">
      <w:pPr>
        <w:pBdr>
          <w:top w:val="single" w:sz="4" w:space="1" w:color="auto"/>
        </w:pBdr>
        <w:suppressAutoHyphens/>
        <w:ind w:firstLine="567"/>
      </w:pPr>
      <w:r w:rsidRPr="00041522">
        <w:t>___________________                                          «___» _____________ 20 ____ г.</w:t>
      </w:r>
    </w:p>
    <w:p w:rsidR="00B51C21" w:rsidRPr="00041522" w:rsidRDefault="00B51C21" w:rsidP="00B51C21">
      <w:pPr>
        <w:suppressAutoHyphens/>
        <w:ind w:firstLine="1276"/>
        <w:jc w:val="both"/>
      </w:pPr>
      <w:r w:rsidRPr="00041522">
        <w:t>(подпись)</w:t>
      </w:r>
    </w:p>
    <w:p w:rsidR="00B51C21" w:rsidRPr="00041522" w:rsidRDefault="00B51C21" w:rsidP="00B51C21">
      <w:pPr>
        <w:pStyle w:val="ConsPlusNonformat"/>
        <w:suppressAutoHyphens/>
        <w:ind w:firstLine="708"/>
        <w:rPr>
          <w:rFonts w:ascii="Times New Roman" w:hAnsi="Times New Roman" w:cs="Times New Roman"/>
          <w:color w:val="000000"/>
          <w:sz w:val="24"/>
          <w:szCs w:val="24"/>
        </w:rPr>
      </w:pPr>
      <w:r w:rsidRPr="00041522">
        <w:rPr>
          <w:rFonts w:ascii="Times New Roman" w:hAnsi="Times New Roman" w:cs="Times New Roman"/>
          <w:color w:val="000000"/>
          <w:sz w:val="24"/>
          <w:szCs w:val="24"/>
        </w:rPr>
        <w:t>Пометка об отказе ознакомления с актом проверки: _______________________________</w:t>
      </w:r>
    </w:p>
    <w:p w:rsidR="00B51C21" w:rsidRPr="00041522" w:rsidRDefault="00B51C21" w:rsidP="00B51C21">
      <w:pPr>
        <w:pStyle w:val="ConsPlusNonformat"/>
        <w:suppressAutoHyphens/>
        <w:ind w:left="6237" w:hanging="141"/>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(подпись уполномоченного должностного лица (лиц), проводившего проверку)</w:t>
      </w:r>
    </w:p>
    <w:p w:rsidR="00B51C21" w:rsidRPr="00041522" w:rsidRDefault="00B51C21" w:rsidP="00B51C21">
      <w:pPr>
        <w:suppressAutoHyphens/>
        <w:autoSpaceDE w:val="0"/>
        <w:autoSpaceDN w:val="0"/>
        <w:adjustRightInd w:val="0"/>
        <w:ind w:firstLine="540"/>
        <w:jc w:val="both"/>
        <w:rPr>
          <w:color w:val="1F497D"/>
        </w:rPr>
        <w:sectPr w:rsidR="00B51C21" w:rsidRPr="00041522" w:rsidSect="005C751B">
          <w:pgSz w:w="11906" w:h="16838" w:code="9"/>
          <w:pgMar w:top="1134" w:right="567" w:bottom="1134" w:left="1701" w:header="709" w:footer="709" w:gutter="0"/>
          <w:pgNumType w:chapStyle="1"/>
          <w:cols w:space="708"/>
          <w:docGrid w:linePitch="360"/>
        </w:sectPr>
      </w:pPr>
    </w:p>
    <w:p w:rsidR="00B51C21" w:rsidRPr="00041522" w:rsidRDefault="00B51C21" w:rsidP="00B51C21">
      <w:pPr>
        <w:suppressAutoHyphens/>
        <w:spacing w:line="240" w:lineRule="atLeast"/>
        <w:ind w:left="6521"/>
        <w:jc w:val="both"/>
      </w:pPr>
      <w:r w:rsidRPr="00041522">
        <w:lastRenderedPageBreak/>
        <w:t>Приложение 7</w:t>
      </w:r>
    </w:p>
    <w:p w:rsidR="00B51C21" w:rsidRPr="00041522" w:rsidRDefault="00B51C21" w:rsidP="00B51C21">
      <w:pPr>
        <w:suppressAutoHyphens/>
        <w:spacing w:line="240" w:lineRule="atLeast"/>
        <w:ind w:left="6521"/>
        <w:jc w:val="both"/>
      </w:pPr>
      <w:r w:rsidRPr="00041522">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B51C21" w:rsidRPr="00041522" w:rsidRDefault="00B51C21" w:rsidP="00B51C21">
      <w:pPr>
        <w:suppressAutoHyphens/>
        <w:autoSpaceDE w:val="0"/>
        <w:autoSpaceDN w:val="0"/>
        <w:adjustRightInd w:val="0"/>
        <w:rPr>
          <w:color w:val="1F497D"/>
        </w:rPr>
      </w:pPr>
    </w:p>
    <w:p w:rsidR="00B51C21" w:rsidRPr="00041522" w:rsidRDefault="00B51C21" w:rsidP="00B51C21">
      <w:pPr>
        <w:suppressAutoHyphens/>
        <w:autoSpaceDE w:val="0"/>
        <w:autoSpaceDN w:val="0"/>
        <w:adjustRightInd w:val="0"/>
        <w:rPr>
          <w:color w:val="1F497D"/>
        </w:rPr>
      </w:pPr>
    </w:p>
    <w:p w:rsidR="00B51C21" w:rsidRPr="00041522" w:rsidRDefault="00B51C21" w:rsidP="00B51C21">
      <w:pPr>
        <w:suppressAutoHyphens/>
        <w:autoSpaceDE w:val="0"/>
        <w:autoSpaceDN w:val="0"/>
        <w:adjustRightInd w:val="0"/>
        <w:jc w:val="center"/>
      </w:pPr>
      <w:r w:rsidRPr="00041522">
        <w:t>ЖУРНАЛ</w:t>
      </w:r>
    </w:p>
    <w:p w:rsidR="00B51C21" w:rsidRPr="00041522" w:rsidRDefault="00B51C21" w:rsidP="00B51C21">
      <w:pPr>
        <w:suppressAutoHyphens/>
        <w:autoSpaceDE w:val="0"/>
        <w:autoSpaceDN w:val="0"/>
        <w:adjustRightInd w:val="0"/>
        <w:jc w:val="center"/>
      </w:pPr>
      <w:r w:rsidRPr="00041522">
        <w:t>регистрации актов проверок Малокрасноярского сельсовета Кыштовского района Новосибирской области</w:t>
      </w:r>
    </w:p>
    <w:p w:rsidR="00B51C21" w:rsidRPr="00041522" w:rsidRDefault="00B51C21" w:rsidP="00B51C21">
      <w:pPr>
        <w:suppressAutoHyphens/>
        <w:autoSpaceDE w:val="0"/>
        <w:autoSpaceDN w:val="0"/>
        <w:adjustRightInd w:val="0"/>
        <w:ind w:firstLine="540"/>
        <w:jc w:val="both"/>
      </w:pPr>
    </w:p>
    <w:tbl>
      <w:tblPr>
        <w:tblW w:w="5000" w:type="pct"/>
        <w:tblCellMar>
          <w:left w:w="70" w:type="dxa"/>
          <w:right w:w="70" w:type="dxa"/>
        </w:tblCellMar>
        <w:tblLook w:val="0000" w:firstRow="0" w:lastRow="0" w:firstColumn="0" w:lastColumn="0" w:noHBand="0" w:noVBand="0"/>
      </w:tblPr>
      <w:tblGrid>
        <w:gridCol w:w="432"/>
        <w:gridCol w:w="1291"/>
        <w:gridCol w:w="2866"/>
        <w:gridCol w:w="4155"/>
        <w:gridCol w:w="1862"/>
      </w:tblGrid>
      <w:tr w:rsidR="00B51C21" w:rsidRPr="00041522" w:rsidTr="00855869">
        <w:trPr>
          <w:cantSplit/>
          <w:trHeight w:val="360"/>
        </w:trPr>
        <w:tc>
          <w:tcPr>
            <w:tcW w:w="203"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 xml:space="preserve">№ </w:t>
            </w:r>
            <w:r w:rsidRPr="00041522">
              <w:rPr>
                <w:rFonts w:ascii="Times New Roman" w:hAnsi="Times New Roman" w:cs="Times New Roman"/>
                <w:color w:val="000000"/>
                <w:sz w:val="24"/>
                <w:szCs w:val="24"/>
              </w:rPr>
              <w:br/>
              <w:t>п.</w:t>
            </w:r>
          </w:p>
        </w:tc>
        <w:tc>
          <w:tcPr>
            <w:tcW w:w="60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Дата</w:t>
            </w:r>
          </w:p>
        </w:tc>
        <w:tc>
          <w:tcPr>
            <w:tcW w:w="1351"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 xml:space="preserve">Дата и номер акта </w:t>
            </w:r>
            <w:r w:rsidRPr="00041522">
              <w:rPr>
                <w:rFonts w:ascii="Times New Roman" w:hAnsi="Times New Roman" w:cs="Times New Roman"/>
                <w:color w:val="000000"/>
                <w:sz w:val="24"/>
                <w:szCs w:val="24"/>
              </w:rPr>
              <w:br/>
              <w:t>проверки</w:t>
            </w:r>
          </w:p>
        </w:tc>
        <w:tc>
          <w:tcPr>
            <w:tcW w:w="1959"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 xml:space="preserve">Ф. И. О. должностного лица, </w:t>
            </w:r>
            <w:r w:rsidRPr="00041522">
              <w:rPr>
                <w:rFonts w:ascii="Times New Roman" w:hAnsi="Times New Roman" w:cs="Times New Roman"/>
                <w:color w:val="000000"/>
                <w:sz w:val="24"/>
                <w:szCs w:val="24"/>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Примечание</w:t>
            </w:r>
          </w:p>
        </w:tc>
      </w:tr>
    </w:tbl>
    <w:p w:rsidR="00B51C21" w:rsidRPr="00041522" w:rsidRDefault="00B51C21" w:rsidP="00B51C21">
      <w:pPr>
        <w:suppressAutoHyphens/>
      </w:pPr>
    </w:p>
    <w:tbl>
      <w:tblPr>
        <w:tblW w:w="5000" w:type="pct"/>
        <w:tblCellMar>
          <w:left w:w="70" w:type="dxa"/>
          <w:right w:w="70" w:type="dxa"/>
        </w:tblCellMar>
        <w:tblLook w:val="0000" w:firstRow="0" w:lastRow="0" w:firstColumn="0" w:lastColumn="0" w:noHBand="0" w:noVBand="0"/>
      </w:tblPr>
      <w:tblGrid>
        <w:gridCol w:w="432"/>
        <w:gridCol w:w="1291"/>
        <w:gridCol w:w="2866"/>
        <w:gridCol w:w="4155"/>
        <w:gridCol w:w="1862"/>
      </w:tblGrid>
      <w:tr w:rsidR="00B51C21" w:rsidRPr="00041522"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2</w:t>
            </w:r>
          </w:p>
        </w:tc>
        <w:tc>
          <w:tcPr>
            <w:tcW w:w="1351"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3</w:t>
            </w:r>
          </w:p>
        </w:tc>
        <w:tc>
          <w:tcPr>
            <w:tcW w:w="1959"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4</w:t>
            </w:r>
          </w:p>
        </w:tc>
        <w:tc>
          <w:tcPr>
            <w:tcW w:w="87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5</w:t>
            </w:r>
          </w:p>
        </w:tc>
      </w:tr>
      <w:tr w:rsidR="00B51C21" w:rsidRPr="00041522"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r>
      <w:tr w:rsidR="00B51C21" w:rsidRPr="00041522"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jc w:val="center"/>
              <w:rPr>
                <w:rFonts w:ascii="Times New Roman" w:hAnsi="Times New Roman" w:cs="Times New Roman"/>
                <w:color w:val="000000"/>
                <w:sz w:val="24"/>
                <w:szCs w:val="24"/>
              </w:rPr>
            </w:pPr>
            <w:r w:rsidRPr="00041522">
              <w:rPr>
                <w:rFonts w:ascii="Times New Roman" w:hAnsi="Times New Roman" w:cs="Times New Roman"/>
                <w:color w:val="000000"/>
                <w:sz w:val="24"/>
                <w:szCs w:val="24"/>
              </w:rPr>
              <w:t>2</w:t>
            </w:r>
          </w:p>
        </w:tc>
        <w:tc>
          <w:tcPr>
            <w:tcW w:w="60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B51C21" w:rsidRPr="00041522" w:rsidRDefault="00B51C21" w:rsidP="00855869">
            <w:pPr>
              <w:pStyle w:val="ConsPlusCell"/>
              <w:suppressAutoHyphens/>
              <w:rPr>
                <w:rFonts w:ascii="Times New Roman" w:hAnsi="Times New Roman" w:cs="Times New Roman"/>
                <w:color w:val="000000"/>
                <w:sz w:val="24"/>
                <w:szCs w:val="24"/>
              </w:rPr>
            </w:pPr>
          </w:p>
        </w:tc>
      </w:tr>
    </w:tbl>
    <w:p w:rsidR="00B51C21" w:rsidRPr="00041522" w:rsidRDefault="00B51C21" w:rsidP="00B51C21">
      <w:pPr>
        <w:suppressAutoHyphens/>
        <w:autoSpaceDE w:val="0"/>
        <w:autoSpaceDN w:val="0"/>
        <w:adjustRightInd w:val="0"/>
        <w:ind w:firstLine="540"/>
        <w:jc w:val="both"/>
        <w:rPr>
          <w:color w:val="000000"/>
        </w:rPr>
      </w:pPr>
    </w:p>
    <w:p w:rsidR="00B51C21" w:rsidRPr="00041522" w:rsidRDefault="00B51C21" w:rsidP="00B51C21">
      <w:pPr>
        <w:pStyle w:val="ConsPlusNonformat"/>
        <w:suppressAutoHyphens/>
        <w:jc w:val="center"/>
        <w:rPr>
          <w:rFonts w:ascii="Times New Roman" w:hAnsi="Times New Roman" w:cs="Times New Roman"/>
          <w:color w:val="000000"/>
          <w:sz w:val="24"/>
          <w:szCs w:val="24"/>
        </w:rPr>
      </w:pPr>
    </w:p>
    <w:p w:rsidR="00B51C21" w:rsidRPr="00041522" w:rsidRDefault="00B51C21" w:rsidP="00B51C21">
      <w:pPr>
        <w:suppressAutoHyphens/>
        <w:autoSpaceDE w:val="0"/>
        <w:autoSpaceDN w:val="0"/>
        <w:adjustRightInd w:val="0"/>
        <w:jc w:val="center"/>
        <w:rPr>
          <w:color w:val="000000"/>
        </w:rPr>
      </w:pPr>
      <w:r w:rsidRPr="00041522">
        <w:rPr>
          <w:color w:val="000000"/>
        </w:rPr>
        <w:t>____________</w:t>
      </w:r>
    </w:p>
    <w:p w:rsidR="00B51C21" w:rsidRPr="00041522" w:rsidRDefault="00B51C21" w:rsidP="00B51C21">
      <w:pPr>
        <w:suppressAutoHyphens/>
        <w:autoSpaceDE w:val="0"/>
        <w:autoSpaceDN w:val="0"/>
        <w:adjustRightInd w:val="0"/>
        <w:ind w:firstLine="540"/>
        <w:jc w:val="both"/>
        <w:rPr>
          <w:color w:val="1F497D"/>
        </w:rPr>
      </w:pPr>
    </w:p>
    <w:p w:rsidR="00B51C21" w:rsidRPr="00041522" w:rsidRDefault="00B51C21" w:rsidP="00B51C21">
      <w:pPr>
        <w:widowControl w:val="0"/>
        <w:spacing w:line="360" w:lineRule="auto"/>
        <w:ind w:firstLine="567"/>
        <w:jc w:val="both"/>
      </w:pPr>
    </w:p>
    <w:p w:rsidR="00B51C21" w:rsidRPr="00041522" w:rsidRDefault="00B51C21" w:rsidP="00B51C21">
      <w:pPr>
        <w:widowControl w:val="0"/>
        <w:spacing w:line="360" w:lineRule="auto"/>
        <w:ind w:firstLine="567"/>
        <w:jc w:val="both"/>
      </w:pPr>
    </w:p>
    <w:p w:rsidR="00B51C21" w:rsidRPr="00041522" w:rsidRDefault="00B51C21" w:rsidP="00B51C21">
      <w:pPr>
        <w:widowControl w:val="0"/>
        <w:spacing w:line="360" w:lineRule="auto"/>
        <w:ind w:firstLine="567"/>
        <w:jc w:val="both"/>
      </w:pPr>
    </w:p>
    <w:p w:rsidR="00B51C21" w:rsidRPr="00041522" w:rsidRDefault="00B51C21" w:rsidP="00B51C21"/>
    <w:p w:rsidR="00B51C21" w:rsidRPr="00B51C21" w:rsidRDefault="00B51C21" w:rsidP="00292AC7">
      <w:pPr>
        <w:rPr>
          <w:sz w:val="28"/>
          <w:szCs w:val="28"/>
          <w:lang w:val="en-US"/>
        </w:rPr>
      </w:pPr>
    </w:p>
    <w:bookmarkEnd w:id="0"/>
    <w:p w:rsidR="00B76073" w:rsidRDefault="00B76073"/>
    <w:sectPr w:rsidR="00B76073" w:rsidSect="00292AC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112" w:rsidRDefault="00241112">
      <w:r>
        <w:separator/>
      </w:r>
    </w:p>
  </w:endnote>
  <w:endnote w:type="continuationSeparator" w:id="0">
    <w:p w:rsidR="00241112" w:rsidRDefault="0024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112" w:rsidRDefault="00241112">
      <w:r>
        <w:separator/>
      </w:r>
    </w:p>
  </w:footnote>
  <w:footnote w:type="continuationSeparator" w:id="0">
    <w:p w:rsidR="00241112" w:rsidRDefault="00241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51B" w:rsidRPr="00A52494" w:rsidRDefault="00241112" w:rsidP="005C751B">
    <w:pPr>
      <w:pStyle w:val="a6"/>
      <w:pBdr>
        <w:bottom w:val="none" w:sz="0" w:space="0" w:color="auto"/>
      </w:pBdr>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51B" w:rsidRPr="00A52494" w:rsidRDefault="00241112" w:rsidP="005C751B">
    <w:pPr>
      <w:pStyle w:val="a6"/>
      <w:pBdr>
        <w:bottom w:val="none" w:sz="0" w:space="0" w:color="auto"/>
      </w:pBd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C7"/>
    <w:rsid w:val="00241112"/>
    <w:rsid w:val="00292AC7"/>
    <w:rsid w:val="00701B4A"/>
    <w:rsid w:val="007909A2"/>
    <w:rsid w:val="00B51C21"/>
    <w:rsid w:val="00B76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A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51C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uiPriority w:val="99"/>
    <w:rsid w:val="00B51C2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B51C21"/>
    <w:rPr>
      <w:rFonts w:ascii="Arial" w:eastAsia="Times New Roman" w:hAnsi="Arial" w:cs="Times New Roman"/>
      <w:lang w:eastAsia="ru-RU"/>
    </w:rPr>
  </w:style>
  <w:style w:type="paragraph" w:styleId="a3">
    <w:name w:val="Normal (Web)"/>
    <w:basedOn w:val="a"/>
    <w:link w:val="a4"/>
    <w:uiPriority w:val="99"/>
    <w:rsid w:val="00B51C21"/>
    <w:pPr>
      <w:spacing w:before="100" w:beforeAutospacing="1" w:after="100" w:afterAutospacing="1"/>
    </w:pPr>
    <w:rPr>
      <w:szCs w:val="20"/>
    </w:rPr>
  </w:style>
  <w:style w:type="character" w:customStyle="1" w:styleId="a4">
    <w:name w:val="Обычный (веб) Знак"/>
    <w:link w:val="a3"/>
    <w:uiPriority w:val="99"/>
    <w:locked/>
    <w:rsid w:val="00B51C21"/>
    <w:rPr>
      <w:rFonts w:ascii="Times New Roman" w:eastAsia="Times New Roman" w:hAnsi="Times New Roman" w:cs="Times New Roman"/>
      <w:sz w:val="24"/>
      <w:szCs w:val="20"/>
      <w:lang w:eastAsia="ru-RU"/>
    </w:rPr>
  </w:style>
  <w:style w:type="paragraph" w:customStyle="1" w:styleId="a00">
    <w:name w:val="a0"/>
    <w:basedOn w:val="a"/>
    <w:rsid w:val="00B51C21"/>
    <w:pPr>
      <w:spacing w:before="100" w:beforeAutospacing="1" w:after="100" w:afterAutospacing="1"/>
    </w:pPr>
  </w:style>
  <w:style w:type="character" w:styleId="a5">
    <w:name w:val="footnote reference"/>
    <w:aliases w:val="Знак сноски-FN,Ciae niinee-FN,16 Point,Superscript 6 Point,Ciae niinee 1,Çíàê ñíîñêè 1,Çíàê ñíîñêè-FN,Знак сноски 1"/>
    <w:basedOn w:val="a0"/>
    <w:rsid w:val="00B51C21"/>
    <w:rPr>
      <w:rFonts w:cs="Times New Roman"/>
      <w:vertAlign w:val="superscript"/>
    </w:rPr>
  </w:style>
  <w:style w:type="paragraph" w:styleId="a6">
    <w:name w:val="header"/>
    <w:basedOn w:val="a"/>
    <w:link w:val="a7"/>
    <w:uiPriority w:val="99"/>
    <w:rsid w:val="00B51C21"/>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7">
    <w:name w:val="Верхний колонтитул Знак"/>
    <w:basedOn w:val="a0"/>
    <w:link w:val="a6"/>
    <w:uiPriority w:val="99"/>
    <w:rsid w:val="00B51C21"/>
    <w:rPr>
      <w:rFonts w:ascii="Arial Narrow" w:eastAsia="Times New Roman" w:hAnsi="Arial Narrow" w:cs="Times New Roman"/>
      <w:b/>
      <w:color w:val="000080"/>
      <w:sz w:val="20"/>
      <w:szCs w:val="20"/>
      <w:lang w:eastAsia="ru-RU"/>
    </w:rPr>
  </w:style>
  <w:style w:type="paragraph" w:customStyle="1" w:styleId="ConsPlusCell">
    <w:name w:val="ConsPlusCell"/>
    <w:uiPriority w:val="99"/>
    <w:rsid w:val="00B51C21"/>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A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51C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uiPriority w:val="99"/>
    <w:rsid w:val="00B51C2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B51C21"/>
    <w:rPr>
      <w:rFonts w:ascii="Arial" w:eastAsia="Times New Roman" w:hAnsi="Arial" w:cs="Times New Roman"/>
      <w:lang w:eastAsia="ru-RU"/>
    </w:rPr>
  </w:style>
  <w:style w:type="paragraph" w:styleId="a3">
    <w:name w:val="Normal (Web)"/>
    <w:basedOn w:val="a"/>
    <w:link w:val="a4"/>
    <w:uiPriority w:val="99"/>
    <w:rsid w:val="00B51C21"/>
    <w:pPr>
      <w:spacing w:before="100" w:beforeAutospacing="1" w:after="100" w:afterAutospacing="1"/>
    </w:pPr>
    <w:rPr>
      <w:szCs w:val="20"/>
    </w:rPr>
  </w:style>
  <w:style w:type="character" w:customStyle="1" w:styleId="a4">
    <w:name w:val="Обычный (веб) Знак"/>
    <w:link w:val="a3"/>
    <w:uiPriority w:val="99"/>
    <w:locked/>
    <w:rsid w:val="00B51C21"/>
    <w:rPr>
      <w:rFonts w:ascii="Times New Roman" w:eastAsia="Times New Roman" w:hAnsi="Times New Roman" w:cs="Times New Roman"/>
      <w:sz w:val="24"/>
      <w:szCs w:val="20"/>
      <w:lang w:eastAsia="ru-RU"/>
    </w:rPr>
  </w:style>
  <w:style w:type="paragraph" w:customStyle="1" w:styleId="a00">
    <w:name w:val="a0"/>
    <w:basedOn w:val="a"/>
    <w:rsid w:val="00B51C21"/>
    <w:pPr>
      <w:spacing w:before="100" w:beforeAutospacing="1" w:after="100" w:afterAutospacing="1"/>
    </w:pPr>
  </w:style>
  <w:style w:type="character" w:styleId="a5">
    <w:name w:val="footnote reference"/>
    <w:aliases w:val="Знак сноски-FN,Ciae niinee-FN,16 Point,Superscript 6 Point,Ciae niinee 1,Çíàê ñíîñêè 1,Çíàê ñíîñêè-FN,Знак сноски 1"/>
    <w:basedOn w:val="a0"/>
    <w:rsid w:val="00B51C21"/>
    <w:rPr>
      <w:rFonts w:cs="Times New Roman"/>
      <w:vertAlign w:val="superscript"/>
    </w:rPr>
  </w:style>
  <w:style w:type="paragraph" w:styleId="a6">
    <w:name w:val="header"/>
    <w:basedOn w:val="a"/>
    <w:link w:val="a7"/>
    <w:uiPriority w:val="99"/>
    <w:rsid w:val="00B51C21"/>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7">
    <w:name w:val="Верхний колонтитул Знак"/>
    <w:basedOn w:val="a0"/>
    <w:link w:val="a6"/>
    <w:uiPriority w:val="99"/>
    <w:rsid w:val="00B51C21"/>
    <w:rPr>
      <w:rFonts w:ascii="Arial Narrow" w:eastAsia="Times New Roman" w:hAnsi="Arial Narrow" w:cs="Times New Roman"/>
      <w:b/>
      <w:color w:val="000080"/>
      <w:sz w:val="20"/>
      <w:szCs w:val="20"/>
      <w:lang w:eastAsia="ru-RU"/>
    </w:rPr>
  </w:style>
  <w:style w:type="paragraph" w:customStyle="1" w:styleId="ConsPlusCell">
    <w:name w:val="ConsPlusCell"/>
    <w:uiPriority w:val="99"/>
    <w:rsid w:val="00B51C21"/>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11311</Words>
  <Characters>64475</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75635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2015-04-28T05:21:00Z</cp:lastPrinted>
  <dcterms:created xsi:type="dcterms:W3CDTF">2015-04-20T09:16:00Z</dcterms:created>
  <dcterms:modified xsi:type="dcterms:W3CDTF">2016-05-24T03:22:00Z</dcterms:modified>
</cp:coreProperties>
</file>