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51C" w:rsidRPr="002B451C" w:rsidRDefault="002B451C" w:rsidP="002B451C">
      <w:pPr>
        <w:jc w:val="right"/>
        <w:rPr>
          <w:rFonts w:ascii="Arial" w:hAnsi="Arial" w:cs="Arial"/>
        </w:rPr>
      </w:pPr>
    </w:p>
    <w:p w:rsidR="002B451C" w:rsidRPr="002B451C" w:rsidRDefault="002B451C" w:rsidP="00C30D5F">
      <w:pPr>
        <w:jc w:val="center"/>
        <w:rPr>
          <w:rFonts w:ascii="Arial" w:hAnsi="Arial" w:cs="Arial"/>
        </w:rPr>
      </w:pPr>
    </w:p>
    <w:p w:rsidR="00C30D5F" w:rsidRPr="002B451C" w:rsidRDefault="00C30D5F" w:rsidP="00C30D5F">
      <w:pPr>
        <w:jc w:val="center"/>
        <w:rPr>
          <w:rFonts w:ascii="Arial" w:hAnsi="Arial" w:cs="Arial"/>
        </w:rPr>
      </w:pPr>
      <w:r w:rsidRPr="002B451C">
        <w:rPr>
          <w:rFonts w:ascii="Arial" w:hAnsi="Arial" w:cs="Arial"/>
        </w:rPr>
        <w:t xml:space="preserve">АДМИНИСТРАЦИЯ МАЛОКРАСНОЯРСКОГО СЕЛЬСОВЕТА </w:t>
      </w:r>
    </w:p>
    <w:p w:rsidR="00C30D5F" w:rsidRPr="002B451C" w:rsidRDefault="00C30D5F" w:rsidP="00C30D5F">
      <w:pPr>
        <w:jc w:val="center"/>
        <w:rPr>
          <w:rFonts w:ascii="Arial" w:hAnsi="Arial" w:cs="Arial"/>
        </w:rPr>
      </w:pPr>
      <w:r w:rsidRPr="002B451C">
        <w:rPr>
          <w:rFonts w:ascii="Arial" w:hAnsi="Arial" w:cs="Arial"/>
        </w:rPr>
        <w:t>КЫШТОВСКОГО РАЙОНА   НОВОСИБИРСКОЙ ОБЛАСТИ</w:t>
      </w:r>
    </w:p>
    <w:p w:rsidR="00C30D5F" w:rsidRPr="00851C66" w:rsidRDefault="00C30D5F" w:rsidP="00C30D5F">
      <w:pPr>
        <w:jc w:val="center"/>
        <w:rPr>
          <w:rFonts w:ascii="Arial" w:hAnsi="Arial" w:cs="Arial"/>
        </w:rPr>
      </w:pPr>
    </w:p>
    <w:p w:rsidR="00C30D5F" w:rsidRPr="002B451C" w:rsidRDefault="00C30D5F" w:rsidP="00C30D5F">
      <w:pPr>
        <w:jc w:val="center"/>
        <w:rPr>
          <w:rFonts w:ascii="Arial" w:hAnsi="Arial" w:cs="Arial"/>
        </w:rPr>
      </w:pPr>
      <w:r w:rsidRPr="00851C66">
        <w:rPr>
          <w:rFonts w:ascii="Arial" w:hAnsi="Arial" w:cs="Arial"/>
        </w:rPr>
        <w:t xml:space="preserve">      </w:t>
      </w:r>
      <w:r w:rsidRPr="002B451C">
        <w:rPr>
          <w:rFonts w:ascii="Arial" w:hAnsi="Arial" w:cs="Arial"/>
        </w:rPr>
        <w:t xml:space="preserve">       </w:t>
      </w:r>
      <w:r w:rsidRPr="00851C66">
        <w:rPr>
          <w:rFonts w:ascii="Arial" w:hAnsi="Arial" w:cs="Arial"/>
        </w:rPr>
        <w:t xml:space="preserve">              </w:t>
      </w:r>
      <w:r w:rsidRPr="002B451C">
        <w:rPr>
          <w:rFonts w:ascii="Arial" w:hAnsi="Arial" w:cs="Arial"/>
        </w:rPr>
        <w:t xml:space="preserve">                                      </w:t>
      </w:r>
    </w:p>
    <w:p w:rsidR="00C30D5F" w:rsidRPr="00851C66" w:rsidRDefault="00C30D5F" w:rsidP="00C30D5F">
      <w:pPr>
        <w:jc w:val="center"/>
        <w:rPr>
          <w:rFonts w:ascii="Arial" w:hAnsi="Arial" w:cs="Arial"/>
        </w:rPr>
      </w:pPr>
      <w:r w:rsidRPr="002B451C">
        <w:rPr>
          <w:rFonts w:ascii="Arial" w:hAnsi="Arial" w:cs="Arial"/>
        </w:rPr>
        <w:t>ПОСТАНОВЛЕНИЕ</w:t>
      </w:r>
    </w:p>
    <w:p w:rsidR="00C30D5F" w:rsidRPr="00851C66" w:rsidRDefault="00C30D5F" w:rsidP="00C30D5F">
      <w:pPr>
        <w:rPr>
          <w:rFonts w:ascii="Arial" w:hAnsi="Arial" w:cs="Arial"/>
        </w:rPr>
      </w:pPr>
    </w:p>
    <w:p w:rsidR="00C30D5F" w:rsidRPr="00851C66" w:rsidRDefault="00C30D5F" w:rsidP="00C30D5F">
      <w:pPr>
        <w:rPr>
          <w:rFonts w:ascii="Arial" w:hAnsi="Arial" w:cs="Arial"/>
        </w:rPr>
      </w:pPr>
      <w:r w:rsidRPr="002B451C">
        <w:rPr>
          <w:rFonts w:ascii="Arial" w:hAnsi="Arial" w:cs="Arial"/>
        </w:rPr>
        <w:t xml:space="preserve">От </w:t>
      </w:r>
      <w:r w:rsidR="00022982" w:rsidRPr="00851C66">
        <w:rPr>
          <w:rFonts w:ascii="Arial" w:hAnsi="Arial" w:cs="Arial"/>
        </w:rPr>
        <w:t>14</w:t>
      </w:r>
      <w:r w:rsidRPr="002B451C">
        <w:rPr>
          <w:rFonts w:ascii="Arial" w:hAnsi="Arial" w:cs="Arial"/>
        </w:rPr>
        <w:t>.</w:t>
      </w:r>
      <w:r w:rsidRPr="00851C66">
        <w:rPr>
          <w:rFonts w:ascii="Arial" w:hAnsi="Arial" w:cs="Arial"/>
        </w:rPr>
        <w:t>04</w:t>
      </w:r>
      <w:r w:rsidRPr="002B451C">
        <w:rPr>
          <w:rFonts w:ascii="Arial" w:hAnsi="Arial" w:cs="Arial"/>
        </w:rPr>
        <w:t>.201</w:t>
      </w:r>
      <w:r w:rsidRPr="00851C66">
        <w:rPr>
          <w:rFonts w:ascii="Arial" w:hAnsi="Arial" w:cs="Arial"/>
        </w:rPr>
        <w:t>5</w:t>
      </w:r>
      <w:r w:rsidRPr="002B451C">
        <w:rPr>
          <w:rFonts w:ascii="Arial" w:hAnsi="Arial" w:cs="Arial"/>
        </w:rPr>
        <w:t xml:space="preserve">                                                                                                                    №  </w:t>
      </w:r>
      <w:r w:rsidR="00022982" w:rsidRPr="00851C66">
        <w:rPr>
          <w:rFonts w:ascii="Arial" w:hAnsi="Arial" w:cs="Arial"/>
        </w:rPr>
        <w:t>26</w:t>
      </w:r>
    </w:p>
    <w:p w:rsidR="00C30D5F" w:rsidRPr="002B451C" w:rsidRDefault="00C30D5F" w:rsidP="00C30D5F">
      <w:pPr>
        <w:rPr>
          <w:rFonts w:ascii="Arial" w:hAnsi="Arial" w:cs="Arial"/>
        </w:rPr>
      </w:pPr>
    </w:p>
    <w:p w:rsidR="00C30D5F" w:rsidRPr="002B451C" w:rsidRDefault="00C30D5F" w:rsidP="00C30D5F">
      <w:pPr>
        <w:rPr>
          <w:rFonts w:ascii="Arial" w:hAnsi="Arial" w:cs="Arial"/>
        </w:rPr>
      </w:pPr>
    </w:p>
    <w:p w:rsidR="00C30D5F" w:rsidRPr="002B451C" w:rsidRDefault="00C30D5F" w:rsidP="00C30D5F">
      <w:pPr>
        <w:rPr>
          <w:rFonts w:ascii="Arial" w:hAnsi="Arial" w:cs="Arial"/>
        </w:rPr>
      </w:pPr>
      <w:r w:rsidRPr="00851C66">
        <w:rPr>
          <w:rFonts w:ascii="Arial" w:hAnsi="Arial" w:cs="Arial"/>
        </w:rPr>
        <w:t xml:space="preserve">       </w:t>
      </w:r>
      <w:r w:rsidRPr="002B451C">
        <w:rPr>
          <w:rFonts w:ascii="Arial" w:hAnsi="Arial" w:cs="Arial"/>
        </w:rPr>
        <w:t xml:space="preserve">Об утверждении административного регламента  </w:t>
      </w:r>
      <w:r w:rsidR="00A42F8B" w:rsidRPr="002B451C">
        <w:rPr>
          <w:rFonts w:ascii="Arial" w:hAnsi="Arial" w:cs="Arial"/>
        </w:rPr>
        <w:t>исполнения функции по осуществлению  муниципального жилищного  контроля  на территории  Малокрасноярского сельсовета Кыштовского района Новосибирской области.</w:t>
      </w:r>
    </w:p>
    <w:p w:rsidR="002B451C" w:rsidRPr="002B451C" w:rsidRDefault="002B451C" w:rsidP="00C30D5F">
      <w:pPr>
        <w:rPr>
          <w:rFonts w:ascii="Arial" w:hAnsi="Arial" w:cs="Arial"/>
        </w:rPr>
      </w:pPr>
    </w:p>
    <w:p w:rsidR="002B451C" w:rsidRPr="002B451C" w:rsidRDefault="002B451C" w:rsidP="00C30D5F">
      <w:pPr>
        <w:rPr>
          <w:rFonts w:ascii="Arial" w:hAnsi="Arial" w:cs="Arial"/>
        </w:rPr>
      </w:pPr>
    </w:p>
    <w:p w:rsidR="002B451C" w:rsidRPr="002B451C" w:rsidRDefault="002B451C" w:rsidP="00C30D5F">
      <w:pPr>
        <w:rPr>
          <w:rFonts w:ascii="Arial" w:hAnsi="Arial" w:cs="Arial"/>
        </w:rPr>
      </w:pPr>
    </w:p>
    <w:p w:rsidR="00C30D5F" w:rsidRPr="002B451C" w:rsidRDefault="00C30D5F" w:rsidP="00C30D5F">
      <w:pPr>
        <w:rPr>
          <w:rFonts w:ascii="Arial" w:hAnsi="Arial" w:cs="Arial"/>
        </w:rPr>
      </w:pPr>
      <w:r w:rsidRPr="002B451C">
        <w:rPr>
          <w:rFonts w:ascii="Arial" w:hAnsi="Arial" w:cs="Arial"/>
        </w:rPr>
        <w:t xml:space="preserve"> </w:t>
      </w:r>
      <w:r w:rsidRPr="00851C66">
        <w:rPr>
          <w:rFonts w:ascii="Arial" w:hAnsi="Arial" w:cs="Arial"/>
        </w:rPr>
        <w:t xml:space="preserve">    </w:t>
      </w:r>
      <w:r w:rsidRPr="002B451C">
        <w:rPr>
          <w:rFonts w:ascii="Arial" w:hAnsi="Arial" w:cs="Arial"/>
        </w:rPr>
        <w:t xml:space="preserve"> В целях  реализации  положений  Федерального  закона  от 27.07.2010 года  № 210- ФЗ «Об организации  предоставления  государственных  и муниципальных  услуг» на территории  Малокрасноярского  сельсовета  Кыштовского района  Новосибирской области </w:t>
      </w:r>
    </w:p>
    <w:p w:rsidR="00C30D5F" w:rsidRPr="002B451C" w:rsidRDefault="00C30D5F" w:rsidP="00C30D5F">
      <w:pPr>
        <w:rPr>
          <w:rFonts w:ascii="Arial" w:hAnsi="Arial" w:cs="Arial"/>
        </w:rPr>
      </w:pPr>
      <w:r w:rsidRPr="002B451C">
        <w:rPr>
          <w:rFonts w:ascii="Arial" w:hAnsi="Arial" w:cs="Arial"/>
        </w:rPr>
        <w:t>ПОСТАНОВЛЯЮ:</w:t>
      </w:r>
    </w:p>
    <w:p w:rsidR="00C30D5F" w:rsidRPr="00851C66" w:rsidRDefault="00C30D5F" w:rsidP="00C30D5F">
      <w:pPr>
        <w:rPr>
          <w:rFonts w:ascii="Arial" w:hAnsi="Arial" w:cs="Arial"/>
        </w:rPr>
      </w:pPr>
      <w:r w:rsidRPr="002B451C">
        <w:rPr>
          <w:rFonts w:ascii="Arial" w:hAnsi="Arial" w:cs="Arial"/>
        </w:rPr>
        <w:t>1.Утвердить административный регламент  исполнения функции по осуществлению  муниципального жилищного  контроля  на территории  Малокрасноярского сельсовета Кыштовского района Новосибирской области.</w:t>
      </w:r>
    </w:p>
    <w:p w:rsidR="00022982" w:rsidRPr="002B451C" w:rsidRDefault="00022982" w:rsidP="00C30D5F">
      <w:pPr>
        <w:rPr>
          <w:rFonts w:ascii="Arial" w:hAnsi="Arial" w:cs="Arial"/>
        </w:rPr>
      </w:pPr>
      <w:r w:rsidRPr="00851C66">
        <w:rPr>
          <w:rFonts w:ascii="Arial" w:hAnsi="Arial" w:cs="Arial"/>
        </w:rPr>
        <w:t>2</w:t>
      </w:r>
      <w:r w:rsidRPr="002B451C">
        <w:rPr>
          <w:rFonts w:ascii="Arial" w:hAnsi="Arial" w:cs="Arial"/>
        </w:rPr>
        <w:t>. Постановление  от 11.09.2013 № 75 «Об утверждении административного регламента по осуществлению муниципального жилищного контроля на территории Малокрасноярского сельсовета Кыштовского района Новосибирской области» признать утратившим силу.</w:t>
      </w:r>
    </w:p>
    <w:p w:rsidR="00C30D5F" w:rsidRPr="002B451C" w:rsidRDefault="00022982" w:rsidP="00C30D5F">
      <w:pPr>
        <w:rPr>
          <w:rFonts w:ascii="Arial" w:hAnsi="Arial" w:cs="Arial"/>
        </w:rPr>
      </w:pPr>
      <w:r w:rsidRPr="002B451C">
        <w:rPr>
          <w:rFonts w:ascii="Arial" w:hAnsi="Arial" w:cs="Arial"/>
        </w:rPr>
        <w:t>3</w:t>
      </w:r>
      <w:r w:rsidR="00C30D5F" w:rsidRPr="002B451C">
        <w:rPr>
          <w:rFonts w:ascii="Arial" w:hAnsi="Arial" w:cs="Arial"/>
        </w:rPr>
        <w:t>.Опубликовать постановление в периодическом печатном издании «Малокрасноярский Вестник»</w:t>
      </w:r>
    </w:p>
    <w:p w:rsidR="00C30D5F" w:rsidRPr="002B451C" w:rsidRDefault="00022982" w:rsidP="00C30D5F">
      <w:pPr>
        <w:rPr>
          <w:rFonts w:ascii="Arial" w:hAnsi="Arial" w:cs="Arial"/>
        </w:rPr>
      </w:pPr>
      <w:r w:rsidRPr="002B451C">
        <w:rPr>
          <w:rFonts w:ascii="Arial" w:hAnsi="Arial" w:cs="Arial"/>
        </w:rPr>
        <w:t>4</w:t>
      </w:r>
      <w:r w:rsidR="00C30D5F" w:rsidRPr="002B451C">
        <w:rPr>
          <w:rFonts w:ascii="Arial" w:hAnsi="Arial" w:cs="Arial"/>
        </w:rPr>
        <w:t>.Настоящее постановление вступает в силу с момента опубликования.</w:t>
      </w:r>
    </w:p>
    <w:p w:rsidR="00C30D5F" w:rsidRPr="002B451C" w:rsidRDefault="00022982" w:rsidP="00C30D5F">
      <w:pPr>
        <w:rPr>
          <w:rFonts w:ascii="Arial" w:hAnsi="Arial" w:cs="Arial"/>
        </w:rPr>
      </w:pPr>
      <w:r w:rsidRPr="002B451C">
        <w:rPr>
          <w:rFonts w:ascii="Arial" w:hAnsi="Arial" w:cs="Arial"/>
        </w:rPr>
        <w:t>5</w:t>
      </w:r>
      <w:r w:rsidR="00C30D5F" w:rsidRPr="002B451C">
        <w:rPr>
          <w:rFonts w:ascii="Arial" w:hAnsi="Arial" w:cs="Arial"/>
        </w:rPr>
        <w:t>.Контроль за исполнением данного постановления оставляю за  собой.</w:t>
      </w:r>
    </w:p>
    <w:p w:rsidR="00C30D5F" w:rsidRPr="002B451C" w:rsidRDefault="00C30D5F" w:rsidP="00C30D5F">
      <w:pPr>
        <w:rPr>
          <w:rFonts w:ascii="Arial" w:hAnsi="Arial" w:cs="Arial"/>
        </w:rPr>
      </w:pPr>
    </w:p>
    <w:p w:rsidR="00C30D5F" w:rsidRPr="002B451C" w:rsidRDefault="00C30D5F" w:rsidP="00C30D5F">
      <w:pPr>
        <w:rPr>
          <w:rFonts w:ascii="Arial" w:hAnsi="Arial" w:cs="Arial"/>
        </w:rPr>
      </w:pPr>
    </w:p>
    <w:p w:rsidR="00C30D5F" w:rsidRPr="002B451C" w:rsidRDefault="00C30D5F" w:rsidP="00C30D5F">
      <w:pPr>
        <w:rPr>
          <w:rFonts w:ascii="Arial" w:hAnsi="Arial" w:cs="Arial"/>
        </w:rPr>
      </w:pPr>
    </w:p>
    <w:p w:rsidR="00C30D5F" w:rsidRPr="002B451C" w:rsidRDefault="00C30D5F" w:rsidP="00C30D5F">
      <w:pPr>
        <w:rPr>
          <w:rFonts w:ascii="Arial" w:hAnsi="Arial" w:cs="Arial"/>
        </w:rPr>
      </w:pPr>
      <w:r w:rsidRPr="002B451C">
        <w:rPr>
          <w:rFonts w:ascii="Arial" w:hAnsi="Arial" w:cs="Arial"/>
        </w:rPr>
        <w:t>Глава Малокрасноярского сельсовета</w:t>
      </w:r>
    </w:p>
    <w:p w:rsidR="00C30D5F" w:rsidRPr="002B451C" w:rsidRDefault="00C30D5F" w:rsidP="00C30D5F">
      <w:pPr>
        <w:rPr>
          <w:rFonts w:ascii="Arial" w:hAnsi="Arial" w:cs="Arial"/>
        </w:rPr>
      </w:pPr>
      <w:r w:rsidRPr="002B451C">
        <w:rPr>
          <w:rFonts w:ascii="Arial" w:hAnsi="Arial" w:cs="Arial"/>
        </w:rPr>
        <w:t>Кыштовского района</w:t>
      </w:r>
    </w:p>
    <w:p w:rsidR="00C30D5F" w:rsidRPr="002B451C" w:rsidRDefault="00C30D5F" w:rsidP="00C30D5F">
      <w:pPr>
        <w:rPr>
          <w:rFonts w:ascii="Arial" w:hAnsi="Arial" w:cs="Arial"/>
        </w:rPr>
      </w:pPr>
      <w:r w:rsidRPr="002B451C">
        <w:rPr>
          <w:rFonts w:ascii="Arial" w:hAnsi="Arial" w:cs="Arial"/>
        </w:rPr>
        <w:t>Новосибирской области                                                   И.М.Липовский</w:t>
      </w:r>
    </w:p>
    <w:p w:rsidR="00C30D5F" w:rsidRPr="002B451C" w:rsidRDefault="00C30D5F" w:rsidP="00C30D5F">
      <w:pPr>
        <w:rPr>
          <w:rFonts w:ascii="Arial" w:hAnsi="Arial" w:cs="Arial"/>
        </w:rPr>
      </w:pPr>
    </w:p>
    <w:p w:rsidR="00A95371" w:rsidRPr="00851C66" w:rsidRDefault="00A95371">
      <w:pPr>
        <w:rPr>
          <w:rFonts w:ascii="Arial" w:hAnsi="Arial" w:cs="Arial"/>
        </w:rPr>
      </w:pPr>
    </w:p>
    <w:p w:rsidR="002B64F5" w:rsidRPr="00851C66" w:rsidRDefault="002B64F5">
      <w:pPr>
        <w:rPr>
          <w:rFonts w:ascii="Arial" w:hAnsi="Arial" w:cs="Arial"/>
        </w:rPr>
      </w:pPr>
    </w:p>
    <w:p w:rsidR="002B64F5" w:rsidRDefault="002B64F5">
      <w:pPr>
        <w:rPr>
          <w:rFonts w:ascii="Arial" w:hAnsi="Arial" w:cs="Arial"/>
        </w:rPr>
      </w:pPr>
    </w:p>
    <w:p w:rsidR="002B451C" w:rsidRDefault="002B451C">
      <w:pPr>
        <w:rPr>
          <w:rFonts w:ascii="Arial" w:hAnsi="Arial" w:cs="Arial"/>
        </w:rPr>
      </w:pPr>
    </w:p>
    <w:p w:rsidR="002B451C" w:rsidRDefault="002B451C">
      <w:pPr>
        <w:rPr>
          <w:rFonts w:ascii="Arial" w:hAnsi="Arial" w:cs="Arial"/>
        </w:rPr>
      </w:pPr>
    </w:p>
    <w:p w:rsidR="002B451C" w:rsidRDefault="002B451C">
      <w:pPr>
        <w:rPr>
          <w:rFonts w:ascii="Arial" w:hAnsi="Arial" w:cs="Arial"/>
        </w:rPr>
      </w:pPr>
    </w:p>
    <w:p w:rsidR="002B451C" w:rsidRDefault="002B451C">
      <w:pPr>
        <w:rPr>
          <w:rFonts w:ascii="Arial" w:hAnsi="Arial" w:cs="Arial"/>
        </w:rPr>
      </w:pPr>
    </w:p>
    <w:p w:rsidR="002B451C" w:rsidRDefault="002B451C">
      <w:pPr>
        <w:rPr>
          <w:rFonts w:ascii="Arial" w:hAnsi="Arial" w:cs="Arial"/>
        </w:rPr>
      </w:pPr>
    </w:p>
    <w:p w:rsidR="002B451C" w:rsidRDefault="002B451C">
      <w:pPr>
        <w:rPr>
          <w:rFonts w:ascii="Arial" w:hAnsi="Arial" w:cs="Arial"/>
        </w:rPr>
      </w:pPr>
    </w:p>
    <w:p w:rsidR="002B451C" w:rsidRPr="002B451C" w:rsidRDefault="002B451C">
      <w:pPr>
        <w:rPr>
          <w:rFonts w:ascii="Arial" w:hAnsi="Arial" w:cs="Arial"/>
        </w:rPr>
      </w:pPr>
    </w:p>
    <w:p w:rsidR="002B64F5" w:rsidRPr="00851C66" w:rsidRDefault="002B64F5"/>
    <w:p w:rsidR="002B64F5" w:rsidRPr="00851C66" w:rsidRDefault="002B64F5"/>
    <w:p w:rsidR="002B64F5" w:rsidRPr="00851C66" w:rsidRDefault="002B64F5"/>
    <w:p w:rsidR="002B64F5" w:rsidRDefault="002B64F5">
      <w:pPr>
        <w:rPr>
          <w:lang w:val="en-US"/>
        </w:rPr>
      </w:pPr>
    </w:p>
    <w:p w:rsidR="00393967" w:rsidRPr="00393967" w:rsidRDefault="00393967">
      <w:pPr>
        <w:rPr>
          <w:lang w:val="en-US"/>
        </w:rPr>
      </w:pPr>
      <w:bookmarkStart w:id="0" w:name="_GoBack"/>
      <w:bookmarkEnd w:id="0"/>
    </w:p>
    <w:p w:rsidR="002B451C" w:rsidRPr="002B451C" w:rsidRDefault="002B451C"/>
    <w:p w:rsidR="002B64F5" w:rsidRPr="002B451C" w:rsidRDefault="002B64F5" w:rsidP="002B64F5">
      <w:pPr>
        <w:pStyle w:val="a3"/>
        <w:spacing w:line="240" w:lineRule="atLeast"/>
        <w:contextualSpacing/>
        <w:jc w:val="right"/>
        <w:rPr>
          <w:rFonts w:ascii="Arial" w:hAnsi="Arial" w:cs="Arial"/>
          <w:szCs w:val="24"/>
        </w:rPr>
      </w:pPr>
      <w:r w:rsidRPr="002B451C">
        <w:rPr>
          <w:rFonts w:ascii="Arial" w:hAnsi="Arial" w:cs="Arial"/>
          <w:szCs w:val="24"/>
        </w:rPr>
        <w:lastRenderedPageBreak/>
        <w:t xml:space="preserve">Утвержден Постановлением </w:t>
      </w:r>
    </w:p>
    <w:p w:rsidR="002B64F5" w:rsidRPr="002B451C" w:rsidRDefault="002B64F5" w:rsidP="002B64F5">
      <w:pPr>
        <w:pStyle w:val="a3"/>
        <w:spacing w:line="240" w:lineRule="atLeast"/>
        <w:contextualSpacing/>
        <w:jc w:val="right"/>
        <w:rPr>
          <w:rFonts w:ascii="Arial" w:hAnsi="Arial" w:cs="Arial"/>
          <w:szCs w:val="24"/>
        </w:rPr>
      </w:pPr>
      <w:r w:rsidRPr="002B451C">
        <w:rPr>
          <w:rFonts w:ascii="Arial" w:hAnsi="Arial" w:cs="Arial"/>
          <w:szCs w:val="24"/>
        </w:rPr>
        <w:t>Главы Малокрасноярского сельсовета</w:t>
      </w:r>
    </w:p>
    <w:p w:rsidR="002B64F5" w:rsidRPr="002B451C" w:rsidRDefault="002B64F5" w:rsidP="002B64F5">
      <w:pPr>
        <w:pStyle w:val="a3"/>
        <w:spacing w:line="240" w:lineRule="atLeast"/>
        <w:contextualSpacing/>
        <w:jc w:val="right"/>
        <w:rPr>
          <w:rFonts w:ascii="Arial" w:hAnsi="Arial" w:cs="Arial"/>
          <w:szCs w:val="24"/>
        </w:rPr>
      </w:pPr>
      <w:r w:rsidRPr="002B451C">
        <w:rPr>
          <w:rFonts w:ascii="Arial" w:hAnsi="Arial" w:cs="Arial"/>
          <w:szCs w:val="24"/>
        </w:rPr>
        <w:t xml:space="preserve"> Кыштовского района Новосибирской области</w:t>
      </w:r>
    </w:p>
    <w:p w:rsidR="002B64F5" w:rsidRPr="00851C66" w:rsidRDefault="002B64F5" w:rsidP="002B64F5">
      <w:pPr>
        <w:pStyle w:val="a3"/>
        <w:spacing w:line="240" w:lineRule="atLeast"/>
        <w:contextualSpacing/>
        <w:jc w:val="right"/>
        <w:rPr>
          <w:rFonts w:ascii="Arial" w:hAnsi="Arial" w:cs="Arial"/>
          <w:szCs w:val="24"/>
        </w:rPr>
      </w:pPr>
      <w:r w:rsidRPr="002B451C">
        <w:rPr>
          <w:rFonts w:ascii="Arial" w:hAnsi="Arial" w:cs="Arial"/>
          <w:szCs w:val="24"/>
        </w:rPr>
        <w:t>От</w:t>
      </w:r>
      <w:r w:rsidRPr="00851C66">
        <w:rPr>
          <w:rFonts w:ascii="Arial" w:hAnsi="Arial" w:cs="Arial"/>
          <w:szCs w:val="24"/>
        </w:rPr>
        <w:t xml:space="preserve"> 14</w:t>
      </w:r>
      <w:r w:rsidRPr="002B451C">
        <w:rPr>
          <w:rFonts w:ascii="Arial" w:hAnsi="Arial" w:cs="Arial"/>
          <w:szCs w:val="24"/>
        </w:rPr>
        <w:t>.</w:t>
      </w:r>
      <w:r w:rsidRPr="00851C66">
        <w:rPr>
          <w:rFonts w:ascii="Arial" w:hAnsi="Arial" w:cs="Arial"/>
          <w:szCs w:val="24"/>
        </w:rPr>
        <w:t>04</w:t>
      </w:r>
      <w:r w:rsidRPr="002B451C">
        <w:rPr>
          <w:rFonts w:ascii="Arial" w:hAnsi="Arial" w:cs="Arial"/>
          <w:szCs w:val="24"/>
        </w:rPr>
        <w:t>.201</w:t>
      </w:r>
      <w:r w:rsidRPr="00851C66">
        <w:rPr>
          <w:rFonts w:ascii="Arial" w:hAnsi="Arial" w:cs="Arial"/>
          <w:szCs w:val="24"/>
        </w:rPr>
        <w:t>5</w:t>
      </w:r>
      <w:r w:rsidRPr="002B451C">
        <w:rPr>
          <w:rFonts w:ascii="Arial" w:hAnsi="Arial" w:cs="Arial"/>
          <w:szCs w:val="24"/>
        </w:rPr>
        <w:t xml:space="preserve">г. № </w:t>
      </w:r>
      <w:r w:rsidRPr="00851C66">
        <w:rPr>
          <w:rFonts w:ascii="Arial" w:hAnsi="Arial" w:cs="Arial"/>
          <w:szCs w:val="24"/>
        </w:rPr>
        <w:t>26</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АДМИНИСТРАТИВНЫЙ РЕГЛАМЕНТ</w:t>
      </w:r>
    </w:p>
    <w:p w:rsidR="002B64F5" w:rsidRPr="002B451C" w:rsidRDefault="002B64F5" w:rsidP="002B64F5">
      <w:pPr>
        <w:spacing w:line="240" w:lineRule="atLeast"/>
        <w:ind w:firstLine="720"/>
        <w:contextualSpacing/>
        <w:jc w:val="center"/>
        <w:rPr>
          <w:rFonts w:ascii="Arial" w:hAnsi="Arial" w:cs="Arial"/>
          <w:color w:val="000000"/>
        </w:rPr>
      </w:pPr>
      <w:r w:rsidRPr="002B451C">
        <w:rPr>
          <w:rFonts w:ascii="Arial" w:hAnsi="Arial" w:cs="Arial"/>
        </w:rPr>
        <w:t>исполнения функции по осуществлению муниципального жилищного контроля на территории</w:t>
      </w: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spacing w:line="240" w:lineRule="atLeast"/>
        <w:ind w:firstLine="720"/>
        <w:contextualSpacing/>
        <w:jc w:val="center"/>
        <w:rPr>
          <w:rFonts w:ascii="Arial" w:hAnsi="Arial" w:cs="Arial"/>
        </w:rPr>
      </w:pP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I. Общие положения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Административный регламент исполнения муниципальной функции по осуществлению муниципального жилищного контроля на территории Малокрасноярского сельсовета Кыштовского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Малокрасноярского сельсовета Кыштовского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жилищного контроля в отношении муниципального жилищного фонда на территории Малокрасноярского сельсовета Кыштовского района Новосибирской области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Наименование муниципальной функции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1. Наименование муниципальной функции: осуществление муниципального жилищного контроля на территории Малокрасноярского сельсовета Кыштовского района Новосибирской области (далее - муниципальная функция или муниципальный жилищный контроль).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Наименование органа местного самоуправления на территории Малокрасноярского сельсовета Кыштовского района Новосибирской области исполняющего муниципальную функцию</w:t>
      </w:r>
    </w:p>
    <w:p w:rsidR="002B64F5" w:rsidRPr="002B451C" w:rsidRDefault="002B64F5" w:rsidP="002B64F5">
      <w:pPr>
        <w:autoSpaceDE w:val="0"/>
        <w:autoSpaceDN w:val="0"/>
        <w:adjustRightInd w:val="0"/>
        <w:spacing w:line="240" w:lineRule="atLeast"/>
        <w:ind w:firstLine="708"/>
        <w:contextualSpacing/>
        <w:jc w:val="both"/>
        <w:rPr>
          <w:rFonts w:ascii="Arial" w:hAnsi="Arial" w:cs="Arial"/>
          <w:color w:val="000000"/>
        </w:rPr>
      </w:pPr>
      <w:r w:rsidRPr="002B451C">
        <w:rPr>
          <w:rFonts w:ascii="Arial" w:hAnsi="Arial" w:cs="Arial"/>
        </w:rPr>
        <w:t>2. Исполнение муниципальной функции осуществляется администрацией Малокрасноярского сельсовета Кыштовского района Новосибирской области (далее – Малокрасноярский сельсовет</w:t>
      </w:r>
      <w:r w:rsidRPr="002B451C">
        <w:rPr>
          <w:rFonts w:ascii="Arial" w:hAnsi="Arial" w:cs="Arial"/>
          <w:color w:val="000000"/>
        </w:rPr>
        <w:t>).</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Перечень нормативных правовых актов, регулирующих исполнение муниципальной функции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3. Исполнение муниципальной функции осуществляется в соответствии с: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 Конституцией Российской Федерации («Российская газета», 25.12.1993, N 237);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2) Федеральным законом от 06.10.2003 № 131-ФЗ «Об общих принципах организации органов местного самоуправления в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3) Жилищным кодексом Российской Федерации («Собрание законодательства Российской Федерации», 03.01.2005, N 1 (часть 1)) (далее - ЖК РФ);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5) Кодексом Российской Федерации об административных правонарушениях («Собрание законодательства Российской Федерации», 07.01.2002, N 1 (ч. I), ст. 1) (далее - КоАП РФ);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6) Федеральным законом от 27.12.2002 N 184-ФЗ «О техническом регулировании» («Собрание законодательства Российской Федерации», 30.12.2002, N 52 (часть 1));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w:t>
      </w:r>
      <w:r w:rsidRPr="002B451C">
        <w:rPr>
          <w:rFonts w:ascii="Arial" w:hAnsi="Arial" w:cs="Arial"/>
        </w:rPr>
        <w:lastRenderedPageBreak/>
        <w:t xml:space="preserve">(надзора) и муниципального контроля» («Собрание законодательства Российской Федерации», 29.12.2008, N 52 (часть I)) (далее - Федеральный закон от 26.12.2008 N 294-ФЗ); </w:t>
      </w:r>
    </w:p>
    <w:p w:rsidR="002B64F5" w:rsidRPr="002B451C" w:rsidRDefault="002B64F5" w:rsidP="002B64F5">
      <w:pPr>
        <w:widowControl w:val="0"/>
        <w:autoSpaceDE w:val="0"/>
        <w:autoSpaceDN w:val="0"/>
        <w:adjustRightInd w:val="0"/>
        <w:spacing w:line="240" w:lineRule="atLeast"/>
        <w:ind w:firstLine="720"/>
        <w:contextualSpacing/>
        <w:jc w:val="both"/>
        <w:rPr>
          <w:rFonts w:ascii="Arial" w:hAnsi="Arial" w:cs="Arial"/>
        </w:rPr>
      </w:pPr>
      <w:r w:rsidRPr="002B451C">
        <w:rPr>
          <w:rFonts w:ascii="Arial" w:hAnsi="Arial" w:cs="Arial"/>
        </w:rPr>
        <w:t>9) Федеральный закон от 30.12.2004 N 210-ФЗ «Об основах регулирования тарифов организаций коммунального комплекса» («Российская газета», N 292, 31.12.2004, «Собрание законодательства РФ», 03.01.2005, N 1 (часть 1), ст. 36, «Парламентская газета», N 7-8, 15.01.2005.);</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10)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11)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12)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13) постановлением Правительства Российской Федерации от 23.05.2006 N 307 «О порядке предоставления коммунальных услуг гражданам» («Российская газета», 01.06.2006, N 115);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15)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16)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17)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18)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19)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20) Уставом Малокрасноярского сельсовета Кыштовского района Новосибирской области; </w:t>
      </w:r>
    </w:p>
    <w:p w:rsidR="002B64F5" w:rsidRPr="002B451C" w:rsidRDefault="002B64F5" w:rsidP="002B64F5">
      <w:pPr>
        <w:widowControl w:val="0"/>
        <w:autoSpaceDE w:val="0"/>
        <w:autoSpaceDN w:val="0"/>
        <w:adjustRightInd w:val="0"/>
        <w:spacing w:line="240" w:lineRule="atLeast"/>
        <w:ind w:firstLine="720"/>
        <w:contextualSpacing/>
        <w:jc w:val="both"/>
        <w:rPr>
          <w:rFonts w:ascii="Arial" w:hAnsi="Arial" w:cs="Arial"/>
        </w:rPr>
      </w:pPr>
      <w:r w:rsidRPr="002B451C">
        <w:rPr>
          <w:rFonts w:ascii="Arial" w:hAnsi="Arial" w:cs="Arial"/>
        </w:rPr>
        <w:t xml:space="preserve">21) Постановление Правительства Новосибирской области от 02.07.2012 N 309-п «Об </w:t>
      </w:r>
      <w:r w:rsidRPr="002B451C">
        <w:rPr>
          <w:rFonts w:ascii="Arial" w:hAnsi="Arial" w:cs="Arial"/>
        </w:rPr>
        <w:lastRenderedPageBreak/>
        <w:t>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2B64F5" w:rsidRPr="002B451C" w:rsidRDefault="002B64F5" w:rsidP="002B64F5">
      <w:pPr>
        <w:jc w:val="both"/>
        <w:rPr>
          <w:rFonts w:ascii="Arial" w:hAnsi="Arial" w:cs="Arial"/>
        </w:rPr>
      </w:pPr>
      <w:r w:rsidRPr="002B451C">
        <w:rPr>
          <w:rFonts w:ascii="Arial" w:hAnsi="Arial" w:cs="Arial"/>
        </w:rPr>
        <w:t>22) Решение 58-ой сессии Совета депутатов Малокрасноярского сельсовета Кыштовского района Новосибирской области от 31.10.2014 № 51« Об утверждении Положения «О муниципальном жилищном контроле в Малокрасноярском  сельсовете, Кыштовского района, Новосибирской области»,опубликовано в периодическом печатном издании «Малокрасноярский Вестник» от31.10.2014 № 45.</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Предмет муниципального жилищного контроля</w:t>
      </w:r>
    </w:p>
    <w:p w:rsidR="002B64F5" w:rsidRPr="002B451C" w:rsidRDefault="002B64F5" w:rsidP="002B64F5">
      <w:pPr>
        <w:autoSpaceDE w:val="0"/>
        <w:autoSpaceDN w:val="0"/>
        <w:adjustRightInd w:val="0"/>
        <w:spacing w:line="240" w:lineRule="atLeast"/>
        <w:ind w:firstLine="540"/>
        <w:contextualSpacing/>
        <w:jc w:val="both"/>
        <w:rPr>
          <w:rFonts w:ascii="Arial" w:hAnsi="Arial" w:cs="Arial"/>
        </w:rPr>
      </w:pPr>
      <w:r w:rsidRPr="002B451C">
        <w:rPr>
          <w:rFonts w:ascii="Arial" w:hAnsi="Arial" w:cs="Arial"/>
        </w:rPr>
        <w:t>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 а также принятыми в соответствии с ними муниципальными правовыми актами, в том числе требований (далее - обязательные требования):</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1) к использованию жилого помещения по назначению;</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2) к сохранности жилого помещения;</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3) к обеспечению надлежащего состояния жилого помещения;</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4) к порядку переустройства и перепланировки жилых помещений;</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5) к своевременности и полноте внесения платы за жилое помещение и коммунальные услуги.</w:t>
      </w:r>
    </w:p>
    <w:p w:rsidR="002B64F5" w:rsidRPr="002B451C" w:rsidRDefault="002B64F5" w:rsidP="002B64F5">
      <w:pPr>
        <w:suppressAutoHyphens/>
        <w:spacing w:line="240" w:lineRule="atLeast"/>
        <w:ind w:firstLine="709"/>
        <w:contextualSpacing/>
        <w:jc w:val="center"/>
        <w:rPr>
          <w:rFonts w:ascii="Arial" w:hAnsi="Arial" w:cs="Arial"/>
        </w:rPr>
      </w:pPr>
      <w:r w:rsidRPr="002B451C">
        <w:rPr>
          <w:rFonts w:ascii="Arial" w:hAnsi="Arial" w:cs="Arial"/>
        </w:rPr>
        <w:t>Права и обязанности должностных лиц органа местного самоуправления при осуществлении муниципального контроля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lang w:eastAsia="en-US"/>
        </w:rPr>
      </w:pPr>
      <w:r w:rsidRPr="002B451C">
        <w:rPr>
          <w:rFonts w:ascii="Arial" w:hAnsi="Arial" w:cs="Arial"/>
        </w:rPr>
        <w:t>5. Должностные лица Малокрасноярского сельсовета</w:t>
      </w:r>
      <w:r w:rsidRPr="002B451C">
        <w:rPr>
          <w:rFonts w:ascii="Arial" w:hAnsi="Arial" w:cs="Arial"/>
          <w:lang w:eastAsia="en-US"/>
        </w:rPr>
        <w:t xml:space="preserve"> при осуществлении мероприятий по муниципальному жилищному контролю имеют право: </w:t>
      </w:r>
    </w:p>
    <w:p w:rsidR="002B64F5" w:rsidRPr="002B451C" w:rsidRDefault="002B64F5" w:rsidP="002B64F5">
      <w:pPr>
        <w:autoSpaceDE w:val="0"/>
        <w:autoSpaceDN w:val="0"/>
        <w:adjustRightInd w:val="0"/>
        <w:spacing w:line="240" w:lineRule="atLeast"/>
        <w:ind w:firstLine="540"/>
        <w:contextualSpacing/>
        <w:jc w:val="both"/>
        <w:rPr>
          <w:rFonts w:ascii="Arial" w:hAnsi="Arial" w:cs="Arial"/>
        </w:rPr>
      </w:pPr>
      <w:r w:rsidRPr="002B451C">
        <w:rPr>
          <w:rFonts w:ascii="Arial" w:hAnsi="Arial" w:cs="Arial"/>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2B64F5" w:rsidRPr="002B451C" w:rsidRDefault="002B64F5" w:rsidP="002B64F5">
      <w:pPr>
        <w:autoSpaceDE w:val="0"/>
        <w:autoSpaceDN w:val="0"/>
        <w:adjustRightInd w:val="0"/>
        <w:spacing w:line="240" w:lineRule="atLeast"/>
        <w:ind w:firstLine="540"/>
        <w:contextualSpacing/>
        <w:jc w:val="both"/>
        <w:rPr>
          <w:rFonts w:ascii="Arial" w:hAnsi="Arial" w:cs="Arial"/>
        </w:rPr>
      </w:pPr>
      <w:r w:rsidRPr="002B451C">
        <w:rPr>
          <w:rFonts w:ascii="Arial" w:hAnsi="Arial" w:cs="Arial"/>
        </w:rPr>
        <w:t>2) беспрепятственно по предъявлении служебного удостоверения и копии приказа (распоряжения) главы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2B64F5" w:rsidRPr="002B451C" w:rsidRDefault="002B64F5" w:rsidP="002B64F5">
      <w:pPr>
        <w:autoSpaceDE w:val="0"/>
        <w:autoSpaceDN w:val="0"/>
        <w:adjustRightInd w:val="0"/>
        <w:spacing w:line="240" w:lineRule="atLeast"/>
        <w:ind w:firstLine="540"/>
        <w:contextualSpacing/>
        <w:jc w:val="both"/>
        <w:rPr>
          <w:rFonts w:ascii="Arial" w:hAnsi="Arial" w:cs="Arial"/>
        </w:rPr>
      </w:pPr>
      <w:r w:rsidRPr="002B451C">
        <w:rPr>
          <w:rFonts w:ascii="Arial" w:hAnsi="Arial" w:cs="Arial"/>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w:t>
      </w:r>
      <w:r w:rsidRPr="002B451C">
        <w:rPr>
          <w:rFonts w:ascii="Arial" w:hAnsi="Arial" w:cs="Arial"/>
        </w:rPr>
        <w:lastRenderedPageBreak/>
        <w:t>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2B64F5" w:rsidRPr="002B451C" w:rsidRDefault="002B64F5" w:rsidP="002B64F5">
      <w:pPr>
        <w:autoSpaceDE w:val="0"/>
        <w:autoSpaceDN w:val="0"/>
        <w:adjustRightInd w:val="0"/>
        <w:spacing w:line="240" w:lineRule="atLeast"/>
        <w:ind w:firstLine="540"/>
        <w:contextualSpacing/>
        <w:jc w:val="both"/>
        <w:rPr>
          <w:rFonts w:ascii="Arial" w:hAnsi="Arial" w:cs="Arial"/>
        </w:rPr>
      </w:pPr>
      <w:r w:rsidRPr="002B451C">
        <w:rPr>
          <w:rFonts w:ascii="Arial" w:hAnsi="Arial" w:cs="Arial"/>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2B64F5" w:rsidRPr="002B451C" w:rsidRDefault="002B64F5" w:rsidP="002B64F5">
      <w:pPr>
        <w:autoSpaceDE w:val="0"/>
        <w:autoSpaceDN w:val="0"/>
        <w:adjustRightInd w:val="0"/>
        <w:spacing w:line="240" w:lineRule="atLeast"/>
        <w:ind w:firstLine="540"/>
        <w:contextualSpacing/>
        <w:jc w:val="both"/>
        <w:rPr>
          <w:rFonts w:ascii="Arial" w:hAnsi="Arial" w:cs="Arial"/>
        </w:rPr>
      </w:pPr>
      <w:r w:rsidRPr="002B451C">
        <w:rPr>
          <w:rFonts w:ascii="Arial" w:hAnsi="Arial" w:cs="Arial"/>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2B64F5" w:rsidRPr="002B451C" w:rsidRDefault="002B64F5" w:rsidP="002B64F5">
      <w:pPr>
        <w:autoSpaceDE w:val="0"/>
        <w:autoSpaceDN w:val="0"/>
        <w:adjustRightInd w:val="0"/>
        <w:spacing w:line="240" w:lineRule="atLeast"/>
        <w:ind w:firstLine="540"/>
        <w:contextualSpacing/>
        <w:jc w:val="both"/>
        <w:rPr>
          <w:rFonts w:ascii="Arial" w:hAnsi="Arial" w:cs="Arial"/>
        </w:rPr>
      </w:pPr>
      <w:r w:rsidRPr="002B451C">
        <w:rPr>
          <w:rFonts w:ascii="Arial" w:hAnsi="Arial" w:cs="Arial"/>
        </w:rPr>
        <w:t>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6. Должностные лица Малокрасноярского сельсовета при осуществлении муниципального жилищного контроля не вправе: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 проверять выполнение обязательных требований, если такие требования не относятся к полномочиям Малокрасноярского сельсовета;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3) превышать установленные сроки проведения проверки без надлежащего оформления продления установленных сроков;</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 Должностные лица Малокрасноярского сельсовета при осуществлении муниципального жилищного контроля обязаны: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3) проводить проверку на основании служебного удостоверения и копии приказа (распоряжения) главы Малокрасноярского сельсовета о ее проведении в соответствии с ее назначением;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главы Малокрасноярского сельсовета и в случае проведение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lastRenderedPageBreak/>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10) соблюдать сроки проведения проверки, установленные Административным регламентом;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Права и обязанности лиц, в отношении которых исполняется муниципальная функция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8. 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государственная функция, или проверяемое лицо).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9. Лица, в отношении которых исполняется муниципальная функция, имеют право: </w:t>
      </w:r>
    </w:p>
    <w:p w:rsidR="002B64F5" w:rsidRPr="002B451C" w:rsidRDefault="002B64F5" w:rsidP="002B64F5">
      <w:pPr>
        <w:spacing w:line="240" w:lineRule="atLeast"/>
        <w:ind w:firstLine="709"/>
        <w:contextualSpacing/>
        <w:jc w:val="both"/>
        <w:rPr>
          <w:rFonts w:ascii="Arial" w:hAnsi="Arial" w:cs="Arial"/>
        </w:rPr>
      </w:pPr>
      <w:bookmarkStart w:id="1" w:name="sub_1081"/>
      <w:r w:rsidRPr="002B451C">
        <w:rPr>
          <w:rFonts w:ascii="Arial" w:hAnsi="Arial" w:cs="Arial"/>
        </w:rPr>
        <w:t>1) непосредственно присутствовать при проведении проверки, давать объяснения по вопросам, относящимся к предмету проверки;</w:t>
      </w:r>
    </w:p>
    <w:p w:rsidR="002B64F5" w:rsidRPr="002B451C" w:rsidRDefault="002B64F5" w:rsidP="002B64F5">
      <w:pPr>
        <w:spacing w:line="240" w:lineRule="atLeast"/>
        <w:ind w:firstLine="709"/>
        <w:contextualSpacing/>
        <w:jc w:val="both"/>
        <w:rPr>
          <w:rFonts w:ascii="Arial" w:hAnsi="Arial" w:cs="Arial"/>
        </w:rPr>
      </w:pPr>
      <w:bookmarkStart w:id="2" w:name="sub_1082"/>
      <w:bookmarkEnd w:id="1"/>
      <w:r w:rsidRPr="002B451C">
        <w:rPr>
          <w:rFonts w:ascii="Arial" w:hAnsi="Arial" w:cs="Arial"/>
        </w:rPr>
        <w:t>2) получать от муниципальных жилищных инспекторов информацию, относящуюся к предмету проверки;</w:t>
      </w:r>
    </w:p>
    <w:p w:rsidR="002B64F5" w:rsidRPr="002B451C" w:rsidRDefault="002B64F5" w:rsidP="002B64F5">
      <w:pPr>
        <w:spacing w:line="240" w:lineRule="atLeast"/>
        <w:ind w:firstLine="709"/>
        <w:contextualSpacing/>
        <w:jc w:val="both"/>
        <w:rPr>
          <w:rFonts w:ascii="Arial" w:hAnsi="Arial" w:cs="Arial"/>
        </w:rPr>
      </w:pPr>
      <w:bookmarkStart w:id="3" w:name="sub_1083"/>
      <w:bookmarkEnd w:id="2"/>
      <w:r w:rsidRPr="002B451C">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муниципальных жилищных инспекторов;</w:t>
      </w:r>
    </w:p>
    <w:p w:rsidR="002B64F5" w:rsidRPr="002B451C" w:rsidRDefault="002B64F5" w:rsidP="002B64F5">
      <w:pPr>
        <w:spacing w:line="240" w:lineRule="atLeast"/>
        <w:ind w:firstLine="709"/>
        <w:contextualSpacing/>
        <w:jc w:val="both"/>
        <w:rPr>
          <w:rFonts w:ascii="Arial" w:hAnsi="Arial" w:cs="Arial"/>
        </w:rPr>
      </w:pPr>
      <w:bookmarkStart w:id="4" w:name="sub_1084"/>
      <w:bookmarkEnd w:id="3"/>
      <w:r w:rsidRPr="002B451C">
        <w:rPr>
          <w:rFonts w:ascii="Arial" w:hAnsi="Arial" w:cs="Arial"/>
        </w:rPr>
        <w:t>4) обжаловать действия (бездействие) муниципальных жилищных инспекторов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2B64F5" w:rsidRPr="002B451C" w:rsidRDefault="002B64F5" w:rsidP="002B64F5">
      <w:pPr>
        <w:spacing w:line="240" w:lineRule="atLeast"/>
        <w:ind w:firstLine="709"/>
        <w:contextualSpacing/>
        <w:jc w:val="both"/>
        <w:rPr>
          <w:rFonts w:ascii="Arial" w:hAnsi="Arial" w:cs="Arial"/>
        </w:rPr>
      </w:pPr>
      <w:bookmarkStart w:id="5" w:name="sub_1085"/>
      <w:bookmarkEnd w:id="4"/>
      <w:r w:rsidRPr="002B451C">
        <w:rPr>
          <w:rFonts w:ascii="Arial" w:hAnsi="Arial" w:cs="Arial"/>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государственного контроля (надзора).</w:t>
      </w:r>
    </w:p>
    <w:bookmarkEnd w:id="5"/>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10. Лица, в отношении которых исполняется государственная функция, обязаны: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lastRenderedPageBreak/>
        <w:t xml:space="preserve">2) предоставлять должностным лицам Малокрасноярского сельсовета,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3) обеспечивать доступ проводящих выездную проверку должностных лиц Малокрасноярского сельсовета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4)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Описание результата исполнения муниципальной функции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11. Результатом исполнения функции 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2B64F5" w:rsidRPr="002B451C" w:rsidRDefault="002B64F5" w:rsidP="002B64F5">
      <w:pPr>
        <w:spacing w:line="240" w:lineRule="atLeast"/>
        <w:ind w:firstLine="709"/>
        <w:contextualSpacing/>
        <w:jc w:val="both"/>
        <w:rPr>
          <w:rFonts w:ascii="Arial" w:hAnsi="Arial" w:cs="Arial"/>
        </w:rPr>
      </w:pPr>
      <w:r w:rsidRPr="002B451C">
        <w:rPr>
          <w:rFonts w:ascii="Arial" w:hAnsi="Arial" w:cs="Arial"/>
        </w:rPr>
        <w:t>Юридическим фактом, которым заканчивается исполнение функции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Малокрасноярского сельсовета.</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II. Требования к порядку исполнения муниципальной функции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Порядок информирования об исполнении муниципальной функции</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12. Информация о месте нахождения, графике работы и контактных телефонах, адресах электронной почты Малокрасноярского сельсовета приводится в приложении 1 и размещается на официальном сайте  Кыштовского района Новосибирской области .Для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Малокрасноярский сельсовет.</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rPr>
        <w:t>При ответах по телефону</w:t>
      </w:r>
      <w:r w:rsidRPr="002B451C">
        <w:rPr>
          <w:rFonts w:ascii="Arial" w:hAnsi="Arial" w:cs="Arial"/>
          <w:color w:val="000000"/>
        </w:rPr>
        <w:t xml:space="preserve"> должностные лица </w:t>
      </w:r>
      <w:r w:rsidRPr="002B451C">
        <w:rPr>
          <w:rFonts w:ascii="Arial" w:hAnsi="Arial" w:cs="Arial"/>
        </w:rPr>
        <w:t>Малокрасноярского сельсовета</w:t>
      </w:r>
      <w:r w:rsidRPr="002B451C">
        <w:rPr>
          <w:rFonts w:ascii="Arial" w:hAnsi="Arial" w:cs="Arial"/>
          <w:color w:val="000000"/>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При обращении за информацией заявителя лично должностные лица </w:t>
      </w:r>
      <w:r w:rsidRPr="002B451C">
        <w:rPr>
          <w:rFonts w:ascii="Arial" w:hAnsi="Arial" w:cs="Arial"/>
        </w:rPr>
        <w:t>Малокрасноярского сельсовета</w:t>
      </w:r>
      <w:r w:rsidRPr="002B451C">
        <w:rPr>
          <w:rFonts w:ascii="Arial" w:hAnsi="Arial" w:cs="Arial"/>
          <w:color w:val="000000"/>
        </w:rPr>
        <w:t xml:space="preserve">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w:t>
      </w:r>
      <w:r w:rsidRPr="002B451C">
        <w:rPr>
          <w:rFonts w:ascii="Arial" w:hAnsi="Arial" w:cs="Arial"/>
        </w:rPr>
        <w:t>)</w:t>
      </w:r>
      <w:r w:rsidRPr="002B451C">
        <w:rPr>
          <w:rFonts w:ascii="Arial" w:hAnsi="Arial" w:cs="Arial"/>
          <w:color w:val="000000"/>
        </w:rPr>
        <w:t>. Время ожидания в очереди при личном обращении не должно превышать 15 минут (продолжительность ожидания установлена в соответствии рекомендуемыми Концепцией снижения административных барьеров значениями</w:t>
      </w:r>
      <w:r w:rsidRPr="002B451C">
        <w:rPr>
          <w:rFonts w:ascii="Arial" w:hAnsi="Arial" w:cs="Arial"/>
        </w:rPr>
        <w:t>)</w:t>
      </w:r>
      <w:r w:rsidRPr="002B451C">
        <w:rPr>
          <w:rFonts w:ascii="Arial" w:hAnsi="Arial" w:cs="Arial"/>
          <w:color w:val="000000"/>
        </w:rPr>
        <w:t>.</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Если для подготовки ответа на устное обращение требуется более 15 минут, должностное лицо Малокрасноярского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lastRenderedPageBreak/>
        <w:t>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Малокрасноярский сельсовет.</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w:t>
      </w:r>
      <w:r w:rsidRPr="002B451C">
        <w:rPr>
          <w:rFonts w:ascii="Arial" w:hAnsi="Arial" w:cs="Arial"/>
        </w:rPr>
        <w:t>www.gosuslugi.ru)</w:t>
      </w:r>
      <w:r w:rsidRPr="002B451C">
        <w:rPr>
          <w:rFonts w:ascii="Arial" w:hAnsi="Arial" w:cs="Arial"/>
          <w:color w:val="000000"/>
        </w:rPr>
        <w:t xml:space="preserve">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r w:rsidRPr="002B451C">
        <w:rPr>
          <w:rFonts w:ascii="Arial" w:hAnsi="Arial" w:cs="Arial"/>
        </w:rPr>
        <w:t>Малокрасноярского сельсовета</w:t>
      </w:r>
      <w:r w:rsidRPr="002B451C">
        <w:rPr>
          <w:rFonts w:ascii="Arial" w:hAnsi="Arial" w:cs="Arial"/>
          <w:color w:val="000000"/>
        </w:rPr>
        <w:t xml:space="preserve"> вправе продлить срок рассмотрения обращения не более чем на 30 дней, уведомив заявителя о продлении срока рассмотрения.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По результатам рассмотрения обращения или заявления глава органа муниципального жилищного контроля либо заместитель главы органа муниципального жилищного контроля направляет заявителю ответ по существу обращения, в котором должны быть указаны: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а) должность, фамилия и инициалы должностного лица, принявшего решение по обращению или заявлению;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в) краткое изложение обращения или заявления по существу;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д) принятое по обращению или заявлению решение и перечисление мер, принятых в целях устранения выявленных нарушений;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 сведения о порядке обжалования принятого решения; </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ж) фамилия и номер телефона исполнителя.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iCs/>
          <w:color w:val="000000"/>
        </w:rPr>
      </w:pPr>
      <w:r w:rsidRPr="002B451C">
        <w:rPr>
          <w:rFonts w:ascii="Arial" w:hAnsi="Arial" w:cs="Arial"/>
          <w:iCs/>
          <w:color w:val="000000"/>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w:t>
      </w:r>
      <w:r w:rsidRPr="002B451C">
        <w:rPr>
          <w:rFonts w:ascii="Arial" w:hAnsi="Arial" w:cs="Arial"/>
          <w:color w:val="000000"/>
        </w:rPr>
        <w:lastRenderedPageBreak/>
        <w:t>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15. В помещениях </w:t>
      </w:r>
      <w:r w:rsidRPr="002B451C">
        <w:rPr>
          <w:rFonts w:ascii="Arial" w:hAnsi="Arial" w:cs="Arial"/>
        </w:rPr>
        <w:t xml:space="preserve">Малокрасноярского сельсовета </w:t>
      </w:r>
      <w:r w:rsidRPr="002B451C">
        <w:rPr>
          <w:rFonts w:ascii="Arial" w:hAnsi="Arial" w:cs="Arial"/>
          <w:color w:val="000000"/>
        </w:rPr>
        <w:t>предусматриваются места для информирования заявителей и заполнения документов.</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Информационные стенды содержат информацию по вопросам осуществления муниципального контроля: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выдержки из нормативных правовых актов, содержащих нормы, регулирующие деятельность по осуществлению муниципального контроля;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образцы заполнения документов;</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справочную информацию о должностных лицах </w:t>
      </w:r>
      <w:r w:rsidRPr="002B451C">
        <w:rPr>
          <w:rFonts w:ascii="Arial" w:hAnsi="Arial" w:cs="Arial"/>
        </w:rPr>
        <w:t>Малокрасноярского сельсовета</w:t>
      </w:r>
      <w:r w:rsidRPr="002B451C">
        <w:rPr>
          <w:rFonts w:ascii="Arial" w:hAnsi="Arial" w:cs="Arial"/>
          <w:color w:val="000000"/>
        </w:rPr>
        <w:t>, графике работы, номерах телефонов, адресах электронной почты;</w:t>
      </w:r>
    </w:p>
    <w:p w:rsidR="002B64F5" w:rsidRPr="002B451C" w:rsidRDefault="002B64F5" w:rsidP="002B64F5">
      <w:pPr>
        <w:spacing w:line="240" w:lineRule="atLeast"/>
        <w:ind w:firstLine="720"/>
        <w:contextualSpacing/>
        <w:jc w:val="both"/>
        <w:rPr>
          <w:rFonts w:ascii="Arial" w:hAnsi="Arial" w:cs="Arial"/>
          <w:color w:val="000000"/>
        </w:rPr>
      </w:pPr>
      <w:r w:rsidRPr="002B451C">
        <w:rPr>
          <w:rFonts w:ascii="Arial" w:hAnsi="Arial" w:cs="Arial"/>
          <w:color w:val="000000"/>
        </w:rPr>
        <w:t>текст административного регламента с приложениями.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16. Орган муниципального жилищного контроля размещает на своем официальном сайте в сети Интернет следующую информацию: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 ежегодный план проведения плановых проверок – в течение пяти рабочих дней со дня утверждения плана;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3) сведения о результатах плановых и внеплановых проверок – в течение пяти рабочих дней со дня окончания проведения проверок;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6) тексты рекомендаций и информация, содействующие выполнению обязательных требований. </w:t>
      </w:r>
    </w:p>
    <w:p w:rsidR="002B64F5" w:rsidRPr="002B451C" w:rsidRDefault="002B64F5" w:rsidP="002B64F5">
      <w:pPr>
        <w:spacing w:line="240" w:lineRule="atLeast"/>
        <w:ind w:firstLine="720"/>
        <w:contextualSpacing/>
        <w:jc w:val="center"/>
        <w:rPr>
          <w:rFonts w:ascii="Arial" w:hAnsi="Arial" w:cs="Arial"/>
          <w:color w:val="000000"/>
        </w:rPr>
      </w:pPr>
      <w:r w:rsidRPr="002B451C">
        <w:rPr>
          <w:rFonts w:ascii="Arial" w:hAnsi="Arial" w:cs="Arial"/>
          <w:color w:val="000000"/>
        </w:rPr>
        <w:t>Срок осуществления муниципального контроля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17. Срок проведения каждой документарной или выездной проверки, исчисляемый с даты, указанной в распоряжении (приказе) о проведении проверки, до даты составления акта проверки, не может превышать двадцать рабочих дней.</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Плановые проверки проводятся не чаще чем один раз в три года.</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18.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Pr="002B451C">
        <w:rPr>
          <w:rFonts w:ascii="Arial" w:hAnsi="Arial" w:cs="Arial"/>
          <w:color w:val="000000"/>
        </w:rPr>
        <w:lastRenderedPageBreak/>
        <w:t xml:space="preserve">главой </w:t>
      </w:r>
      <w:r w:rsidRPr="002B451C">
        <w:rPr>
          <w:rFonts w:ascii="Arial" w:hAnsi="Arial" w:cs="Arial"/>
        </w:rPr>
        <w:t>Малокрасноярского сельсовета</w:t>
      </w:r>
      <w:r w:rsidRPr="002B451C">
        <w:rPr>
          <w:rFonts w:ascii="Arial" w:hAnsi="Arial" w:cs="Arial"/>
          <w:color w:val="000000"/>
        </w:rPr>
        <w:t>, но не более чем на двадцать рабочих дней, в отношении малых предприятий, микропредприятий не более чем на пятнадцать часов.</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III. Состав, последовательность и сроки выполнения административных процедур (действий), требования к порядку</w:t>
      </w:r>
      <w:r w:rsidRPr="002B451C">
        <w:rPr>
          <w:rFonts w:ascii="Arial" w:hAnsi="Arial" w:cs="Arial"/>
        </w:rPr>
        <w:br/>
        <w:t xml:space="preserve">их выполнения, в том числеособенности выполнения </w:t>
      </w:r>
      <w:r w:rsidRPr="002B451C">
        <w:rPr>
          <w:rFonts w:ascii="Arial" w:hAnsi="Arial" w:cs="Arial"/>
        </w:rPr>
        <w:br/>
        <w:t>административных процедур (действий) в электронной форме</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19. Исполнение муниципальной функции включает в себя следующие административные процедуры: </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1) подготовка и утверждение ежегодных планов проведения плановых проверок;</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2) принятие решения о проведении проверки и подготовка к проведению проверки;</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3) проведение плановой или внеплановой проверки и составление акта проверки;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блок-схема последовательности административных процедур (действий) при исполнении муниципальной функции представлена в приложении N 2 к Административному регламенту.</w:t>
      </w:r>
    </w:p>
    <w:p w:rsidR="002B64F5" w:rsidRPr="002B451C" w:rsidRDefault="002B64F5" w:rsidP="002B64F5">
      <w:pPr>
        <w:pStyle w:val="ConsPlusNormal"/>
        <w:suppressAutoHyphens/>
        <w:spacing w:line="240" w:lineRule="atLeast"/>
        <w:ind w:firstLine="0"/>
        <w:contextualSpacing/>
        <w:jc w:val="both"/>
        <w:rPr>
          <w:rFonts w:cs="Arial"/>
          <w:sz w:val="24"/>
          <w:szCs w:val="24"/>
        </w:rPr>
      </w:pPr>
      <w:r w:rsidRPr="002B451C">
        <w:rPr>
          <w:rFonts w:cs="Arial"/>
          <w:sz w:val="24"/>
          <w:szCs w:val="24"/>
        </w:rPr>
        <w:t>Подготовка и утверждение ежегодных планов проведения плановых проверок</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color w:val="000000"/>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2B451C">
        <w:rPr>
          <w:rFonts w:ascii="Arial" w:hAnsi="Arial" w:cs="Arial"/>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21. Основанием для включения плановой проверки в ежегодный план проведения плановых проверок является истечение трех лет со дня: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1) государственной регистрации юридического лица, индивидуального предпринимателя;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2) окончания проведения последней плановой проверки юридического лица, индивидуального предпринимателя;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22. Проект ежегодного плана проведения плановых проверок юридических лиц, </w:t>
      </w:r>
      <w:r w:rsidRPr="002B451C">
        <w:rPr>
          <w:rFonts w:ascii="Arial" w:hAnsi="Arial" w:cs="Arial"/>
        </w:rPr>
        <w:t>индивидуальных предпринимателей</w:t>
      </w:r>
      <w:r w:rsidRPr="002B451C">
        <w:rPr>
          <w:rFonts w:ascii="Arial" w:hAnsi="Arial" w:cs="Arial"/>
          <w:color w:val="000000"/>
        </w:rPr>
        <w:t xml:space="preserve"> разрабатывается должностным лицом </w:t>
      </w:r>
      <w:r w:rsidRPr="002B451C">
        <w:rPr>
          <w:rFonts w:ascii="Arial" w:hAnsi="Arial" w:cs="Arial"/>
        </w:rPr>
        <w:t xml:space="preserve">Малокрасноярского сельсовета </w:t>
      </w:r>
      <w:r w:rsidRPr="002B451C">
        <w:rPr>
          <w:rFonts w:ascii="Arial" w:hAnsi="Arial" w:cs="Arial"/>
          <w:color w:val="000000"/>
        </w:rPr>
        <w:t xml:space="preserve">по типовой </w:t>
      </w:r>
      <w:hyperlink r:id="rId5" w:history="1">
        <w:r w:rsidRPr="002B451C">
          <w:rPr>
            <w:rFonts w:ascii="Arial" w:hAnsi="Arial" w:cs="Arial"/>
            <w:color w:val="000000"/>
          </w:rPr>
          <w:t>форм</w:t>
        </w:r>
      </w:hyperlink>
      <w:r w:rsidRPr="002B451C">
        <w:rPr>
          <w:rFonts w:ascii="Arial" w:hAnsi="Arial" w:cs="Arial"/>
          <w:color w:val="000000"/>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(приложение 3).</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color w:val="000000"/>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главой </w:t>
      </w:r>
      <w:r w:rsidRPr="002B451C">
        <w:rPr>
          <w:rFonts w:ascii="Arial" w:hAnsi="Arial" w:cs="Arial"/>
        </w:rPr>
        <w:t>Малокрасноярского сельсовета</w:t>
      </w:r>
      <w:r w:rsidRPr="002B451C">
        <w:rPr>
          <w:rFonts w:ascii="Arial" w:hAnsi="Arial" w:cs="Arial"/>
          <w:color w:val="000000"/>
        </w:rPr>
        <w:t>, и д</w:t>
      </w:r>
      <w:r w:rsidRPr="002B451C">
        <w:rPr>
          <w:rFonts w:ascii="Arial" w:hAnsi="Arial" w:cs="Arial"/>
        </w:rPr>
        <w:t>о 1 сентября года, предшествующего году проведения плановых проверок, направляется ответственным должностным лицом Малокрасноярского сельсовета в прокуратуру Кыштовского района Новосибирской области.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color w:val="000000"/>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главе </w:t>
      </w:r>
      <w:r w:rsidRPr="002B451C">
        <w:rPr>
          <w:rFonts w:ascii="Arial" w:hAnsi="Arial" w:cs="Arial"/>
        </w:rPr>
        <w:t xml:space="preserve">Малокрасноярского сельсовета </w:t>
      </w:r>
      <w:r w:rsidRPr="002B451C">
        <w:rPr>
          <w:rFonts w:ascii="Arial" w:hAnsi="Arial" w:cs="Arial"/>
          <w:color w:val="000000"/>
        </w:rPr>
        <w:t>о проведении совместных плановых проверок.</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 xml:space="preserve">Глава Малокрасноярского сельсовета рассматривает предложения прокуратуры Кыштовского района Новосибирской области и по итогам их рассмотрения до 1 ноября года, предшествующего году проведения плановых проверок, </w:t>
      </w:r>
      <w:r w:rsidRPr="002B451C">
        <w:rPr>
          <w:rFonts w:ascii="Arial" w:hAnsi="Arial" w:cs="Arial"/>
          <w:color w:val="000000"/>
        </w:rPr>
        <w:t xml:space="preserve">глава </w:t>
      </w:r>
      <w:r w:rsidRPr="002B451C">
        <w:rPr>
          <w:rFonts w:ascii="Arial" w:hAnsi="Arial" w:cs="Arial"/>
        </w:rPr>
        <w:t xml:space="preserve">Малокрасноярского </w:t>
      </w:r>
      <w:r w:rsidRPr="002B451C">
        <w:rPr>
          <w:rFonts w:ascii="Arial" w:hAnsi="Arial" w:cs="Arial"/>
        </w:rPr>
        <w:lastRenderedPageBreak/>
        <w:t xml:space="preserve">сельсовета издает приказ об утверждении </w:t>
      </w:r>
      <w:r w:rsidRPr="002B451C">
        <w:rPr>
          <w:rFonts w:ascii="Arial" w:hAnsi="Arial" w:cs="Arial"/>
          <w:color w:val="000000"/>
        </w:rPr>
        <w:t xml:space="preserve">ежегодного плана проведения плановых проверок юридических лиц и </w:t>
      </w:r>
      <w:r w:rsidRPr="002B451C">
        <w:rPr>
          <w:rFonts w:ascii="Arial" w:hAnsi="Arial" w:cs="Arial"/>
        </w:rPr>
        <w:t xml:space="preserve">направляет его в прокуратуру Кыштовского района Новосибирской области. </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 xml:space="preserve">23. Ежегодный план проведения плановых проверок </w:t>
      </w:r>
      <w:r w:rsidRPr="002B451C">
        <w:rPr>
          <w:rFonts w:ascii="Arial" w:hAnsi="Arial" w:cs="Arial"/>
          <w:color w:val="000000"/>
        </w:rPr>
        <w:t xml:space="preserve">юридических лиц </w:t>
      </w:r>
      <w:r w:rsidRPr="002B451C">
        <w:rPr>
          <w:rFonts w:ascii="Arial" w:hAnsi="Arial" w:cs="Arial"/>
        </w:rPr>
        <w:t>доводится до сведения заинтересованных лиц посредством его размещения на официальном сайте администрации Малокрасноярского сельсовета в сети Интернет и (или) опубликования в периодическом печатном издании «Малокрасноярский вестник».</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rPr>
        <w:t>24.</w:t>
      </w:r>
      <w:r w:rsidRPr="002B451C">
        <w:rPr>
          <w:rFonts w:ascii="Arial" w:hAnsi="Arial" w:cs="Arial"/>
          <w:color w:val="000000"/>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главой </w:t>
      </w:r>
      <w:r w:rsidRPr="002B451C">
        <w:rPr>
          <w:rFonts w:ascii="Arial" w:hAnsi="Arial" w:cs="Arial"/>
        </w:rPr>
        <w:t>Малокрасноярского сельсовета</w:t>
      </w:r>
      <w:r w:rsidRPr="002B451C">
        <w:rPr>
          <w:rFonts w:ascii="Arial" w:hAnsi="Arial" w:cs="Arial"/>
          <w:color w:val="000000"/>
        </w:rPr>
        <w:t xml:space="preserve"> ежегодный план проведения плановых проверок юридических лиц и индивидуальных предпринимателей,</w:t>
      </w:r>
      <w:r w:rsidRPr="002B451C">
        <w:rPr>
          <w:rFonts w:ascii="Arial" w:hAnsi="Arial" w:cs="Arial"/>
        </w:rPr>
        <w:t xml:space="preserve"> размещенный на официальном интернет-сайте Администрации Малокрасноярского сельсовета</w:t>
      </w:r>
      <w:r w:rsidRPr="002B451C">
        <w:rPr>
          <w:rFonts w:ascii="Arial" w:hAnsi="Arial" w:cs="Arial"/>
          <w:color w:val="000000"/>
        </w:rPr>
        <w:t>.</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2B451C">
        <w:rPr>
          <w:rFonts w:ascii="Arial" w:hAnsi="Arial" w:cs="Arial"/>
        </w:rPr>
        <w:t>, предшествующего году проведения плановых проверок.</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Принятие решения о проведении проверки и подготовка к проведению проверки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(указать наименование структурного подразделения, непосредственно осуществляющего муниципальный контроль), утвержденный приказом руководителя (начальника) (указать наименование структурного подразделения, непосредственно осуществляющего муниципальный контроль).</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1) истечение срока исполнения юридическим лицом, индивидуальным предпринимателем, гражданином ранее выданного предписания об устранении нарушений обязательных требований;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в) нарушение прав потребителей (в случае обращений граждан, права которых нарушены);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г)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д) несоответствия устава товарищества собственников жилья, внесенных в устав изменений требованиям законодательства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 правомерности избрания общим собранием членов товарищества собственников жилья председателя правления товарищества и других членов правления товарищества;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ж) нарушения порядка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з) нарушения порядка утверждения условий договора управления многоквартирным домом и его заключения;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lastRenderedPageBreak/>
        <w:t xml:space="preserve">и) не исполнение управляющей организацией обязательств, предусмотренных частью 2 статьи 162 ЖК РФ;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к) нарушения правил содержания общего имущества собственников помещения в многоквартирном доме;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л) несвоевременного выполнения жилищно-коммунальных услуг по заявкам населения;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м) несоблюдения стандартов и правил деятельности по управлению многоквартирным домом;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н) несоблюдения правил пользования жилыми помещениями;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о) невыполнения мероприятий по подготовке жилищного фонда и общего имущества собственников помещений в многоквартирном доме, сооружений и элементов инженерной инфраструктуры к сезонной эксплуатации;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п) ненадлежащего технического состояния жилищного фонда и общего имущества собственников помещений в многоквартирном доме и их инженерного оборудования, сооружений и элементов инженерной инфраструктуры, своевременного выполнения работ по их содержанию и ремонту в соответствии с действующими нормативно-техническими и проектными документами;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р) ненадлежащего использования и сохранности жилищного фонда, независимо от его формы собственности, общего имущества собственников помещений в многоквартирном доме, сооружений и элементов инженерной инфраструктуры и придомовых территорий;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3) приказ главы Малокрасноярского сельсовета,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28. Обращения и заявления, не позволяющие установить лицо, обратившееся в Малокрасноярский сельсовет, 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 </w:t>
      </w:r>
    </w:p>
    <w:p w:rsidR="002B64F5" w:rsidRPr="002B451C" w:rsidRDefault="002B64F5" w:rsidP="002B64F5">
      <w:pPr>
        <w:pStyle w:val="a3"/>
        <w:suppressAutoHyphens/>
        <w:spacing w:before="0" w:beforeAutospacing="0" w:after="0" w:afterAutospacing="0" w:line="240" w:lineRule="atLeast"/>
        <w:ind w:firstLine="709"/>
        <w:contextualSpacing/>
        <w:jc w:val="both"/>
        <w:rPr>
          <w:rFonts w:ascii="Arial" w:hAnsi="Arial" w:cs="Arial"/>
          <w:szCs w:val="24"/>
        </w:rPr>
      </w:pPr>
      <w:r w:rsidRPr="002B451C">
        <w:rPr>
          <w:rFonts w:ascii="Arial" w:hAnsi="Arial" w:cs="Arial"/>
          <w:szCs w:val="24"/>
        </w:rPr>
        <w:t>29. Плановые и внеплановые проверки проводятся на основании приказа главы Малокрасноярского сельсовета о проведении проверки.</w:t>
      </w:r>
    </w:p>
    <w:p w:rsidR="002B64F5" w:rsidRPr="002B451C" w:rsidRDefault="002B64F5" w:rsidP="002B64F5">
      <w:pPr>
        <w:pStyle w:val="a3"/>
        <w:suppressAutoHyphens/>
        <w:spacing w:before="0" w:beforeAutospacing="0" w:after="0" w:afterAutospacing="0" w:line="240" w:lineRule="atLeast"/>
        <w:ind w:firstLine="709"/>
        <w:contextualSpacing/>
        <w:jc w:val="both"/>
        <w:rPr>
          <w:rFonts w:ascii="Arial" w:hAnsi="Arial" w:cs="Arial"/>
          <w:szCs w:val="24"/>
        </w:rPr>
      </w:pPr>
      <w:r w:rsidRPr="002B451C">
        <w:rPr>
          <w:rFonts w:ascii="Arial" w:hAnsi="Arial" w:cs="Arial"/>
          <w:szCs w:val="24"/>
        </w:rPr>
        <w:t>Подготовку к проведению проверки (плановой, внеплановой) осуществляет должностное лицо Малокрасноярского сельсовета, ответственное за организацию проведения проверки (далее – специалист, ответственный за организацию проверки).</w:t>
      </w:r>
    </w:p>
    <w:p w:rsidR="002B64F5" w:rsidRPr="002B451C" w:rsidRDefault="002B64F5" w:rsidP="002B64F5">
      <w:pPr>
        <w:pStyle w:val="a3"/>
        <w:suppressAutoHyphens/>
        <w:spacing w:before="0" w:beforeAutospacing="0" w:after="0" w:afterAutospacing="0" w:line="240" w:lineRule="atLeast"/>
        <w:ind w:firstLine="709"/>
        <w:contextualSpacing/>
        <w:jc w:val="both"/>
        <w:rPr>
          <w:rFonts w:ascii="Arial" w:hAnsi="Arial" w:cs="Arial"/>
          <w:szCs w:val="24"/>
        </w:rPr>
      </w:pPr>
      <w:r w:rsidRPr="002B451C">
        <w:rPr>
          <w:rFonts w:ascii="Arial" w:hAnsi="Arial" w:cs="Arial"/>
          <w:szCs w:val="24"/>
        </w:rPr>
        <w:t xml:space="preserve">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главы  Малокрасноярского сельсовета о проведении плановой проверки юридического лица - в соответствии </w:t>
      </w:r>
      <w:r w:rsidRPr="002B451C">
        <w:rPr>
          <w:rFonts w:ascii="Arial" w:hAnsi="Arial" w:cs="Arial"/>
          <w:color w:val="000000"/>
          <w:szCs w:val="24"/>
        </w:rPr>
        <w:t xml:space="preserve">с типовой </w:t>
      </w:r>
      <w:hyperlink r:id="rId6" w:history="1">
        <w:r w:rsidRPr="002B451C">
          <w:rPr>
            <w:rFonts w:ascii="Arial" w:hAnsi="Arial" w:cs="Arial"/>
            <w:color w:val="000000"/>
            <w:szCs w:val="24"/>
          </w:rPr>
          <w:t>формой</w:t>
        </w:r>
      </w:hyperlink>
      <w:r w:rsidRPr="002B451C">
        <w:rPr>
          <w:rFonts w:ascii="Arial" w:hAnsi="Arial" w:cs="Arial"/>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(приложение 4), </w:t>
      </w:r>
      <w:r w:rsidRPr="002B451C">
        <w:rPr>
          <w:rFonts w:ascii="Arial" w:hAnsi="Arial" w:cs="Arial"/>
          <w:szCs w:val="24"/>
        </w:rPr>
        <w:t>и передачу его на подпись главе Малокрасноярского сельсовета.</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Приказ </w:t>
      </w:r>
      <w:r w:rsidRPr="002B451C">
        <w:rPr>
          <w:rFonts w:ascii="Arial" w:hAnsi="Arial" w:cs="Arial"/>
        </w:rPr>
        <w:t xml:space="preserve">Малокрасноярского сельсовета </w:t>
      </w:r>
      <w:r w:rsidRPr="002B451C">
        <w:rPr>
          <w:rFonts w:ascii="Arial" w:hAnsi="Arial" w:cs="Arial"/>
          <w:color w:val="000000"/>
        </w:rPr>
        <w:t xml:space="preserve">о проведении плановой проверки подписывается главой </w:t>
      </w:r>
      <w:r w:rsidRPr="002B451C">
        <w:rPr>
          <w:rFonts w:ascii="Arial" w:hAnsi="Arial" w:cs="Arial"/>
        </w:rPr>
        <w:t xml:space="preserve">Малокрасноярского сельсовета </w:t>
      </w:r>
      <w:r w:rsidRPr="002B451C">
        <w:rPr>
          <w:rFonts w:ascii="Arial" w:hAnsi="Arial" w:cs="Arial"/>
          <w:color w:val="000000"/>
        </w:rPr>
        <w:t>в течение трех рабочих дней со дня его передачи на подпись.</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приказа главы Малокрасноярского сельсовета о проведении внеплановой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lastRenderedPageBreak/>
        <w:t xml:space="preserve">В день подписания приказа главы Малокрасноярского сельсовета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7" w:history="1">
        <w:r w:rsidRPr="002B451C">
          <w:rPr>
            <w:rFonts w:ascii="Arial" w:hAnsi="Arial" w:cs="Arial"/>
          </w:rPr>
          <w:t>форме</w:t>
        </w:r>
      </w:hyperlink>
      <w:r w:rsidRPr="002B451C">
        <w:rPr>
          <w:rFonts w:ascii="Arial" w:hAnsi="Arial" w:cs="Arial"/>
        </w:rPr>
        <w:t xml:space="preserve">, утвержденной </w:t>
      </w:r>
      <w:r w:rsidRPr="002B451C">
        <w:rPr>
          <w:rFonts w:ascii="Arial" w:hAnsi="Arial" w:cs="Arial"/>
          <w:color w:val="000000"/>
        </w:rPr>
        <w:t>приказом Минэкономразвития РФ</w:t>
      </w:r>
      <w:r w:rsidRPr="002B451C">
        <w:rPr>
          <w:rFonts w:ascii="Arial" w:hAnsi="Arial" w:cs="Arial"/>
        </w:rPr>
        <w:t xml:space="preserve"> (приложение 5) (далее - заявление). К заявлению прилагается копия приказа главы Малокрасноярского сельсовета о проведении внеплановой выездной проверки и документы, содержащие сведения, послужившие основанием для ее проведения.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Малокрасноярского сельсовета осуществляют мероприятия по ее подготовке.</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приказа главы Малокрасноярского сельсовета об отмене приказа главы Малокрасноярского сельсовета о проведении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rPr>
        <w:t>33. </w:t>
      </w:r>
      <w:r w:rsidRPr="002B451C">
        <w:rPr>
          <w:rFonts w:ascii="Arial" w:hAnsi="Arial" w:cs="Arial"/>
          <w:color w:val="000000"/>
        </w:rPr>
        <w:t xml:space="preserve">Если основанием для проведения внеплановой выездной проверки юридических лиц является </w:t>
      </w:r>
      <w:r w:rsidRPr="002B451C">
        <w:rPr>
          <w:rFonts w:ascii="Arial" w:hAnsi="Arial" w:cs="Arial"/>
        </w:rPr>
        <w:t>поступление в Малокрасноярский сельсовет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Малокрасноярского сельсовета по вопросам жилищных отношений</w:t>
      </w:r>
      <w:r w:rsidRPr="002B451C">
        <w:rPr>
          <w:rFonts w:ascii="Arial" w:hAnsi="Arial" w:cs="Arial"/>
          <w:color w:val="000000"/>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Pr="002B451C">
        <w:rPr>
          <w:rFonts w:ascii="Arial" w:hAnsi="Arial" w:cs="Arial"/>
        </w:rPr>
        <w:t xml:space="preserve">Малокрасноярского сельсовета </w:t>
      </w:r>
      <w:r w:rsidRPr="002B451C">
        <w:rPr>
          <w:rFonts w:ascii="Arial" w:hAnsi="Arial" w:cs="Arial"/>
          <w:color w:val="000000"/>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заявления;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копии приказа </w:t>
      </w:r>
      <w:r w:rsidRPr="002B451C">
        <w:rPr>
          <w:rFonts w:ascii="Arial" w:hAnsi="Arial" w:cs="Arial"/>
        </w:rPr>
        <w:t xml:space="preserve">главы Малокрасноярского сельсовета </w:t>
      </w:r>
      <w:r w:rsidRPr="002B451C">
        <w:rPr>
          <w:rFonts w:ascii="Arial" w:hAnsi="Arial" w:cs="Arial"/>
          <w:color w:val="000000"/>
        </w:rPr>
        <w:t>о проведении внеплановой выездной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документов, содержащих сведения, послужившие основанием для проведения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34. Должностные лица </w:t>
      </w:r>
      <w:r w:rsidRPr="002B451C">
        <w:rPr>
          <w:rFonts w:ascii="Arial" w:hAnsi="Arial" w:cs="Arial"/>
        </w:rPr>
        <w:t xml:space="preserve">Малокрасноярского сельсовета </w:t>
      </w:r>
      <w:r w:rsidRPr="002B451C">
        <w:rPr>
          <w:rFonts w:ascii="Arial" w:hAnsi="Arial" w:cs="Arial"/>
          <w:color w:val="000000"/>
        </w:rPr>
        <w:t xml:space="preserve">уведомляют субъект проверки о проведении проверки посредством направления копии приказа </w:t>
      </w:r>
      <w:r w:rsidRPr="002B451C">
        <w:rPr>
          <w:rFonts w:ascii="Arial" w:hAnsi="Arial" w:cs="Arial"/>
        </w:rPr>
        <w:t xml:space="preserve">главы Малокрасноярского сельсовета </w:t>
      </w:r>
      <w:r w:rsidRPr="002B451C">
        <w:rPr>
          <w:rFonts w:ascii="Arial" w:hAnsi="Arial" w:cs="Arial"/>
          <w:color w:val="000000"/>
        </w:rPr>
        <w:t>о проведении проверки заказным почтовым отправлением с уведомлением о вручении или любым доступным способом:</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при проведении плановой проверки – не позднее, чем в течение трех рабочих дней до начала ее проведения;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2B451C">
        <w:rPr>
          <w:rFonts w:ascii="Arial" w:hAnsi="Arial" w:cs="Arial"/>
        </w:rPr>
        <w:t>подпункте 2 пункта 27</w:t>
      </w:r>
      <w:r w:rsidRPr="002B451C">
        <w:rPr>
          <w:rFonts w:ascii="Arial" w:hAnsi="Arial" w:cs="Arial"/>
          <w:color w:val="000000"/>
        </w:rPr>
        <w:t>, – не менее чем за двадцать четыре часа до начала ее проведения.</w:t>
      </w:r>
    </w:p>
    <w:p w:rsidR="002B64F5" w:rsidRPr="002B451C" w:rsidRDefault="002B64F5" w:rsidP="002B64F5">
      <w:pPr>
        <w:pStyle w:val="ConsPlusNormal"/>
        <w:widowControl/>
        <w:suppressAutoHyphens/>
        <w:spacing w:line="240" w:lineRule="atLeast"/>
        <w:ind w:firstLine="709"/>
        <w:contextualSpacing/>
        <w:jc w:val="both"/>
        <w:rPr>
          <w:rFonts w:cs="Arial"/>
          <w:sz w:val="24"/>
          <w:szCs w:val="24"/>
        </w:rPr>
      </w:pPr>
      <w:r w:rsidRPr="002B451C">
        <w:rPr>
          <w:rFonts w:cs="Arial"/>
          <w:sz w:val="24"/>
          <w:szCs w:val="24"/>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lastRenderedPageBreak/>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Малокрасноярского сельсовета 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о 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приказов. </w:t>
      </w:r>
    </w:p>
    <w:p w:rsidR="002B64F5" w:rsidRPr="002B451C" w:rsidRDefault="002B64F5" w:rsidP="002B64F5">
      <w:pPr>
        <w:pStyle w:val="ConsPlusNormal"/>
        <w:suppressAutoHyphens/>
        <w:spacing w:line="240" w:lineRule="atLeast"/>
        <w:ind w:firstLine="0"/>
        <w:contextualSpacing/>
        <w:jc w:val="center"/>
        <w:rPr>
          <w:rFonts w:cs="Arial"/>
          <w:sz w:val="24"/>
          <w:szCs w:val="24"/>
        </w:rPr>
      </w:pPr>
      <w:r w:rsidRPr="002B451C">
        <w:rPr>
          <w:rFonts w:cs="Arial"/>
          <w:sz w:val="24"/>
          <w:szCs w:val="24"/>
        </w:rPr>
        <w:t>Проведение проверки и составление акта проверки</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37. Основанием для начала административной процедуры по проведению проверки и составлению акта проверки является приказ главы Малокрасноярского сельсовета о проведении проверки.</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38. Плановая и внеплановая проверка проводятся в форме документарной проверки и (или) выездной проверки.</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Проверка проводится уполномоченными должностными лицами Малокрасноярского сельсовета, указанными в приказе главы Малокрасноярского сельсовета.</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39. Документарная проверка (плановая, внеплановая) проводится по месту нахождения Малокрасноярского сельсовета.</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В процессе проведения документарной проверки должностным лицом Малокрасноярского сельсовета в первую очередь рассматриваются документы проверяемого субъекта проверки, имеющиеся в распоряжении Малокрасноярского сельсовета, акты предыдущих проверок и иные документы о результатах, осуществленных в отношении этого субъекта проверки.</w:t>
      </w:r>
    </w:p>
    <w:p w:rsidR="002B64F5" w:rsidRPr="002B451C" w:rsidRDefault="002B64F5" w:rsidP="002B64F5">
      <w:pPr>
        <w:pStyle w:val="ConsPlusNormal"/>
        <w:suppressAutoHyphens/>
        <w:spacing w:line="240" w:lineRule="atLeast"/>
        <w:ind w:firstLine="709"/>
        <w:contextualSpacing/>
        <w:jc w:val="both"/>
        <w:rPr>
          <w:rFonts w:cs="Arial"/>
          <w:sz w:val="24"/>
          <w:szCs w:val="24"/>
        </w:rPr>
      </w:pPr>
      <w:r w:rsidRPr="002B451C">
        <w:rPr>
          <w:rFonts w:cs="Arial"/>
          <w:sz w:val="24"/>
          <w:szCs w:val="24"/>
        </w:rPr>
        <w:t>40. Если достоверность сведений, имеющихся в распоряжении Малокрасноярского 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Малокрасноярского сельсовета по вопросам жилищных отношений, должностное лицо Малокрасноярского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В течение десяти рабочих дней со дня получения мотивированного запроса субъекты проверок обязаны направить в </w:t>
      </w:r>
      <w:r w:rsidRPr="002B451C">
        <w:rPr>
          <w:rFonts w:ascii="Arial" w:hAnsi="Arial" w:cs="Arial"/>
        </w:rPr>
        <w:t>Малокрасноярского сельсовета</w:t>
      </w:r>
      <w:r w:rsidRPr="002B451C">
        <w:rPr>
          <w:rFonts w:ascii="Arial" w:hAnsi="Arial" w:cs="Arial"/>
          <w:color w:val="000000"/>
        </w:rPr>
        <w:t xml:space="preserve"> указанные в запросе документы.</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Указанные в запросе документы представляются в виде копий, заверенных печатью (при ее наличии) и собственно подписью главы,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41.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Pr="002B451C">
        <w:rPr>
          <w:rFonts w:ascii="Arial" w:hAnsi="Arial" w:cs="Arial"/>
        </w:rPr>
        <w:t xml:space="preserve">Малокрасноярского сельсовета </w:t>
      </w:r>
      <w:r w:rsidRPr="002B451C">
        <w:rPr>
          <w:rFonts w:ascii="Arial" w:hAnsi="Arial" w:cs="Arial"/>
          <w:color w:val="000000"/>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sidRPr="002B451C">
        <w:rPr>
          <w:rFonts w:ascii="Arial" w:hAnsi="Arial" w:cs="Arial"/>
        </w:rPr>
        <w:t>Малокрасноярский сельсовет</w:t>
      </w:r>
      <w:r w:rsidRPr="002B451C">
        <w:rPr>
          <w:rFonts w:ascii="Arial" w:hAnsi="Arial" w:cs="Arial"/>
          <w:color w:val="000000"/>
        </w:rPr>
        <w:t xml:space="preserve"> документы, подтверждающие достоверность ранее представленных документов.</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42.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2B451C">
        <w:rPr>
          <w:rFonts w:ascii="Arial" w:hAnsi="Arial" w:cs="Arial"/>
        </w:rPr>
        <w:t xml:space="preserve">администрации </w:t>
      </w:r>
      <w:r w:rsidRPr="002B451C">
        <w:rPr>
          <w:rFonts w:ascii="Arial" w:hAnsi="Arial" w:cs="Arial"/>
        </w:rPr>
        <w:lastRenderedPageBreak/>
        <w:t>Малокрасноярского сельсовета</w:t>
      </w:r>
      <w:r w:rsidRPr="002B451C">
        <w:rPr>
          <w:rFonts w:ascii="Arial" w:hAnsi="Arial" w:cs="Arial"/>
          <w:color w:val="000000"/>
        </w:rPr>
        <w:t xml:space="preserve"> по вопросам жилищных отношений должностное лицо </w:t>
      </w:r>
      <w:r w:rsidRPr="002B451C">
        <w:rPr>
          <w:rFonts w:ascii="Arial" w:hAnsi="Arial" w:cs="Arial"/>
        </w:rPr>
        <w:t>Малокрасноярского сельсовета</w:t>
      </w:r>
      <w:r w:rsidRPr="002B451C">
        <w:rPr>
          <w:rFonts w:ascii="Arial" w:hAnsi="Arial" w:cs="Arial"/>
          <w:color w:val="000000"/>
        </w:rPr>
        <w:t xml:space="preserve"> проводит выездную проверку на основании приказа </w:t>
      </w:r>
      <w:r w:rsidRPr="002B451C">
        <w:rPr>
          <w:rFonts w:ascii="Arial" w:hAnsi="Arial" w:cs="Arial"/>
        </w:rPr>
        <w:t>главы Малокрасноярского сельсовета</w:t>
      </w:r>
      <w:r w:rsidRPr="002B451C">
        <w:rPr>
          <w:rFonts w:ascii="Arial" w:hAnsi="Arial" w:cs="Arial"/>
          <w:color w:val="000000"/>
        </w:rPr>
        <w:t xml:space="preserve"> о проведении выездной проверки, подготовка которого осуществляется в соответствии с подпунктами 29 и 30 Административного регламента.</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Выездная проверка проводится в случае, если при документарной проверке не представляется возможным:</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bookmarkStart w:id="6" w:name="Par454"/>
      <w:bookmarkEnd w:id="6"/>
      <w:r w:rsidRPr="002B451C">
        <w:rPr>
          <w:rFonts w:ascii="Arial" w:hAnsi="Arial" w:cs="Arial"/>
        </w:rPr>
        <w:t xml:space="preserve">1) удостовериться в полноте и достоверности сведений, содержащихся в </w:t>
      </w:r>
      <w:hyperlink r:id="rId8" w:history="1">
        <w:r w:rsidRPr="002B451C">
          <w:rPr>
            <w:rFonts w:ascii="Arial" w:hAnsi="Arial" w:cs="Arial"/>
          </w:rPr>
          <w:t>уведомлении</w:t>
        </w:r>
      </w:hyperlink>
      <w:r w:rsidRPr="002B451C">
        <w:rPr>
          <w:rFonts w:ascii="Arial" w:hAnsi="Arial" w:cs="Arial"/>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rPr>
        <w:t>44. </w:t>
      </w:r>
      <w:r w:rsidRPr="002B451C">
        <w:rPr>
          <w:rFonts w:ascii="Arial" w:hAnsi="Arial" w:cs="Arial"/>
          <w:color w:val="000000"/>
        </w:rPr>
        <w:t xml:space="preserve">Выездная проверка начинается с предъявления служебного удостоверения должностным лицом </w:t>
      </w:r>
      <w:r w:rsidRPr="002B451C">
        <w:rPr>
          <w:rFonts w:ascii="Arial" w:hAnsi="Arial" w:cs="Arial"/>
        </w:rPr>
        <w:t xml:space="preserve">Малокрасноярского сельсовета </w:t>
      </w:r>
      <w:r w:rsidRPr="002B451C">
        <w:rPr>
          <w:rFonts w:ascii="Arial" w:hAnsi="Arial" w:cs="Arial"/>
          <w:color w:val="000000"/>
        </w:rPr>
        <w:t xml:space="preserve">обязательного ознакомления субъекта проверки (его уполномоченного представителя) с приказом </w:t>
      </w:r>
      <w:r w:rsidRPr="002B451C">
        <w:rPr>
          <w:rFonts w:ascii="Arial" w:hAnsi="Arial" w:cs="Arial"/>
        </w:rPr>
        <w:t>главы Малокрасноярского сельсовета</w:t>
      </w:r>
      <w:r w:rsidRPr="002B451C">
        <w:rPr>
          <w:rFonts w:ascii="Arial" w:hAnsi="Arial" w:cs="Arial"/>
          <w:color w:val="000000"/>
        </w:rPr>
        <w:t xml:space="preserve"> о проведении выездной проверки и с полномочиями проводящих проверку должностных лиц </w:t>
      </w:r>
      <w:r w:rsidRPr="002B451C">
        <w:rPr>
          <w:rFonts w:ascii="Arial" w:hAnsi="Arial" w:cs="Arial"/>
        </w:rPr>
        <w:t>Малокрасноярского сельсовета</w:t>
      </w:r>
      <w:r w:rsidRPr="002B451C">
        <w:rPr>
          <w:rFonts w:ascii="Arial" w:hAnsi="Arial" w:cs="Arial"/>
          <w:color w:val="000000"/>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Заверенная печатью копия приказа </w:t>
      </w:r>
      <w:r w:rsidRPr="002B451C">
        <w:rPr>
          <w:rFonts w:ascii="Arial" w:hAnsi="Arial" w:cs="Arial"/>
        </w:rPr>
        <w:t xml:space="preserve">главы Малокрасноярского сельсовета </w:t>
      </w:r>
      <w:r w:rsidRPr="002B451C">
        <w:rPr>
          <w:rFonts w:ascii="Arial" w:hAnsi="Arial" w:cs="Arial"/>
          <w:color w:val="000000"/>
        </w:rPr>
        <w:t xml:space="preserve">о проведении проверки вручается под роспись должностным лицом </w:t>
      </w:r>
      <w:r w:rsidRPr="002B451C">
        <w:rPr>
          <w:rFonts w:ascii="Arial" w:hAnsi="Arial" w:cs="Arial"/>
        </w:rPr>
        <w:t>Малокрасноярского сельсовета</w:t>
      </w:r>
      <w:r w:rsidRPr="002B451C">
        <w:rPr>
          <w:rFonts w:ascii="Arial" w:hAnsi="Arial" w:cs="Arial"/>
          <w:color w:val="000000"/>
        </w:rPr>
        <w:t xml:space="preserve"> субъекту проверки (его уполномоченному представителю) одновременно с предъявлением служебного удостоверения.</w:t>
      </w:r>
    </w:p>
    <w:p w:rsidR="002B64F5" w:rsidRPr="002B451C" w:rsidRDefault="002B64F5" w:rsidP="002B64F5">
      <w:pPr>
        <w:pStyle w:val="ConsPlusNonformat"/>
        <w:suppressAutoHyphens/>
        <w:spacing w:line="240" w:lineRule="atLeast"/>
        <w:ind w:firstLine="709"/>
        <w:contextualSpacing/>
        <w:jc w:val="both"/>
        <w:rPr>
          <w:rFonts w:ascii="Arial" w:hAnsi="Arial" w:cs="Arial"/>
          <w:color w:val="000000"/>
          <w:sz w:val="24"/>
          <w:szCs w:val="24"/>
        </w:rPr>
      </w:pPr>
      <w:r w:rsidRPr="002B451C">
        <w:rPr>
          <w:rFonts w:ascii="Arial" w:hAnsi="Arial" w:cs="Arial"/>
          <w:color w:val="000000"/>
          <w:sz w:val="24"/>
          <w:szCs w:val="24"/>
        </w:rPr>
        <w:t xml:space="preserve">По результатам проверки, непосредственно после ее завершения, должностное лицо </w:t>
      </w:r>
      <w:r w:rsidRPr="002B451C">
        <w:rPr>
          <w:rFonts w:ascii="Arial" w:hAnsi="Arial" w:cs="Arial"/>
          <w:sz w:val="24"/>
          <w:szCs w:val="24"/>
        </w:rPr>
        <w:t>Малокрасноярского сельсовета</w:t>
      </w:r>
      <w:r w:rsidRPr="002B451C">
        <w:rPr>
          <w:rFonts w:ascii="Arial" w:hAnsi="Arial" w:cs="Arial"/>
          <w:color w:val="000000"/>
          <w:sz w:val="24"/>
          <w:szCs w:val="24"/>
        </w:rPr>
        <w:t xml:space="preserve"> составляет в двух экземплярах акт проверки органом муниципального контроля юридического лица, по типовой </w:t>
      </w:r>
      <w:hyperlink r:id="rId9" w:history="1">
        <w:r w:rsidRPr="002B451C">
          <w:rPr>
            <w:rFonts w:ascii="Arial" w:hAnsi="Arial" w:cs="Arial"/>
            <w:color w:val="000000"/>
            <w:sz w:val="24"/>
            <w:szCs w:val="24"/>
          </w:rPr>
          <w:t>форме</w:t>
        </w:r>
      </w:hyperlink>
      <w:r w:rsidRPr="002B451C">
        <w:rPr>
          <w:rFonts w:ascii="Arial" w:hAnsi="Arial" w:cs="Arial"/>
          <w:color w:val="000000"/>
          <w:sz w:val="24"/>
          <w:szCs w:val="24"/>
        </w:rPr>
        <w:t xml:space="preserve">, утвержденной приказом Минэкономразвития РФ </w:t>
      </w:r>
      <w:hyperlink r:id="rId10" w:history="1">
        <w:r w:rsidRPr="002B451C">
          <w:rPr>
            <w:rFonts w:ascii="Arial" w:hAnsi="Arial" w:cs="Arial"/>
            <w:color w:val="000000"/>
            <w:sz w:val="24"/>
            <w:szCs w:val="24"/>
          </w:rPr>
          <w:t>(приложение 6)</w:t>
        </w:r>
      </w:hyperlink>
      <w:r w:rsidRPr="002B451C">
        <w:rPr>
          <w:rFonts w:ascii="Arial" w:hAnsi="Arial" w:cs="Arial"/>
          <w:color w:val="000000"/>
          <w:sz w:val="24"/>
          <w:szCs w:val="24"/>
        </w:rPr>
        <w:t xml:space="preserve"> (далее - акт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rPr>
        <w:t>46.</w:t>
      </w:r>
      <w:r w:rsidRPr="002B451C">
        <w:rPr>
          <w:rFonts w:ascii="Arial" w:hAnsi="Arial" w:cs="Arial"/>
          <w:color w:val="000000"/>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47. В день составления акта должностным лицом Малокрасноярского сельсовета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Малокрасноярского сельсовета, проводящих проверку, их подписи.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При отсутствии журнала учета проверок у субъекта проверки в акте проверки делается соответствующая запись.</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 xml:space="preserve">48. Акт проверки вместе с прилагаемыми к нему документами и материалами регистрируется в </w:t>
      </w:r>
      <w:hyperlink r:id="rId11" w:history="1">
        <w:r w:rsidRPr="002B451C">
          <w:rPr>
            <w:rFonts w:ascii="Arial" w:hAnsi="Arial" w:cs="Arial"/>
          </w:rPr>
          <w:t>журнале</w:t>
        </w:r>
      </w:hyperlink>
      <w:r w:rsidRPr="002B451C">
        <w:rPr>
          <w:rFonts w:ascii="Arial" w:hAnsi="Arial" w:cs="Arial"/>
        </w:rPr>
        <w:t xml:space="preserve"> регистрации актов проверок Малокрасноярского сельсовета (приложение 7)</w:t>
      </w:r>
      <w:r w:rsidRPr="002B451C">
        <w:rPr>
          <w:rFonts w:ascii="Arial" w:hAnsi="Arial" w:cs="Arial"/>
          <w:color w:val="FF0000"/>
        </w:rPr>
        <w:t xml:space="preserve"> </w:t>
      </w:r>
      <w:r w:rsidRPr="002B451C">
        <w:rPr>
          <w:rFonts w:ascii="Arial" w:hAnsi="Arial" w:cs="Arial"/>
        </w:rPr>
        <w:t>и представляется со служебной запиской главе Малокрасноярского сельсовета.</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lastRenderedPageBreak/>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Pr="002B451C">
        <w:rPr>
          <w:rFonts w:ascii="Arial" w:hAnsi="Arial" w:cs="Arial"/>
        </w:rPr>
        <w:t>Малокрасноярского сельсовета</w:t>
      </w:r>
      <w:r w:rsidRPr="002B451C">
        <w:rPr>
          <w:rFonts w:ascii="Arial" w:hAnsi="Arial" w:cs="Arial"/>
          <w:color w:val="000000"/>
        </w:rPr>
        <w:t>.</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rPr>
      </w:pPr>
      <w:r w:rsidRPr="002B451C">
        <w:rPr>
          <w:rFonts w:ascii="Arial" w:hAnsi="Arial" w:cs="Arial"/>
        </w:rPr>
        <w:t>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51.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Pr="002B451C">
        <w:rPr>
          <w:rFonts w:ascii="Arial" w:hAnsi="Arial" w:cs="Arial"/>
        </w:rPr>
        <w:t>Малокрасноярского сельсовета</w:t>
      </w:r>
      <w:r w:rsidRPr="002B451C">
        <w:rPr>
          <w:rFonts w:ascii="Arial" w:hAnsi="Arial" w:cs="Arial"/>
          <w:color w:val="000000"/>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Pr="002B451C">
        <w:rPr>
          <w:rFonts w:ascii="Arial" w:hAnsi="Arial" w:cs="Arial"/>
        </w:rPr>
        <w:t>Малокрасноярского сельсовета</w:t>
      </w:r>
      <w:r w:rsidRPr="002B451C">
        <w:rPr>
          <w:rFonts w:ascii="Arial" w:hAnsi="Arial" w:cs="Arial"/>
          <w:color w:val="000000"/>
        </w:rPr>
        <w:t>.</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 xml:space="preserve">Срок проведения </w:t>
      </w:r>
      <w:r w:rsidRPr="002B451C">
        <w:rPr>
          <w:rFonts w:ascii="Arial" w:hAnsi="Arial" w:cs="Arial"/>
          <w:color w:val="000000"/>
        </w:rPr>
        <w:t xml:space="preserve">каждой проверки (документарной или выездной) </w:t>
      </w:r>
      <w:r w:rsidRPr="002B451C">
        <w:rPr>
          <w:rFonts w:ascii="Arial" w:hAnsi="Arial" w:cs="Arial"/>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2B64F5" w:rsidRPr="002B451C" w:rsidRDefault="002B64F5" w:rsidP="002B64F5">
      <w:pPr>
        <w:spacing w:line="240" w:lineRule="atLeast"/>
        <w:contextualSpacing/>
        <w:jc w:val="center"/>
        <w:rPr>
          <w:rFonts w:ascii="Arial" w:hAnsi="Arial" w:cs="Arial"/>
        </w:rPr>
      </w:pPr>
      <w:r w:rsidRPr="002B451C">
        <w:rPr>
          <w:rFonts w:ascii="Arial" w:hAnsi="Arial" w:cs="Arial"/>
        </w:rPr>
        <w:t>Принятие мер при выявлении нарушений в деятельности субъекта проверки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Pr="002B451C">
        <w:rPr>
          <w:rFonts w:ascii="Arial" w:hAnsi="Arial" w:cs="Arial"/>
        </w:rPr>
        <w:t xml:space="preserve">Малокрасноярского сельсовета </w:t>
      </w:r>
      <w:r w:rsidRPr="002B451C">
        <w:rPr>
          <w:rFonts w:ascii="Arial" w:hAnsi="Arial" w:cs="Arial"/>
          <w:color w:val="000000"/>
        </w:rPr>
        <w:t>по вопросам жилищных отношений.</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2B451C">
        <w:rPr>
          <w:rFonts w:ascii="Arial" w:hAnsi="Arial" w:cs="Arial"/>
        </w:rPr>
        <w:t>администрации Малокрасноярского сельсовета</w:t>
      </w:r>
      <w:r w:rsidRPr="002B451C">
        <w:rPr>
          <w:rFonts w:ascii="Arial" w:hAnsi="Arial" w:cs="Arial"/>
          <w:color w:val="000000"/>
        </w:rPr>
        <w:t xml:space="preserve"> по вопросам жилищных отношений должностные лица </w:t>
      </w:r>
      <w:r w:rsidRPr="002B451C">
        <w:rPr>
          <w:rFonts w:ascii="Arial" w:hAnsi="Arial" w:cs="Arial"/>
        </w:rPr>
        <w:t>Малокрасноярского сельсовета</w:t>
      </w:r>
      <w:r w:rsidRPr="002B451C">
        <w:rPr>
          <w:rFonts w:ascii="Arial" w:hAnsi="Arial" w:cs="Arial"/>
          <w:color w:val="000000"/>
        </w:rPr>
        <w:t xml:space="preserve">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lastRenderedPageBreak/>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56. О мерах, принятых для выполнения предписания, субъект проверки должен сообщить в </w:t>
      </w:r>
      <w:r w:rsidRPr="002B451C">
        <w:rPr>
          <w:rFonts w:ascii="Arial" w:hAnsi="Arial" w:cs="Arial"/>
        </w:rPr>
        <w:t>Малокрасноярский сельсовет</w:t>
      </w:r>
      <w:r w:rsidRPr="002B451C">
        <w:rPr>
          <w:rFonts w:ascii="Arial" w:hAnsi="Arial" w:cs="Arial"/>
          <w:color w:val="000000"/>
        </w:rPr>
        <w:t xml:space="preserve"> в установленный данным предписанием срок.</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57. При непредставлении субъектом проверки в установленные сроки информации об устранении нарушений должностное лицо </w:t>
      </w:r>
      <w:r w:rsidRPr="002B451C">
        <w:rPr>
          <w:rFonts w:ascii="Arial" w:hAnsi="Arial" w:cs="Arial"/>
        </w:rPr>
        <w:t>Малокрасноярского сельсовета</w:t>
      </w:r>
      <w:r w:rsidRPr="002B451C">
        <w:rPr>
          <w:rFonts w:ascii="Arial" w:hAnsi="Arial" w:cs="Arial"/>
          <w:color w:val="000000"/>
        </w:rPr>
        <w:t xml:space="preserve"> рассматривает и устанавливает:</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наличие основания для привлечения виновных лиц к административной ответственности за неисполнение предписания.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59. В течение пяти рабочих дней должностное лицо </w:t>
      </w:r>
      <w:r w:rsidRPr="002B451C">
        <w:rPr>
          <w:rFonts w:ascii="Arial" w:hAnsi="Arial" w:cs="Arial"/>
        </w:rPr>
        <w:t>Малокрасноярского сельсовета</w:t>
      </w:r>
      <w:r w:rsidRPr="002B451C">
        <w:rPr>
          <w:rFonts w:ascii="Arial" w:hAnsi="Arial" w:cs="Arial"/>
          <w:color w:val="000000"/>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60.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Pr="002B451C">
        <w:rPr>
          <w:rFonts w:ascii="Arial" w:hAnsi="Arial" w:cs="Arial"/>
        </w:rPr>
        <w:t>администрации Малокрасноярского сельсовета</w:t>
      </w:r>
      <w:r w:rsidRPr="002B451C">
        <w:rPr>
          <w:rFonts w:ascii="Arial" w:hAnsi="Arial" w:cs="Arial"/>
          <w:color w:val="000000"/>
        </w:rPr>
        <w:t xml:space="preserve"> по вопросам жилищных отношений и привлечению субъектов проверки, допустивших нарушения к ответственности.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IV. Порядок и формы контроля за исполнением муниципальной функции</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Порядок осуществления текущего контроля за соблюдением</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и исполнением должностными лицами Малокрасноярского сельсовета положений Административного регламента и иных нормативных правовых актов, устанавливающих требования к исполнению</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муниципальной функции, а также за принятием ими решений</w:t>
      </w:r>
    </w:p>
    <w:p w:rsidR="002B64F5" w:rsidRPr="002B451C" w:rsidRDefault="002B64F5" w:rsidP="002B64F5">
      <w:pPr>
        <w:spacing w:line="240" w:lineRule="atLeast"/>
        <w:ind w:firstLine="720"/>
        <w:contextualSpacing/>
        <w:jc w:val="both"/>
        <w:rPr>
          <w:rFonts w:ascii="Arial" w:hAnsi="Arial" w:cs="Arial"/>
          <w:color w:val="000000"/>
        </w:rPr>
      </w:pPr>
      <w:r w:rsidRPr="002B451C">
        <w:rPr>
          <w:rFonts w:ascii="Arial" w:hAnsi="Arial" w:cs="Arial"/>
        </w:rPr>
        <w:t xml:space="preserve">62. Текущий контроль за соблюдением и исполнением должностными лицами Малокрасноярского сельсовета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Pr="002B451C">
        <w:rPr>
          <w:rFonts w:ascii="Arial" w:hAnsi="Arial" w:cs="Arial"/>
          <w:color w:val="000000"/>
        </w:rPr>
        <w:t xml:space="preserve">главой </w:t>
      </w:r>
      <w:r w:rsidRPr="002B451C">
        <w:rPr>
          <w:rFonts w:ascii="Arial" w:hAnsi="Arial" w:cs="Arial"/>
        </w:rPr>
        <w:t xml:space="preserve">Малокрасноярского сельсовета, в том числе путем </w:t>
      </w:r>
      <w:r w:rsidRPr="002B451C">
        <w:rPr>
          <w:rFonts w:ascii="Arial" w:hAnsi="Arial" w:cs="Arial"/>
          <w:color w:val="000000"/>
        </w:rPr>
        <w:t xml:space="preserve">проведения анализа соблюдения и исполнения специалистами </w:t>
      </w:r>
      <w:r w:rsidRPr="002B451C">
        <w:rPr>
          <w:rFonts w:ascii="Arial" w:hAnsi="Arial" w:cs="Arial"/>
        </w:rPr>
        <w:t>Малокрасноярского сельсовета</w:t>
      </w:r>
      <w:r w:rsidRPr="002B451C">
        <w:rPr>
          <w:rFonts w:ascii="Arial" w:hAnsi="Arial" w:cs="Arial"/>
          <w:color w:val="000000"/>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63. </w:t>
      </w:r>
      <w:r w:rsidRPr="002B451C">
        <w:rPr>
          <w:rFonts w:ascii="Arial" w:hAnsi="Arial" w:cs="Arial"/>
        </w:rPr>
        <w:t>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Малокрасноярского сельсовета</w:t>
      </w:r>
      <w:r w:rsidRPr="002B451C">
        <w:rPr>
          <w:rFonts w:ascii="Arial" w:hAnsi="Arial" w:cs="Arial"/>
          <w:color w:val="000000"/>
        </w:rPr>
        <w:t>.</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 xml:space="preserve">64. Для проведения проверки приказом главы </w:t>
      </w:r>
      <w:r w:rsidRPr="002B451C">
        <w:rPr>
          <w:rFonts w:ascii="Arial" w:hAnsi="Arial" w:cs="Arial"/>
        </w:rPr>
        <w:t xml:space="preserve">Малокрасноярского сельсовета </w:t>
      </w:r>
      <w:r w:rsidRPr="002B451C">
        <w:rPr>
          <w:rFonts w:ascii="Arial" w:hAnsi="Arial" w:cs="Arial"/>
          <w:color w:val="000000"/>
        </w:rPr>
        <w:t>создается комиссия.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lastRenderedPageBreak/>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66. Результаты проверки оформляются в виде акта проверки, в котором указываются выявленные недостатки и предложения по их устранению.</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Акт проверки подписывается всеми членами комиссии.</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Ответственность должностных лиц Малокрасноярского сельсовета за решения</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и действия (бездействие), принимаемые (осуществляемые)</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ими в ходе исполнения муниципальной функции</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67. 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68. Персональная ответственность должностных лиц Малокрасноярского сельсовета закрепляется в их должностных регламентах в соответствии с требованиями законодательства Российской Федерации. </w:t>
      </w:r>
    </w:p>
    <w:p w:rsidR="002B64F5" w:rsidRPr="002B451C" w:rsidRDefault="002B64F5" w:rsidP="002B64F5">
      <w:pPr>
        <w:spacing w:after="240" w:line="240" w:lineRule="atLeast"/>
        <w:ind w:firstLine="720"/>
        <w:contextualSpacing/>
        <w:jc w:val="both"/>
        <w:rPr>
          <w:rFonts w:ascii="Arial" w:hAnsi="Arial" w:cs="Arial"/>
        </w:rPr>
      </w:pPr>
      <w:r w:rsidRPr="002B451C">
        <w:rPr>
          <w:rFonts w:ascii="Arial" w:hAnsi="Arial" w:cs="Arial"/>
        </w:rPr>
        <w:t xml:space="preserve">69.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70.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71. Граждане, их объединения и организации вправе обратиться в Малокрасноярского сельсовета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Малокрасноярского сельсовета положений Административного регламента, иных нормативных правовых актов, устанавливающих требования к исполнению муниципальной функции.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V. Досудебный (внесудебный) порядок обжалования решений</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и действий (бездействия) Малокрасноярского сельсовета при исполнении  муниципальной функции, а также должностных лиц</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2B64F5" w:rsidRPr="002B451C" w:rsidRDefault="002B64F5" w:rsidP="002B64F5">
      <w:pPr>
        <w:spacing w:line="240" w:lineRule="atLeast"/>
        <w:ind w:firstLine="720"/>
        <w:contextualSpacing/>
        <w:jc w:val="both"/>
        <w:rPr>
          <w:rFonts w:ascii="Arial" w:hAnsi="Arial" w:cs="Arial"/>
          <w:color w:val="000000"/>
        </w:rPr>
      </w:pPr>
      <w:r w:rsidRPr="002B451C">
        <w:rPr>
          <w:rFonts w:ascii="Arial" w:hAnsi="Arial" w:cs="Arial"/>
        </w:rPr>
        <w:t xml:space="preserve"> 72. </w:t>
      </w:r>
      <w:r w:rsidRPr="002B451C">
        <w:rPr>
          <w:rFonts w:ascii="Arial" w:hAnsi="Arial" w:cs="Arial"/>
          <w:color w:val="000000"/>
        </w:rPr>
        <w:t xml:space="preserve">Заявители вправе обжаловать решения, действия (бездействие) администрации </w:t>
      </w:r>
      <w:r w:rsidRPr="002B451C">
        <w:rPr>
          <w:rFonts w:ascii="Arial" w:hAnsi="Arial" w:cs="Arial"/>
        </w:rPr>
        <w:t>Малокрасноярского сельсовета</w:t>
      </w:r>
      <w:r w:rsidRPr="002B451C">
        <w:rPr>
          <w:rFonts w:ascii="Arial" w:hAnsi="Arial" w:cs="Arial"/>
          <w:color w:val="000000"/>
        </w:rPr>
        <w:t>, должностных лиц администрации в досудебном (внесудебном) порядке.</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Обжалование действий (бездействия) Малокрасноярского сельсовета, должностных лиц Малокрасноярского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73.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w:t>
      </w:r>
      <w:r w:rsidRPr="002B451C">
        <w:rPr>
          <w:rFonts w:ascii="Arial" w:hAnsi="Arial" w:cs="Arial"/>
        </w:rPr>
        <w:lastRenderedPageBreak/>
        <w:t xml:space="preserve">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Дополнительно в жалобе могут быть указаны: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суть обжалуемого действия (бездействия);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иные сведения, которые заинтересованное лицо считает необходимым сообщить.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Предмет досудебного (внесудебного) обжалования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74. Предметом досудебного (внесудебного) обжалования являются действия (бездействие) должностных лиц Малокрасноярского сельсовета, а также принимаемые ими решения при исполнении муниципальной функции, в том числе связанные с: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необоснованным отказом в исполнении муниципальной функции; </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 xml:space="preserve">нарушением установленного порядка исполнения муниципальной функции, в том числе нарушение срока исполнения функции; </w:t>
      </w:r>
    </w:p>
    <w:p w:rsidR="002B64F5" w:rsidRPr="002B451C" w:rsidRDefault="002B64F5" w:rsidP="002B64F5">
      <w:pPr>
        <w:autoSpaceDE w:val="0"/>
        <w:autoSpaceDN w:val="0"/>
        <w:adjustRightInd w:val="0"/>
        <w:spacing w:line="240" w:lineRule="atLeast"/>
        <w:ind w:firstLine="720"/>
        <w:contextualSpacing/>
        <w:jc w:val="both"/>
        <w:rPr>
          <w:rFonts w:ascii="Arial" w:hAnsi="Arial" w:cs="Arial"/>
        </w:rPr>
      </w:pPr>
      <w:r w:rsidRPr="002B451C">
        <w:rPr>
          <w:rFonts w:ascii="Arial" w:hAnsi="Arial" w:cs="Arial"/>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нарушением иных прав заинтересованного лица при осуществлении муниципальной функции.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Перечень оснований для приостановления рассмотрения жалобы и случаев, в которых ответ на жалобу не дается</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75. Ответ на жалобу не дается в случаях: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w:t>
      </w:r>
      <w:r w:rsidRPr="002B451C">
        <w:rPr>
          <w:rFonts w:ascii="Arial" w:hAnsi="Arial" w:cs="Arial"/>
        </w:rPr>
        <w:lastRenderedPageBreak/>
        <w:t xml:space="preserve">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(руководитель) Малокрасноярского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Малокрасноярского сельсовета или одному и тому же должностному лицу. О данном решении уведомляется заинтересованное лицо, направившее обращение. </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76. Уполномоченный на рассмотрение жалобы орган отказывает в удовлетворении жалобы в следующих случаях:</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наличие вступившего в законную силу решения суда, арбитражного суда по жалобе о том же предмете и</w:t>
      </w:r>
      <w:r w:rsidRPr="002B451C">
        <w:rPr>
          <w:rFonts w:ascii="Arial" w:hAnsi="Arial" w:cs="Arial"/>
        </w:rPr>
        <w:t xml:space="preserve"> </w:t>
      </w:r>
      <w:r w:rsidRPr="002B451C">
        <w:rPr>
          <w:rFonts w:ascii="Arial" w:hAnsi="Arial" w:cs="Arial"/>
          <w:color w:val="000000"/>
        </w:rPr>
        <w:t>по тем же основаниям;</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подача жалобы лицом, полномочия которого не подтверждены в порядке, установленном законодательством Российской Федерации;</w:t>
      </w:r>
    </w:p>
    <w:p w:rsidR="002B64F5" w:rsidRPr="002B451C" w:rsidRDefault="002B64F5" w:rsidP="002B64F5">
      <w:pPr>
        <w:suppressAutoHyphens/>
        <w:autoSpaceDE w:val="0"/>
        <w:autoSpaceDN w:val="0"/>
        <w:adjustRightInd w:val="0"/>
        <w:spacing w:line="240" w:lineRule="atLeast"/>
        <w:ind w:firstLine="709"/>
        <w:contextualSpacing/>
        <w:jc w:val="both"/>
        <w:rPr>
          <w:rFonts w:ascii="Arial" w:hAnsi="Arial" w:cs="Arial"/>
          <w:color w:val="000000"/>
        </w:rPr>
      </w:pPr>
      <w:r w:rsidRPr="002B451C">
        <w:rPr>
          <w:rFonts w:ascii="Arial" w:hAnsi="Arial" w:cs="Arial"/>
          <w:color w:val="000000"/>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Основания для начала процедуры досудебного (внесудебного) обжалования</w:t>
      </w:r>
    </w:p>
    <w:p w:rsidR="002B64F5" w:rsidRPr="002B451C" w:rsidRDefault="002B64F5" w:rsidP="002B64F5">
      <w:pPr>
        <w:spacing w:line="240" w:lineRule="atLeast"/>
        <w:ind w:firstLine="720"/>
        <w:contextualSpacing/>
        <w:jc w:val="both"/>
        <w:rPr>
          <w:rFonts w:ascii="Arial" w:hAnsi="Arial" w:cs="Arial"/>
          <w:color w:val="000000"/>
        </w:rPr>
      </w:pPr>
      <w:r w:rsidRPr="002B451C">
        <w:rPr>
          <w:rFonts w:ascii="Arial" w:hAnsi="Arial" w:cs="Arial"/>
        </w:rPr>
        <w:t xml:space="preserve"> 77. Основанием для начала процедуры досудебного (внесудебного) обжалования является поступление </w:t>
      </w:r>
      <w:r w:rsidRPr="002B451C">
        <w:rPr>
          <w:rFonts w:ascii="Arial" w:hAnsi="Arial" w:cs="Arial"/>
          <w:color w:val="000000"/>
        </w:rPr>
        <w:t>заявителя об обжаловании решений, действий (бездействия) администрации, должностных лиц администрации</w:t>
      </w:r>
      <w:r w:rsidRPr="002B451C">
        <w:rPr>
          <w:rFonts w:ascii="Arial" w:hAnsi="Arial" w:cs="Arial"/>
        </w:rPr>
        <w:t xml:space="preserve"> в орган местного самоуправления или должностному лицу.</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Права заинтересованных лиц на получение информации и документов, необходимых для обоснования и рассмотрения жалобы</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78.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составляющие государственную или иную охраняемую законодательством Российской Федерации тайну.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79. При подаче жалобы заинтересованное лицо вправе получить следующую информацию: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местонахождение Малокрасноярского сельсовета;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перечень номеров телефонов для получения сведений о прохождении процедур по рассмотрению жалобы;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80. При подаче жалобы заинтересованное лицо вправе получить в Малокрасноярского сельсовета копии документов, подтверждающих обжалуемое действие (бездействие), решение должностного лица. </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81. Жалоба на действия (бездействие) Малокрасноярского сельсовета, должностных лиц Малокрасноярского сельсовета, а также на принимаемые ими решения при исполнении муниципальной функции может быть направлена: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главе Малокрасноярского сельсовета - при обжаловании действий (бездействия) должностных лиц, а также принимаемых ими решений при исполнении муниципальной функции;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указать иные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lastRenderedPageBreak/>
        <w:t xml:space="preserve">82.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 </w:t>
      </w:r>
    </w:p>
    <w:p w:rsidR="002B64F5" w:rsidRPr="002B451C" w:rsidRDefault="002B451C" w:rsidP="002B451C">
      <w:pPr>
        <w:spacing w:line="240" w:lineRule="atLeast"/>
        <w:contextualSpacing/>
        <w:jc w:val="both"/>
        <w:rPr>
          <w:rFonts w:ascii="Arial" w:hAnsi="Arial" w:cs="Arial"/>
        </w:rPr>
      </w:pPr>
      <w:r>
        <w:rPr>
          <w:rFonts w:ascii="Arial" w:hAnsi="Arial" w:cs="Arial"/>
        </w:rPr>
        <w:t xml:space="preserve">                                               </w:t>
      </w:r>
      <w:r w:rsidR="002B64F5" w:rsidRPr="002B451C">
        <w:rPr>
          <w:rFonts w:ascii="Arial" w:hAnsi="Arial" w:cs="Arial"/>
        </w:rPr>
        <w:t>Срок рассмотрения жалобы</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83. Жалоба, поступившая в уполномоченный </w:t>
      </w:r>
      <w:r w:rsidRPr="002B451C">
        <w:rPr>
          <w:rFonts w:ascii="Arial" w:hAnsi="Arial" w:cs="Arial"/>
          <w:color w:val="000000"/>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2B64F5" w:rsidRPr="002B451C" w:rsidRDefault="002B64F5" w:rsidP="002B64F5">
      <w:pPr>
        <w:spacing w:line="240" w:lineRule="atLeast"/>
        <w:ind w:firstLine="720"/>
        <w:contextualSpacing/>
        <w:jc w:val="center"/>
        <w:rPr>
          <w:rFonts w:ascii="Arial" w:hAnsi="Arial" w:cs="Arial"/>
        </w:rPr>
      </w:pPr>
      <w:r w:rsidRPr="002B451C">
        <w:rPr>
          <w:rFonts w:ascii="Arial" w:hAnsi="Arial" w:cs="Arial"/>
        </w:rPr>
        <w:t>Результат досудебного (внесудебного) обжалования</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84.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Решение об удовлетворении жалобы или об отказе в ее удовлетворении принимается в форме акта уполномоченного на ее рассмотрение органа.</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85. В ответе по результатам рассмотрения жалобы указываются:</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наименование органа, рассмотревшего жалобу, должность, фамилия, имя, отчество (при наличии) должностного лица, принявшего решение по жалобе;</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номер, дата, место принятия решения, включая сведения о должностном лице, решение или действие (бездействие) которого обжалуется;</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фамилия, имя, отчество (при наличии) или наименование заявителя;</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основания для принятия решения по жалобе;</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принятое по жалобе решение;</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в случае если жалоба признана обоснованной – сроки устранения выявленных нарушений;</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сведения о порядке обжалования принятого по жалобе решения.</w:t>
      </w:r>
    </w:p>
    <w:p w:rsidR="002B64F5" w:rsidRPr="002B451C" w:rsidRDefault="002B64F5" w:rsidP="002B64F5">
      <w:pPr>
        <w:suppressAutoHyphens/>
        <w:spacing w:line="240" w:lineRule="atLeast"/>
        <w:ind w:firstLine="720"/>
        <w:contextualSpacing/>
        <w:jc w:val="both"/>
        <w:rPr>
          <w:rFonts w:ascii="Arial" w:hAnsi="Arial" w:cs="Arial"/>
        </w:rPr>
      </w:pPr>
      <w:r w:rsidRPr="002B451C">
        <w:rPr>
          <w:rFonts w:ascii="Arial" w:hAnsi="Arial" w:cs="Arial"/>
        </w:rPr>
        <w:t>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2B64F5" w:rsidRPr="002B451C" w:rsidRDefault="002B64F5" w:rsidP="002B64F5">
      <w:pPr>
        <w:spacing w:line="240" w:lineRule="atLeast"/>
        <w:ind w:firstLine="720"/>
        <w:contextualSpacing/>
        <w:jc w:val="both"/>
        <w:rPr>
          <w:rFonts w:ascii="Arial" w:hAnsi="Arial" w:cs="Arial"/>
        </w:rPr>
      </w:pPr>
      <w:r w:rsidRPr="002B451C">
        <w:rPr>
          <w:rFonts w:ascii="Arial" w:hAnsi="Arial" w:cs="Arial"/>
        </w:rPr>
        <w:t xml:space="preserve">87. Информация о результатах рассмотрения жалобы на решения или действие (бездействие) должных лиц Малокрасноярского сельсовета подлежит обязательному размещению на официальном сайте Малокрасноярского сельсовета в сети Интернет в течение пяти рабочих дней после принятия решения. </w:t>
      </w:r>
    </w:p>
    <w:p w:rsidR="002B64F5" w:rsidRPr="002B451C" w:rsidRDefault="002B64F5" w:rsidP="002B64F5">
      <w:pPr>
        <w:ind w:firstLine="720"/>
        <w:jc w:val="both"/>
        <w:rPr>
          <w:rFonts w:ascii="Arial" w:hAnsi="Arial" w:cs="Arial"/>
        </w:rPr>
      </w:pPr>
    </w:p>
    <w:p w:rsidR="002B64F5" w:rsidRPr="002B451C" w:rsidRDefault="002B64F5" w:rsidP="002B64F5">
      <w:pPr>
        <w:rPr>
          <w:rFonts w:ascii="Arial" w:hAnsi="Arial" w:cs="Arial"/>
        </w:rPr>
      </w:pPr>
    </w:p>
    <w:p w:rsidR="002B64F5" w:rsidRPr="002B451C" w:rsidRDefault="002B64F5" w:rsidP="002B64F5">
      <w:pPr>
        <w:rPr>
          <w:rFonts w:ascii="Arial" w:hAnsi="Arial" w:cs="Arial"/>
        </w:rPr>
      </w:pPr>
    </w:p>
    <w:p w:rsidR="002B64F5" w:rsidRPr="002B451C" w:rsidRDefault="002B64F5" w:rsidP="002B64F5">
      <w:pPr>
        <w:rPr>
          <w:rFonts w:ascii="Arial" w:hAnsi="Arial" w:cs="Arial"/>
        </w:rPr>
      </w:pPr>
    </w:p>
    <w:p w:rsidR="002B64F5" w:rsidRPr="002B451C" w:rsidRDefault="002B64F5" w:rsidP="002B64F5">
      <w:pPr>
        <w:rPr>
          <w:rFonts w:ascii="Arial" w:hAnsi="Arial" w:cs="Arial"/>
        </w:rPr>
      </w:pPr>
    </w:p>
    <w:p w:rsidR="002B64F5" w:rsidRPr="002B451C" w:rsidRDefault="002B64F5" w:rsidP="002B64F5">
      <w:pPr>
        <w:tabs>
          <w:tab w:val="left" w:pos="2325"/>
        </w:tabs>
        <w:rPr>
          <w:rFonts w:ascii="Arial" w:hAnsi="Arial" w:cs="Arial"/>
        </w:rPr>
      </w:pPr>
    </w:p>
    <w:p w:rsidR="002B64F5" w:rsidRPr="002B451C" w:rsidRDefault="002B64F5" w:rsidP="002B64F5">
      <w:pPr>
        <w:tabs>
          <w:tab w:val="left" w:pos="2325"/>
        </w:tabs>
        <w:rPr>
          <w:rFonts w:ascii="Arial" w:hAnsi="Arial" w:cs="Arial"/>
        </w:rPr>
      </w:pPr>
    </w:p>
    <w:p w:rsidR="002B64F5" w:rsidRPr="002B451C" w:rsidRDefault="002B64F5" w:rsidP="002B64F5">
      <w:pPr>
        <w:tabs>
          <w:tab w:val="left" w:pos="2325"/>
        </w:tabs>
        <w:rPr>
          <w:rFonts w:ascii="Arial" w:hAnsi="Arial" w:cs="Arial"/>
        </w:rPr>
      </w:pPr>
    </w:p>
    <w:p w:rsidR="002B64F5" w:rsidRPr="002B451C" w:rsidRDefault="002B64F5" w:rsidP="002B64F5">
      <w:pPr>
        <w:tabs>
          <w:tab w:val="left" w:pos="2325"/>
        </w:tabs>
        <w:rPr>
          <w:rFonts w:ascii="Arial" w:hAnsi="Arial" w:cs="Arial"/>
        </w:rPr>
      </w:pPr>
    </w:p>
    <w:p w:rsidR="002B64F5" w:rsidRPr="002B451C" w:rsidRDefault="002B64F5" w:rsidP="002B64F5">
      <w:pPr>
        <w:tabs>
          <w:tab w:val="left" w:pos="2325"/>
        </w:tabs>
        <w:rPr>
          <w:rFonts w:ascii="Arial" w:hAnsi="Arial" w:cs="Arial"/>
        </w:rPr>
      </w:pPr>
    </w:p>
    <w:p w:rsidR="002B64F5" w:rsidRPr="002B451C" w:rsidRDefault="002B64F5" w:rsidP="002B64F5">
      <w:pPr>
        <w:rPr>
          <w:rFonts w:ascii="Arial" w:hAnsi="Arial" w:cs="Arial"/>
        </w:rPr>
      </w:pPr>
    </w:p>
    <w:p w:rsidR="002B64F5" w:rsidRPr="002B451C" w:rsidRDefault="002B64F5" w:rsidP="002B64F5">
      <w:pPr>
        <w:rPr>
          <w:rFonts w:ascii="Arial" w:hAnsi="Arial" w:cs="Arial"/>
        </w:rPr>
        <w:sectPr w:rsidR="002B64F5" w:rsidRPr="002B451C" w:rsidSect="00EA64DF">
          <w:pgSz w:w="11906" w:h="16838"/>
          <w:pgMar w:top="720" w:right="720" w:bottom="720" w:left="720" w:header="709" w:footer="709" w:gutter="0"/>
          <w:cols w:space="708"/>
          <w:docGrid w:linePitch="360"/>
        </w:sectPr>
      </w:pPr>
    </w:p>
    <w:p w:rsidR="002B64F5" w:rsidRPr="002B451C" w:rsidRDefault="002B64F5" w:rsidP="002B64F5">
      <w:pPr>
        <w:ind w:left="4395"/>
        <w:rPr>
          <w:rFonts w:ascii="Arial" w:hAnsi="Arial" w:cs="Arial"/>
        </w:rPr>
      </w:pPr>
      <w:r w:rsidRPr="002B451C">
        <w:rPr>
          <w:rFonts w:ascii="Arial" w:hAnsi="Arial" w:cs="Arial"/>
        </w:rPr>
        <w:lastRenderedPageBreak/>
        <w:t>Приложение 1</w:t>
      </w:r>
    </w:p>
    <w:p w:rsidR="002B64F5" w:rsidRPr="002B451C" w:rsidRDefault="002B64F5" w:rsidP="002B64F5">
      <w:pPr>
        <w:ind w:left="4395"/>
        <w:rPr>
          <w:rFonts w:ascii="Arial" w:hAnsi="Arial" w:cs="Arial"/>
        </w:rPr>
      </w:pPr>
      <w:r w:rsidRPr="002B451C">
        <w:rPr>
          <w:rFonts w:ascii="Arial" w:hAnsi="Arial" w:cs="Arial"/>
        </w:rPr>
        <w:t xml:space="preserve">к административному регламенту исполнения функции по осуществлению муниципального жилищного контроля на территории </w:t>
      </w: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suppressAutoHyphens/>
        <w:ind w:left="6663"/>
        <w:jc w:val="both"/>
        <w:rPr>
          <w:rFonts w:ascii="Arial" w:hAnsi="Arial" w:cs="Arial"/>
        </w:rPr>
      </w:pPr>
    </w:p>
    <w:p w:rsidR="002B64F5" w:rsidRPr="002B451C" w:rsidRDefault="002B64F5" w:rsidP="002B64F5">
      <w:pPr>
        <w:pStyle w:val="ConsPlusNormal"/>
        <w:suppressAutoHyphens/>
        <w:rPr>
          <w:rFonts w:cs="Arial"/>
          <w:sz w:val="24"/>
          <w:szCs w:val="24"/>
        </w:rPr>
      </w:pPr>
    </w:p>
    <w:p w:rsidR="002B64F5" w:rsidRPr="002B451C" w:rsidRDefault="002B64F5" w:rsidP="002B64F5">
      <w:pPr>
        <w:pStyle w:val="ConsPlusNormal"/>
        <w:suppressAutoHyphens/>
        <w:rPr>
          <w:rFonts w:cs="Arial"/>
          <w:sz w:val="24"/>
          <w:szCs w:val="24"/>
        </w:rPr>
      </w:pPr>
    </w:p>
    <w:p w:rsidR="002B64F5" w:rsidRPr="002B451C" w:rsidRDefault="002B64F5" w:rsidP="002B64F5">
      <w:pPr>
        <w:pStyle w:val="ConsPlusNormal"/>
        <w:suppressAutoHyphens/>
        <w:ind w:firstLine="0"/>
        <w:jc w:val="center"/>
        <w:rPr>
          <w:rFonts w:cs="Arial"/>
          <w:sz w:val="24"/>
          <w:szCs w:val="24"/>
        </w:rPr>
      </w:pPr>
      <w:r w:rsidRPr="002B451C">
        <w:rPr>
          <w:rFonts w:cs="Arial"/>
          <w:sz w:val="24"/>
          <w:szCs w:val="24"/>
        </w:rPr>
        <w:t>ИНФОРМАЦИЯ</w:t>
      </w:r>
    </w:p>
    <w:p w:rsidR="002B64F5" w:rsidRPr="002B451C" w:rsidRDefault="002B64F5" w:rsidP="002B64F5">
      <w:pPr>
        <w:suppressAutoHyphens/>
        <w:autoSpaceDE w:val="0"/>
        <w:autoSpaceDN w:val="0"/>
        <w:adjustRightInd w:val="0"/>
        <w:jc w:val="center"/>
        <w:rPr>
          <w:rFonts w:ascii="Arial" w:hAnsi="Arial" w:cs="Arial"/>
        </w:rPr>
      </w:pPr>
      <w:r w:rsidRPr="002B451C">
        <w:rPr>
          <w:rFonts w:ascii="Arial" w:hAnsi="Arial" w:cs="Arial"/>
        </w:rPr>
        <w:t>о месте нахождения, графике работы, контактных телефонах, адресах</w:t>
      </w:r>
    </w:p>
    <w:p w:rsidR="002B64F5" w:rsidRPr="002B451C" w:rsidRDefault="002B64F5" w:rsidP="002B64F5">
      <w:pPr>
        <w:suppressAutoHyphens/>
        <w:autoSpaceDE w:val="0"/>
        <w:autoSpaceDN w:val="0"/>
        <w:adjustRightInd w:val="0"/>
        <w:jc w:val="center"/>
        <w:rPr>
          <w:rFonts w:ascii="Arial" w:hAnsi="Arial" w:cs="Arial"/>
        </w:rPr>
      </w:pPr>
      <w:r w:rsidRPr="002B451C">
        <w:rPr>
          <w:rFonts w:ascii="Arial" w:hAnsi="Arial" w:cs="Arial"/>
        </w:rPr>
        <w:t>электронной почты ______________ (указать наименование структурного подразделения) администрации ______________ (указать наименование муниципального образования)</w:t>
      </w:r>
    </w:p>
    <w:p w:rsidR="002B64F5" w:rsidRPr="002B451C" w:rsidRDefault="002B64F5" w:rsidP="002B64F5">
      <w:pPr>
        <w:pStyle w:val="ConsPlusNormal"/>
        <w:suppressAutoHyphens/>
        <w:jc w:val="both"/>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2245"/>
        <w:gridCol w:w="2261"/>
        <w:gridCol w:w="2014"/>
        <w:gridCol w:w="8"/>
        <w:gridCol w:w="2763"/>
      </w:tblGrid>
      <w:tr w:rsidR="002B64F5" w:rsidRPr="002B451C" w:rsidTr="00855869">
        <w:tc>
          <w:tcPr>
            <w:tcW w:w="286" w:type="pct"/>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 п.</w:t>
            </w:r>
          </w:p>
        </w:tc>
        <w:tc>
          <w:tcPr>
            <w:tcW w:w="1139" w:type="pct"/>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Наименование</w:t>
            </w:r>
          </w:p>
        </w:tc>
        <w:tc>
          <w:tcPr>
            <w:tcW w:w="1147" w:type="pct"/>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Место</w:t>
            </w:r>
          </w:p>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нахождения</w:t>
            </w:r>
          </w:p>
        </w:tc>
        <w:tc>
          <w:tcPr>
            <w:tcW w:w="1022" w:type="pct"/>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График</w:t>
            </w:r>
          </w:p>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работы</w:t>
            </w:r>
          </w:p>
        </w:tc>
        <w:tc>
          <w:tcPr>
            <w:tcW w:w="1407" w:type="pct"/>
            <w:gridSpan w:val="2"/>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Справочные</w:t>
            </w:r>
          </w:p>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телефоны,</w:t>
            </w:r>
          </w:p>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адрес электронной почты</w:t>
            </w:r>
          </w:p>
        </w:tc>
      </w:tr>
      <w:tr w:rsidR="002B64F5" w:rsidRPr="002B451C" w:rsidTr="00855869">
        <w:tc>
          <w:tcPr>
            <w:tcW w:w="286" w:type="pct"/>
          </w:tcPr>
          <w:p w:rsidR="002B64F5" w:rsidRPr="002B451C" w:rsidRDefault="002B64F5" w:rsidP="00855869">
            <w:pPr>
              <w:pStyle w:val="ConsPlusNormal"/>
              <w:suppressAutoHyphens/>
              <w:spacing w:line="240" w:lineRule="atLeast"/>
              <w:ind w:firstLine="0"/>
              <w:rPr>
                <w:rFonts w:cs="Arial"/>
                <w:color w:val="000000"/>
                <w:sz w:val="24"/>
                <w:szCs w:val="24"/>
              </w:rPr>
            </w:pPr>
            <w:r w:rsidRPr="002B451C">
              <w:rPr>
                <w:rFonts w:cs="Arial"/>
                <w:color w:val="000000"/>
                <w:sz w:val="24"/>
                <w:szCs w:val="24"/>
              </w:rPr>
              <w:t>1</w:t>
            </w:r>
          </w:p>
        </w:tc>
        <w:tc>
          <w:tcPr>
            <w:tcW w:w="1139" w:type="pct"/>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2</w:t>
            </w:r>
          </w:p>
        </w:tc>
        <w:tc>
          <w:tcPr>
            <w:tcW w:w="1147" w:type="pct"/>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3</w:t>
            </w:r>
          </w:p>
        </w:tc>
        <w:tc>
          <w:tcPr>
            <w:tcW w:w="1022" w:type="pct"/>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4</w:t>
            </w:r>
          </w:p>
        </w:tc>
        <w:tc>
          <w:tcPr>
            <w:tcW w:w="1407" w:type="pct"/>
            <w:gridSpan w:val="2"/>
          </w:tcPr>
          <w:p w:rsidR="002B64F5" w:rsidRPr="002B451C" w:rsidRDefault="002B64F5" w:rsidP="00855869">
            <w:pPr>
              <w:pStyle w:val="ConsPlusNormal"/>
              <w:suppressAutoHyphens/>
              <w:ind w:firstLine="0"/>
              <w:rPr>
                <w:rFonts w:cs="Arial"/>
                <w:color w:val="000000"/>
                <w:sz w:val="24"/>
                <w:szCs w:val="24"/>
              </w:rPr>
            </w:pPr>
            <w:r w:rsidRPr="002B451C">
              <w:rPr>
                <w:rFonts w:cs="Arial"/>
                <w:color w:val="000000"/>
                <w:sz w:val="24"/>
                <w:szCs w:val="24"/>
              </w:rPr>
              <w:t>5</w:t>
            </w:r>
          </w:p>
        </w:tc>
      </w:tr>
      <w:tr w:rsidR="002B64F5" w:rsidRPr="002B451C" w:rsidTr="00855869">
        <w:tc>
          <w:tcPr>
            <w:tcW w:w="286" w:type="pct"/>
          </w:tcPr>
          <w:p w:rsidR="002B64F5" w:rsidRPr="002B451C" w:rsidRDefault="002B64F5" w:rsidP="00855869">
            <w:pPr>
              <w:pStyle w:val="ConsPlusNormal"/>
              <w:suppressAutoHyphens/>
              <w:spacing w:line="240" w:lineRule="atLeast"/>
              <w:ind w:right="-62" w:firstLine="0"/>
              <w:rPr>
                <w:rFonts w:cs="Arial"/>
                <w:sz w:val="24"/>
                <w:szCs w:val="24"/>
              </w:rPr>
            </w:pPr>
            <w:r w:rsidRPr="002B451C">
              <w:rPr>
                <w:rFonts w:cs="Arial"/>
                <w:sz w:val="24"/>
                <w:szCs w:val="24"/>
              </w:rPr>
              <w:t>1</w:t>
            </w:r>
          </w:p>
        </w:tc>
        <w:tc>
          <w:tcPr>
            <w:tcW w:w="1139" w:type="pct"/>
          </w:tcPr>
          <w:p w:rsidR="002B64F5" w:rsidRPr="002B451C" w:rsidRDefault="002B64F5" w:rsidP="00855869">
            <w:pPr>
              <w:pStyle w:val="ConsPlusNormal"/>
              <w:suppressAutoHyphens/>
              <w:ind w:firstLine="0"/>
              <w:jc w:val="both"/>
              <w:rPr>
                <w:rFonts w:cs="Arial"/>
                <w:sz w:val="24"/>
                <w:szCs w:val="24"/>
              </w:rPr>
            </w:pPr>
          </w:p>
        </w:tc>
        <w:tc>
          <w:tcPr>
            <w:tcW w:w="1147" w:type="pct"/>
          </w:tcPr>
          <w:p w:rsidR="002B64F5" w:rsidRPr="002B451C" w:rsidRDefault="002B64F5" w:rsidP="00855869">
            <w:pPr>
              <w:pStyle w:val="ConsPlusNormal"/>
              <w:suppressAutoHyphens/>
              <w:ind w:firstLine="0"/>
              <w:jc w:val="both"/>
              <w:rPr>
                <w:rFonts w:cs="Arial"/>
                <w:sz w:val="24"/>
                <w:szCs w:val="24"/>
              </w:rPr>
            </w:pPr>
          </w:p>
        </w:tc>
        <w:tc>
          <w:tcPr>
            <w:tcW w:w="1026" w:type="pct"/>
            <w:gridSpan w:val="2"/>
          </w:tcPr>
          <w:p w:rsidR="002B64F5" w:rsidRPr="002B451C" w:rsidRDefault="002B64F5" w:rsidP="00855869">
            <w:pPr>
              <w:pStyle w:val="ConsPlusNormal"/>
              <w:suppressAutoHyphens/>
              <w:ind w:firstLine="0"/>
              <w:jc w:val="both"/>
              <w:rPr>
                <w:rFonts w:cs="Arial"/>
                <w:sz w:val="24"/>
                <w:szCs w:val="24"/>
              </w:rPr>
            </w:pPr>
          </w:p>
        </w:tc>
        <w:tc>
          <w:tcPr>
            <w:tcW w:w="1403" w:type="pct"/>
          </w:tcPr>
          <w:p w:rsidR="002B64F5" w:rsidRPr="002B451C" w:rsidRDefault="002B64F5" w:rsidP="00855869">
            <w:pPr>
              <w:pStyle w:val="ConsPlusNormal"/>
              <w:suppressAutoHyphens/>
              <w:ind w:firstLine="0"/>
              <w:jc w:val="both"/>
              <w:rPr>
                <w:rFonts w:cs="Arial"/>
                <w:sz w:val="24"/>
                <w:szCs w:val="24"/>
              </w:rPr>
            </w:pPr>
          </w:p>
        </w:tc>
      </w:tr>
      <w:tr w:rsidR="002B64F5" w:rsidRPr="002B451C" w:rsidTr="00855869">
        <w:tc>
          <w:tcPr>
            <w:tcW w:w="286" w:type="pct"/>
          </w:tcPr>
          <w:p w:rsidR="002B64F5" w:rsidRPr="002B451C" w:rsidRDefault="002B64F5" w:rsidP="00855869">
            <w:pPr>
              <w:pStyle w:val="ConsPlusNormal"/>
              <w:suppressAutoHyphens/>
              <w:spacing w:line="240" w:lineRule="atLeast"/>
              <w:ind w:right="-62" w:firstLine="0"/>
              <w:rPr>
                <w:rFonts w:cs="Arial"/>
                <w:sz w:val="24"/>
                <w:szCs w:val="24"/>
              </w:rPr>
            </w:pPr>
            <w:r w:rsidRPr="002B451C">
              <w:rPr>
                <w:rFonts w:cs="Arial"/>
                <w:sz w:val="24"/>
                <w:szCs w:val="24"/>
              </w:rPr>
              <w:t>2</w:t>
            </w:r>
          </w:p>
        </w:tc>
        <w:tc>
          <w:tcPr>
            <w:tcW w:w="1139" w:type="pct"/>
          </w:tcPr>
          <w:p w:rsidR="002B64F5" w:rsidRPr="002B451C" w:rsidRDefault="002B64F5" w:rsidP="00855869">
            <w:pPr>
              <w:pStyle w:val="ConsPlusNormal"/>
              <w:suppressAutoHyphens/>
              <w:ind w:firstLine="0"/>
              <w:jc w:val="both"/>
              <w:rPr>
                <w:rFonts w:cs="Arial"/>
                <w:sz w:val="24"/>
                <w:szCs w:val="24"/>
              </w:rPr>
            </w:pPr>
          </w:p>
        </w:tc>
        <w:tc>
          <w:tcPr>
            <w:tcW w:w="1147" w:type="pct"/>
          </w:tcPr>
          <w:p w:rsidR="002B64F5" w:rsidRPr="002B451C" w:rsidRDefault="002B64F5" w:rsidP="00855869">
            <w:pPr>
              <w:pStyle w:val="ConsPlusNormal"/>
              <w:suppressAutoHyphens/>
              <w:ind w:firstLine="0"/>
              <w:jc w:val="both"/>
              <w:rPr>
                <w:rFonts w:cs="Arial"/>
                <w:sz w:val="24"/>
                <w:szCs w:val="24"/>
              </w:rPr>
            </w:pPr>
          </w:p>
        </w:tc>
        <w:tc>
          <w:tcPr>
            <w:tcW w:w="1026" w:type="pct"/>
            <w:gridSpan w:val="2"/>
          </w:tcPr>
          <w:p w:rsidR="002B64F5" w:rsidRPr="002B451C" w:rsidRDefault="002B64F5" w:rsidP="00855869">
            <w:pPr>
              <w:pStyle w:val="ConsPlusNormal"/>
              <w:suppressAutoHyphens/>
              <w:ind w:firstLine="0"/>
              <w:jc w:val="both"/>
              <w:rPr>
                <w:rFonts w:cs="Arial"/>
                <w:sz w:val="24"/>
                <w:szCs w:val="24"/>
              </w:rPr>
            </w:pPr>
          </w:p>
        </w:tc>
        <w:tc>
          <w:tcPr>
            <w:tcW w:w="1403" w:type="pct"/>
          </w:tcPr>
          <w:p w:rsidR="002B64F5" w:rsidRPr="002B451C" w:rsidRDefault="002B64F5" w:rsidP="00855869">
            <w:pPr>
              <w:pStyle w:val="ConsPlusNormal"/>
              <w:suppressAutoHyphens/>
              <w:ind w:firstLine="0"/>
              <w:jc w:val="both"/>
              <w:rPr>
                <w:rFonts w:cs="Arial"/>
                <w:sz w:val="24"/>
                <w:szCs w:val="24"/>
              </w:rPr>
            </w:pPr>
          </w:p>
        </w:tc>
      </w:tr>
      <w:tr w:rsidR="002B64F5" w:rsidRPr="002B451C" w:rsidTr="00855869">
        <w:tc>
          <w:tcPr>
            <w:tcW w:w="286" w:type="pct"/>
          </w:tcPr>
          <w:p w:rsidR="002B64F5" w:rsidRPr="002B451C" w:rsidRDefault="002B64F5" w:rsidP="00855869">
            <w:pPr>
              <w:pStyle w:val="ConsPlusNormal"/>
              <w:suppressAutoHyphens/>
              <w:spacing w:line="240" w:lineRule="atLeast"/>
              <w:ind w:right="-62" w:firstLine="0"/>
              <w:rPr>
                <w:rFonts w:cs="Arial"/>
                <w:sz w:val="24"/>
                <w:szCs w:val="24"/>
              </w:rPr>
            </w:pPr>
            <w:r w:rsidRPr="002B451C">
              <w:rPr>
                <w:rFonts w:cs="Arial"/>
                <w:sz w:val="24"/>
                <w:szCs w:val="24"/>
              </w:rPr>
              <w:t>3</w:t>
            </w:r>
          </w:p>
        </w:tc>
        <w:tc>
          <w:tcPr>
            <w:tcW w:w="1139" w:type="pct"/>
          </w:tcPr>
          <w:p w:rsidR="002B64F5" w:rsidRPr="002B451C" w:rsidRDefault="002B64F5" w:rsidP="00855869">
            <w:pPr>
              <w:pStyle w:val="ConsPlusNormal"/>
              <w:suppressAutoHyphens/>
              <w:ind w:firstLine="0"/>
              <w:jc w:val="both"/>
              <w:rPr>
                <w:rFonts w:cs="Arial"/>
                <w:sz w:val="24"/>
                <w:szCs w:val="24"/>
              </w:rPr>
            </w:pPr>
          </w:p>
        </w:tc>
        <w:tc>
          <w:tcPr>
            <w:tcW w:w="1147" w:type="pct"/>
          </w:tcPr>
          <w:p w:rsidR="002B64F5" w:rsidRPr="002B451C" w:rsidRDefault="002B64F5" w:rsidP="00855869">
            <w:pPr>
              <w:pStyle w:val="ConsPlusNormal"/>
              <w:suppressAutoHyphens/>
              <w:ind w:firstLine="0"/>
              <w:jc w:val="both"/>
              <w:rPr>
                <w:rFonts w:cs="Arial"/>
                <w:sz w:val="24"/>
                <w:szCs w:val="24"/>
              </w:rPr>
            </w:pPr>
          </w:p>
        </w:tc>
        <w:tc>
          <w:tcPr>
            <w:tcW w:w="1026" w:type="pct"/>
            <w:gridSpan w:val="2"/>
          </w:tcPr>
          <w:p w:rsidR="002B64F5" w:rsidRPr="002B451C" w:rsidRDefault="002B64F5" w:rsidP="00855869">
            <w:pPr>
              <w:pStyle w:val="ConsPlusNormal"/>
              <w:suppressAutoHyphens/>
              <w:ind w:firstLine="0"/>
              <w:jc w:val="both"/>
              <w:rPr>
                <w:rFonts w:cs="Arial"/>
                <w:sz w:val="24"/>
                <w:szCs w:val="24"/>
              </w:rPr>
            </w:pPr>
          </w:p>
        </w:tc>
        <w:tc>
          <w:tcPr>
            <w:tcW w:w="1403" w:type="pct"/>
          </w:tcPr>
          <w:p w:rsidR="002B64F5" w:rsidRPr="002B451C" w:rsidRDefault="002B64F5" w:rsidP="00855869">
            <w:pPr>
              <w:pStyle w:val="ConsPlusNormal"/>
              <w:suppressAutoHyphens/>
              <w:ind w:firstLine="0"/>
              <w:jc w:val="both"/>
              <w:rPr>
                <w:rFonts w:cs="Arial"/>
                <w:sz w:val="24"/>
                <w:szCs w:val="24"/>
              </w:rPr>
            </w:pPr>
          </w:p>
        </w:tc>
      </w:tr>
    </w:tbl>
    <w:p w:rsidR="002B64F5" w:rsidRPr="002B451C" w:rsidRDefault="002B64F5" w:rsidP="002B64F5">
      <w:pPr>
        <w:pStyle w:val="ConsPlusNormal"/>
        <w:suppressAutoHyphens/>
        <w:jc w:val="both"/>
        <w:rPr>
          <w:rFonts w:cs="Arial"/>
          <w:sz w:val="24"/>
          <w:szCs w:val="24"/>
        </w:rPr>
      </w:pPr>
    </w:p>
    <w:p w:rsidR="002B64F5" w:rsidRPr="002B451C" w:rsidRDefault="002B64F5" w:rsidP="002B64F5">
      <w:pPr>
        <w:pStyle w:val="ConsPlusNormal"/>
        <w:suppressAutoHyphens/>
        <w:jc w:val="both"/>
        <w:rPr>
          <w:rFonts w:cs="Arial"/>
          <w:sz w:val="24"/>
          <w:szCs w:val="24"/>
        </w:rPr>
      </w:pPr>
    </w:p>
    <w:p w:rsidR="002B64F5" w:rsidRPr="002B451C" w:rsidRDefault="002B64F5" w:rsidP="002B64F5">
      <w:pPr>
        <w:pStyle w:val="ConsPlusNormal"/>
        <w:suppressAutoHyphens/>
        <w:ind w:firstLine="0"/>
        <w:jc w:val="center"/>
        <w:rPr>
          <w:rFonts w:cs="Arial"/>
          <w:sz w:val="24"/>
          <w:szCs w:val="24"/>
        </w:rPr>
      </w:pPr>
      <w:r w:rsidRPr="002B451C">
        <w:rPr>
          <w:rFonts w:cs="Arial"/>
          <w:sz w:val="24"/>
          <w:szCs w:val="24"/>
        </w:rPr>
        <w:t>_____________</w:t>
      </w:r>
    </w:p>
    <w:p w:rsidR="002B64F5" w:rsidRPr="002B451C" w:rsidRDefault="002B64F5" w:rsidP="002B64F5">
      <w:pPr>
        <w:pStyle w:val="ConsPlusNormal"/>
        <w:suppressAutoHyphens/>
        <w:rPr>
          <w:rFonts w:cs="Arial"/>
          <w:color w:val="FF0000"/>
          <w:sz w:val="24"/>
          <w:szCs w:val="24"/>
        </w:rPr>
      </w:pPr>
    </w:p>
    <w:p w:rsidR="002B64F5" w:rsidRPr="002B451C" w:rsidRDefault="002B64F5" w:rsidP="002B64F5">
      <w:pPr>
        <w:pStyle w:val="ConsPlusNormal"/>
        <w:suppressAutoHyphens/>
        <w:rPr>
          <w:rFonts w:cs="Arial"/>
          <w:color w:val="FF0000"/>
          <w:sz w:val="24"/>
          <w:szCs w:val="24"/>
        </w:rPr>
      </w:pPr>
    </w:p>
    <w:p w:rsidR="002B64F5" w:rsidRPr="002B451C" w:rsidRDefault="002B64F5" w:rsidP="002B64F5">
      <w:pPr>
        <w:pStyle w:val="ConsPlusNormal"/>
        <w:suppressAutoHyphens/>
        <w:ind w:firstLine="0"/>
        <w:jc w:val="both"/>
        <w:rPr>
          <w:rFonts w:cs="Arial"/>
          <w:color w:val="FF0000"/>
          <w:sz w:val="24"/>
          <w:szCs w:val="24"/>
        </w:rPr>
      </w:pPr>
    </w:p>
    <w:p w:rsidR="002B64F5" w:rsidRPr="002B451C" w:rsidRDefault="002B64F5" w:rsidP="002B64F5">
      <w:pPr>
        <w:ind w:firstLine="720"/>
        <w:jc w:val="both"/>
        <w:rPr>
          <w:rFonts w:ascii="Arial" w:hAnsi="Arial" w:cs="Arial"/>
        </w:rPr>
      </w:pPr>
    </w:p>
    <w:p w:rsidR="002B64F5" w:rsidRPr="002B451C" w:rsidRDefault="002B64F5" w:rsidP="002B64F5">
      <w:pPr>
        <w:ind w:firstLine="720"/>
        <w:jc w:val="both"/>
        <w:rPr>
          <w:rFonts w:ascii="Arial" w:hAnsi="Arial" w:cs="Arial"/>
        </w:rPr>
        <w:sectPr w:rsidR="002B64F5" w:rsidRPr="002B451C" w:rsidSect="0063271D">
          <w:type w:val="nextColumn"/>
          <w:pgSz w:w="11906" w:h="16838"/>
          <w:pgMar w:top="1134" w:right="567" w:bottom="1134" w:left="1701" w:header="709" w:footer="709" w:gutter="0"/>
          <w:cols w:space="708"/>
          <w:docGrid w:linePitch="360"/>
        </w:sectPr>
      </w:pPr>
    </w:p>
    <w:p w:rsidR="002B64F5" w:rsidRPr="002B451C" w:rsidRDefault="002B64F5" w:rsidP="002B64F5">
      <w:pPr>
        <w:ind w:left="3119"/>
        <w:rPr>
          <w:rFonts w:ascii="Arial" w:hAnsi="Arial" w:cs="Arial"/>
        </w:rPr>
      </w:pPr>
      <w:r w:rsidRPr="002B451C">
        <w:rPr>
          <w:rFonts w:ascii="Arial" w:hAnsi="Arial" w:cs="Arial"/>
        </w:rPr>
        <w:lastRenderedPageBreak/>
        <w:t>Приложение 2</w:t>
      </w:r>
    </w:p>
    <w:p w:rsidR="002B64F5" w:rsidRPr="002B451C" w:rsidRDefault="002B64F5" w:rsidP="002B64F5">
      <w:pPr>
        <w:ind w:left="3119"/>
        <w:rPr>
          <w:rFonts w:ascii="Arial" w:hAnsi="Arial" w:cs="Arial"/>
        </w:rPr>
      </w:pPr>
      <w:r w:rsidRPr="002B451C">
        <w:rPr>
          <w:rFonts w:ascii="Arial" w:hAnsi="Arial" w:cs="Arial"/>
        </w:rPr>
        <w:t xml:space="preserve">к административному регламенту исполнения функции по осуществлению муниципального жилищного контроля на территории </w:t>
      </w:r>
    </w:p>
    <w:p w:rsidR="002B64F5" w:rsidRPr="002B451C" w:rsidRDefault="002B64F5" w:rsidP="002B64F5">
      <w:pPr>
        <w:ind w:left="3119"/>
        <w:rPr>
          <w:rFonts w:ascii="Arial" w:hAnsi="Arial" w:cs="Arial"/>
        </w:rPr>
      </w:pP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pStyle w:val="ConsPlusNormal"/>
        <w:suppressAutoHyphens/>
        <w:ind w:firstLine="360"/>
        <w:rPr>
          <w:rFonts w:cs="Arial"/>
          <w:sz w:val="24"/>
          <w:szCs w:val="24"/>
        </w:rPr>
      </w:pPr>
    </w:p>
    <w:p w:rsidR="002B64F5" w:rsidRPr="002B451C" w:rsidRDefault="002B64F5" w:rsidP="002B64F5">
      <w:pPr>
        <w:suppressAutoHyphens/>
        <w:jc w:val="center"/>
        <w:rPr>
          <w:rFonts w:ascii="Arial" w:hAnsi="Arial" w:cs="Arial"/>
        </w:rPr>
      </w:pPr>
      <w:r w:rsidRPr="002B451C">
        <w:rPr>
          <w:rFonts w:ascii="Arial" w:hAnsi="Arial" w:cs="Arial"/>
        </w:rPr>
        <w:t xml:space="preserve">БЛОК-СХЕМА </w:t>
      </w:r>
    </w:p>
    <w:p w:rsidR="002B64F5" w:rsidRPr="002B451C" w:rsidRDefault="002B64F5" w:rsidP="002B64F5">
      <w:pPr>
        <w:suppressAutoHyphens/>
        <w:jc w:val="center"/>
        <w:rPr>
          <w:rFonts w:ascii="Arial" w:hAnsi="Arial" w:cs="Arial"/>
        </w:rPr>
      </w:pPr>
      <w:r w:rsidRPr="002B451C">
        <w:rPr>
          <w:rFonts w:ascii="Arial" w:hAnsi="Arial" w:cs="Arial"/>
        </w:rPr>
        <w:t>административных процедур</w:t>
      </w:r>
    </w:p>
    <w:p w:rsidR="002B64F5" w:rsidRPr="002B451C" w:rsidRDefault="002B64F5" w:rsidP="002B64F5">
      <w:pPr>
        <w:ind w:left="120"/>
        <w:jc w:val="center"/>
        <w:rPr>
          <w:rFonts w:ascii="Arial" w:hAnsi="Arial" w:cs="Arial"/>
        </w:rPr>
      </w:pPr>
      <w:r w:rsidRPr="002B451C">
        <w:rPr>
          <w:rFonts w:ascii="Arial" w:hAnsi="Arial" w:cs="Arial"/>
        </w:rPr>
        <w:t xml:space="preserve">исполнения функции по осуществлению муниципального жилищного контроля на территории </w:t>
      </w: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suppressAutoHyphens/>
        <w:jc w:val="center"/>
        <w:rPr>
          <w:color w:val="000000"/>
        </w:rPr>
      </w:pPr>
      <w:r w:rsidRPr="002B451C">
        <w:rPr>
          <w:rFonts w:ascii="Arial" w:hAnsi="Arial" w:cs="Arial"/>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8.25pt" o:ole="">
            <v:imagedata r:id="rId12" o:title=""/>
          </v:shape>
          <o:OLEObject Type="Embed" ProgID="Visio.Drawing.11" ShapeID="_x0000_i1025" DrawAspect="Content" ObjectID="_1585638902" r:id="rId13"/>
        </w:object>
      </w:r>
    </w:p>
    <w:p w:rsidR="002B64F5" w:rsidRPr="002B451C" w:rsidRDefault="002B64F5" w:rsidP="002B64F5">
      <w:pPr>
        <w:ind w:firstLine="720"/>
        <w:jc w:val="both"/>
        <w:sectPr w:rsidR="002B64F5" w:rsidRPr="002B451C" w:rsidSect="0063271D">
          <w:type w:val="nextColumn"/>
          <w:pgSz w:w="11906" w:h="16838"/>
          <w:pgMar w:top="1134" w:right="567" w:bottom="1134" w:left="1701" w:header="709" w:footer="709" w:gutter="0"/>
          <w:cols w:space="708"/>
          <w:docGrid w:linePitch="360"/>
        </w:sectPr>
      </w:pPr>
    </w:p>
    <w:p w:rsidR="002B64F5" w:rsidRPr="002B451C" w:rsidRDefault="002B64F5" w:rsidP="002B64F5">
      <w:pPr>
        <w:ind w:firstLine="7938"/>
        <w:rPr>
          <w:rFonts w:ascii="Arial" w:hAnsi="Arial" w:cs="Arial"/>
        </w:rPr>
      </w:pPr>
      <w:r w:rsidRPr="002B451C">
        <w:rPr>
          <w:rFonts w:ascii="Arial" w:hAnsi="Arial" w:cs="Arial"/>
        </w:rPr>
        <w:lastRenderedPageBreak/>
        <w:t>Приложение 3</w:t>
      </w:r>
    </w:p>
    <w:p w:rsidR="002B64F5" w:rsidRPr="002B451C" w:rsidRDefault="002B64F5" w:rsidP="002B64F5">
      <w:pPr>
        <w:ind w:left="7920"/>
        <w:rPr>
          <w:rFonts w:ascii="Arial" w:hAnsi="Arial" w:cs="Arial"/>
        </w:rPr>
      </w:pPr>
      <w:r w:rsidRPr="002B451C">
        <w:rPr>
          <w:rFonts w:ascii="Arial" w:hAnsi="Arial" w:cs="Arial"/>
        </w:rPr>
        <w:t xml:space="preserve">к административному регламенту исполнения функции по осуществлению муниципального жилищного контроля на территории </w:t>
      </w:r>
      <w:r w:rsidRPr="002B451C">
        <w:rPr>
          <w:rFonts w:ascii="Arial" w:hAnsi="Arial" w:cs="Arial"/>
          <w:color w:val="000000"/>
        </w:rPr>
        <w:t>указать Малокрасноярского сельсовета Кыштовского района Новосибирской области</w:t>
      </w:r>
    </w:p>
    <w:p w:rsidR="002B64F5" w:rsidRPr="002B451C" w:rsidRDefault="002B64F5" w:rsidP="002B64F5">
      <w:pPr>
        <w:suppressAutoHyphens/>
        <w:spacing w:before="120"/>
        <w:jc w:val="center"/>
        <w:rPr>
          <w:rFonts w:ascii="Arial" w:hAnsi="Arial" w:cs="Arial"/>
          <w:bCs/>
          <w:color w:val="000000"/>
        </w:rPr>
      </w:pPr>
      <w:r w:rsidRPr="002B451C">
        <w:rPr>
          <w:rFonts w:ascii="Arial" w:hAnsi="Arial" w:cs="Arial"/>
          <w:bCs/>
          <w:color w:val="000000"/>
        </w:rPr>
        <w:t>ТИПОВАЯ ФОРМА</w:t>
      </w:r>
    </w:p>
    <w:p w:rsidR="002B64F5" w:rsidRPr="002B451C" w:rsidRDefault="002B64F5" w:rsidP="002B64F5">
      <w:pPr>
        <w:suppressAutoHyphens/>
        <w:spacing w:before="120"/>
        <w:jc w:val="center"/>
        <w:rPr>
          <w:rFonts w:ascii="Arial" w:hAnsi="Arial" w:cs="Arial"/>
          <w:bCs/>
          <w:color w:val="000000"/>
        </w:rPr>
      </w:pPr>
      <w:r w:rsidRPr="002B451C">
        <w:rPr>
          <w:rFonts w:ascii="Arial" w:hAnsi="Arial" w:cs="Arial"/>
          <w:bCs/>
          <w:color w:val="000000"/>
        </w:rPr>
        <w:t>ежегодного плана проведения плановых проверок юридических лиц и индивидуальных предпринимателей</w:t>
      </w:r>
    </w:p>
    <w:p w:rsidR="002B64F5" w:rsidRPr="002B451C" w:rsidRDefault="002B64F5" w:rsidP="002B64F5">
      <w:pPr>
        <w:pBdr>
          <w:top w:val="single" w:sz="4" w:space="1" w:color="auto"/>
        </w:pBdr>
        <w:suppressAutoHyphens/>
        <w:ind w:left="1985" w:right="1985"/>
        <w:jc w:val="center"/>
        <w:rPr>
          <w:rFonts w:ascii="Arial" w:hAnsi="Arial" w:cs="Arial"/>
          <w:color w:val="000000"/>
        </w:rPr>
      </w:pPr>
      <w:r w:rsidRPr="002B451C">
        <w:rPr>
          <w:rFonts w:ascii="Arial" w:hAnsi="Arial" w:cs="Arial"/>
          <w:color w:val="000000"/>
        </w:rPr>
        <w:t>(наименование органа муниципального контроля)</w:t>
      </w:r>
    </w:p>
    <w:p w:rsidR="002B64F5" w:rsidRPr="002B451C" w:rsidRDefault="002B64F5" w:rsidP="002B64F5">
      <w:pPr>
        <w:suppressAutoHyphens/>
        <w:ind w:left="10915"/>
        <w:rPr>
          <w:rFonts w:ascii="Arial" w:hAnsi="Arial" w:cs="Arial"/>
          <w:color w:val="000000"/>
        </w:rPr>
      </w:pPr>
      <w:r w:rsidRPr="002B451C">
        <w:rPr>
          <w:rFonts w:ascii="Arial" w:hAnsi="Arial" w:cs="Arial"/>
          <w:color w:val="000000"/>
        </w:rPr>
        <w:t xml:space="preserve">             УТВЕРЖДЕН</w:t>
      </w:r>
    </w:p>
    <w:p w:rsidR="002B64F5" w:rsidRPr="002B451C" w:rsidRDefault="002B64F5" w:rsidP="002B64F5">
      <w:pPr>
        <w:pBdr>
          <w:top w:val="single" w:sz="4" w:space="1" w:color="auto"/>
        </w:pBdr>
        <w:suppressAutoHyphens/>
        <w:ind w:left="11200"/>
        <w:rPr>
          <w:rFonts w:ascii="Arial" w:hAnsi="Arial" w:cs="Arial"/>
          <w:color w:val="000000"/>
        </w:rPr>
      </w:pPr>
      <w:r w:rsidRPr="002B451C">
        <w:rPr>
          <w:rFonts w:ascii="Arial" w:hAnsi="Arial" w:cs="Arial"/>
          <w:color w:val="000000"/>
        </w:rPr>
        <w:t xml:space="preserve"> (фамилия, инициалы и подпись руководителя)</w:t>
      </w:r>
    </w:p>
    <w:tbl>
      <w:tblPr>
        <w:tblW w:w="3119" w:type="dxa"/>
        <w:tblInd w:w="11510" w:type="dxa"/>
        <w:tblLayout w:type="fixed"/>
        <w:tblCellMar>
          <w:left w:w="28" w:type="dxa"/>
          <w:right w:w="28" w:type="dxa"/>
        </w:tblCellMar>
        <w:tblLook w:val="0000" w:firstRow="0" w:lastRow="0" w:firstColumn="0" w:lastColumn="0" w:noHBand="0" w:noVBand="0"/>
      </w:tblPr>
      <w:tblGrid>
        <w:gridCol w:w="284"/>
        <w:gridCol w:w="1275"/>
        <w:gridCol w:w="851"/>
        <w:gridCol w:w="425"/>
        <w:gridCol w:w="284"/>
      </w:tblGrid>
      <w:tr w:rsidR="002B64F5" w:rsidRPr="002B451C" w:rsidTr="00855869">
        <w:tc>
          <w:tcPr>
            <w:tcW w:w="284" w:type="dxa"/>
            <w:tcBorders>
              <w:top w:val="nil"/>
              <w:left w:val="nil"/>
              <w:bottom w:val="nil"/>
              <w:right w:val="nil"/>
            </w:tcBorders>
            <w:vAlign w:val="bottom"/>
          </w:tcPr>
          <w:p w:rsidR="002B64F5" w:rsidRPr="002B451C" w:rsidRDefault="002B64F5" w:rsidP="00855869">
            <w:pPr>
              <w:suppressAutoHyphens/>
              <w:rPr>
                <w:rFonts w:ascii="Arial" w:hAnsi="Arial" w:cs="Arial"/>
                <w:color w:val="000000"/>
              </w:rPr>
            </w:pPr>
            <w:r w:rsidRPr="002B451C">
              <w:rPr>
                <w:rFonts w:ascii="Arial" w:hAnsi="Arial" w:cs="Arial"/>
                <w:color w:val="000000"/>
              </w:rPr>
              <w:t>от</w:t>
            </w:r>
          </w:p>
        </w:tc>
        <w:tc>
          <w:tcPr>
            <w:tcW w:w="1275"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color w:val="000000"/>
              </w:rPr>
            </w:pPr>
          </w:p>
        </w:tc>
        <w:tc>
          <w:tcPr>
            <w:tcW w:w="851" w:type="dxa"/>
            <w:tcBorders>
              <w:top w:val="nil"/>
              <w:left w:val="nil"/>
              <w:bottom w:val="nil"/>
              <w:right w:val="nil"/>
            </w:tcBorders>
            <w:vAlign w:val="bottom"/>
          </w:tcPr>
          <w:p w:rsidR="002B64F5" w:rsidRPr="002B451C" w:rsidRDefault="002B64F5" w:rsidP="00855869">
            <w:pPr>
              <w:suppressAutoHyphens/>
              <w:jc w:val="right"/>
              <w:rPr>
                <w:rFonts w:ascii="Arial" w:hAnsi="Arial" w:cs="Arial"/>
                <w:color w:val="000000"/>
              </w:rPr>
            </w:pPr>
            <w:r w:rsidRPr="002B451C">
              <w:rPr>
                <w:rFonts w:ascii="Arial" w:hAnsi="Arial" w:cs="Arial"/>
                <w:color w:val="000000"/>
              </w:rPr>
              <w:t>20</w:t>
            </w:r>
          </w:p>
        </w:tc>
        <w:tc>
          <w:tcPr>
            <w:tcW w:w="425"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color w:val="000000"/>
              </w:rPr>
            </w:pPr>
          </w:p>
        </w:tc>
        <w:tc>
          <w:tcPr>
            <w:tcW w:w="284" w:type="dxa"/>
            <w:tcBorders>
              <w:top w:val="nil"/>
              <w:left w:val="nil"/>
              <w:bottom w:val="nil"/>
              <w:right w:val="nil"/>
            </w:tcBorders>
            <w:vAlign w:val="bottom"/>
          </w:tcPr>
          <w:p w:rsidR="002B64F5" w:rsidRPr="002B451C" w:rsidRDefault="002B64F5" w:rsidP="00855869">
            <w:pPr>
              <w:suppressAutoHyphens/>
              <w:ind w:left="57"/>
              <w:rPr>
                <w:rFonts w:ascii="Arial" w:hAnsi="Arial" w:cs="Arial"/>
                <w:color w:val="000000"/>
              </w:rPr>
            </w:pPr>
            <w:r w:rsidRPr="002B451C">
              <w:rPr>
                <w:rFonts w:ascii="Arial" w:hAnsi="Arial" w:cs="Arial"/>
                <w:color w:val="000000"/>
              </w:rPr>
              <w:t>г.</w:t>
            </w:r>
          </w:p>
        </w:tc>
      </w:tr>
    </w:tbl>
    <w:p w:rsidR="002B64F5" w:rsidRPr="002B451C" w:rsidRDefault="002B64F5" w:rsidP="002B64F5">
      <w:pPr>
        <w:suppressAutoHyphens/>
        <w:jc w:val="right"/>
        <w:rPr>
          <w:rFonts w:ascii="Arial" w:hAnsi="Arial" w:cs="Arial"/>
          <w:color w:val="000000"/>
        </w:rPr>
      </w:pPr>
      <w:r w:rsidRPr="002B451C">
        <w:rPr>
          <w:rFonts w:ascii="Arial" w:hAnsi="Arial" w:cs="Arial"/>
          <w:color w:val="000000"/>
        </w:rPr>
        <w:t>М. П.</w:t>
      </w:r>
    </w:p>
    <w:p w:rsidR="002B64F5" w:rsidRPr="002B451C" w:rsidRDefault="002B64F5" w:rsidP="002B64F5">
      <w:pPr>
        <w:suppressAutoHyphens/>
        <w:spacing w:line="240" w:lineRule="atLeast"/>
        <w:jc w:val="center"/>
        <w:rPr>
          <w:rFonts w:ascii="Arial" w:hAnsi="Arial" w:cs="Arial"/>
          <w:color w:val="000000"/>
        </w:rPr>
      </w:pPr>
      <w:r w:rsidRPr="002B451C">
        <w:rPr>
          <w:rFonts w:ascii="Arial" w:hAnsi="Arial" w:cs="Arial"/>
          <w:color w:val="000000"/>
        </w:rPr>
        <w:t>ПЛАН</w:t>
      </w:r>
    </w:p>
    <w:tbl>
      <w:tblPr>
        <w:tblW w:w="5000" w:type="pct"/>
        <w:jc w:val="center"/>
        <w:tblCellMar>
          <w:left w:w="28" w:type="dxa"/>
          <w:right w:w="28" w:type="dxa"/>
        </w:tblCellMar>
        <w:tblLook w:val="0000" w:firstRow="0" w:lastRow="0" w:firstColumn="0" w:lastColumn="0" w:noHBand="0" w:noVBand="0"/>
      </w:tblPr>
      <w:tblGrid>
        <w:gridCol w:w="13418"/>
        <w:gridCol w:w="509"/>
        <w:gridCol w:w="699"/>
      </w:tblGrid>
      <w:tr w:rsidR="002B64F5" w:rsidRPr="002B451C" w:rsidTr="00855869">
        <w:trPr>
          <w:jc w:val="center"/>
        </w:trPr>
        <w:tc>
          <w:tcPr>
            <w:tcW w:w="4587" w:type="pct"/>
            <w:tcBorders>
              <w:top w:val="nil"/>
              <w:left w:val="nil"/>
              <w:bottom w:val="nil"/>
              <w:right w:val="nil"/>
            </w:tcBorders>
            <w:vAlign w:val="bottom"/>
          </w:tcPr>
          <w:p w:rsidR="002B64F5" w:rsidRPr="002B451C" w:rsidRDefault="002B64F5" w:rsidP="00855869">
            <w:pPr>
              <w:suppressAutoHyphens/>
              <w:jc w:val="right"/>
              <w:rPr>
                <w:rFonts w:ascii="Arial" w:hAnsi="Arial" w:cs="Arial"/>
                <w:color w:val="000000"/>
              </w:rPr>
            </w:pPr>
            <w:r w:rsidRPr="002B451C">
              <w:rPr>
                <w:rFonts w:ascii="Arial" w:hAnsi="Arial" w:cs="Arial"/>
                <w:color w:val="000000"/>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2B64F5" w:rsidRPr="002B451C" w:rsidRDefault="002B64F5" w:rsidP="00855869">
            <w:pPr>
              <w:suppressAutoHyphens/>
              <w:rPr>
                <w:rFonts w:ascii="Arial" w:hAnsi="Arial" w:cs="Arial"/>
                <w:color w:val="000000"/>
              </w:rPr>
            </w:pPr>
          </w:p>
        </w:tc>
        <w:tc>
          <w:tcPr>
            <w:tcW w:w="240" w:type="pct"/>
            <w:tcBorders>
              <w:top w:val="nil"/>
              <w:left w:val="nil"/>
              <w:bottom w:val="nil"/>
              <w:right w:val="nil"/>
            </w:tcBorders>
            <w:vAlign w:val="bottom"/>
          </w:tcPr>
          <w:p w:rsidR="002B64F5" w:rsidRPr="002B451C" w:rsidRDefault="002B64F5" w:rsidP="00855869">
            <w:pPr>
              <w:suppressAutoHyphens/>
              <w:ind w:left="57"/>
              <w:rPr>
                <w:rFonts w:ascii="Arial" w:hAnsi="Arial" w:cs="Arial"/>
                <w:color w:val="000000"/>
              </w:rPr>
            </w:pPr>
            <w:r w:rsidRPr="002B451C">
              <w:rPr>
                <w:rFonts w:ascii="Arial" w:hAnsi="Arial" w:cs="Arial"/>
                <w:color w:val="000000"/>
              </w:rPr>
              <w:t>год</w:t>
            </w:r>
          </w:p>
        </w:tc>
      </w:tr>
    </w:tbl>
    <w:p w:rsidR="002B64F5" w:rsidRPr="002B451C" w:rsidRDefault="002B64F5" w:rsidP="002B64F5">
      <w:pPr>
        <w:suppressAutoHyphens/>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2"/>
        <w:gridCol w:w="506"/>
        <w:gridCol w:w="572"/>
        <w:gridCol w:w="882"/>
        <w:gridCol w:w="625"/>
        <w:gridCol w:w="575"/>
        <w:gridCol w:w="708"/>
        <w:gridCol w:w="566"/>
        <w:gridCol w:w="708"/>
        <w:gridCol w:w="851"/>
        <w:gridCol w:w="1277"/>
        <w:gridCol w:w="851"/>
        <w:gridCol w:w="851"/>
        <w:gridCol w:w="851"/>
        <w:gridCol w:w="851"/>
        <w:gridCol w:w="1096"/>
        <w:gridCol w:w="1424"/>
      </w:tblGrid>
      <w:tr w:rsidR="002B64F5" w:rsidRPr="002B451C" w:rsidTr="00855869">
        <w:trPr>
          <w:trHeight w:val="410"/>
        </w:trPr>
        <w:tc>
          <w:tcPr>
            <w:tcW w:w="539" w:type="pct"/>
            <w:vMerge w:val="restar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spacing w:val="-4"/>
              </w:rPr>
            </w:pPr>
            <w:r w:rsidRPr="002B451C">
              <w:rPr>
                <w:rFonts w:ascii="Arial" w:hAnsi="Arial" w:cs="Arial"/>
                <w:color w:val="000000"/>
                <w:spacing w:val="-4"/>
              </w:rPr>
              <w:t xml:space="preserve">Наименование юридического лица </w:t>
            </w:r>
          </w:p>
          <w:p w:rsidR="002B64F5" w:rsidRPr="002B451C" w:rsidRDefault="002B64F5" w:rsidP="00855869">
            <w:pPr>
              <w:shd w:val="clear" w:color="auto" w:fill="FFFFFF"/>
              <w:suppressAutoHyphens/>
              <w:spacing w:line="240" w:lineRule="atLeast"/>
              <w:ind w:left="113" w:right="113"/>
              <w:jc w:val="both"/>
              <w:rPr>
                <w:rFonts w:ascii="Arial" w:hAnsi="Arial" w:cs="Arial"/>
                <w:color w:val="000000"/>
                <w:spacing w:val="-4"/>
                <w:vertAlign w:val="superscript"/>
              </w:rPr>
            </w:pPr>
            <w:r w:rsidRPr="002B451C">
              <w:rPr>
                <w:rFonts w:ascii="Arial" w:hAnsi="Arial" w:cs="Arial"/>
                <w:color w:val="000000"/>
                <w:spacing w:val="-4"/>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2B451C">
              <w:rPr>
                <w:rFonts w:ascii="Arial" w:hAnsi="Arial" w:cs="Arial"/>
                <w:color w:val="000000"/>
                <w:spacing w:val="-4"/>
                <w:vertAlign w:val="superscript"/>
              </w:rPr>
              <w:t>1</w:t>
            </w:r>
          </w:p>
        </w:tc>
        <w:tc>
          <w:tcPr>
            <w:tcW w:w="869" w:type="pct"/>
            <w:gridSpan w:val="4"/>
          </w:tcPr>
          <w:p w:rsidR="002B64F5" w:rsidRPr="002B451C" w:rsidRDefault="002B64F5" w:rsidP="00855869">
            <w:pPr>
              <w:shd w:val="clear" w:color="auto" w:fill="FFFFFF"/>
              <w:suppressAutoHyphens/>
              <w:spacing w:line="240" w:lineRule="atLeast"/>
              <w:rPr>
                <w:rFonts w:ascii="Arial" w:hAnsi="Arial" w:cs="Arial"/>
                <w:color w:val="000000"/>
              </w:rPr>
            </w:pPr>
            <w:r w:rsidRPr="002B451C">
              <w:rPr>
                <w:rFonts w:ascii="Arial" w:hAnsi="Arial" w:cs="Arial"/>
                <w:color w:val="000000"/>
              </w:rPr>
              <w:t xml:space="preserve">Адреса </w:t>
            </w:r>
          </w:p>
        </w:tc>
        <w:tc>
          <w:tcPr>
            <w:tcW w:w="195" w:type="pct"/>
            <w:vMerge w:val="restart"/>
            <w:textDirection w:val="btLr"/>
            <w:vAlign w:val="cente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Основной государственный регистрационный номер (ОГРН)</w:t>
            </w:r>
          </w:p>
        </w:tc>
        <w:tc>
          <w:tcPr>
            <w:tcW w:w="240" w:type="pct"/>
            <w:vMerge w:val="restart"/>
            <w:textDirection w:val="btLr"/>
          </w:tcPr>
          <w:p w:rsidR="002B64F5" w:rsidRPr="002B451C" w:rsidRDefault="002B64F5" w:rsidP="00855869">
            <w:pPr>
              <w:pStyle w:val="ConsPlusNonformat"/>
              <w:suppressAutoHyphens/>
              <w:spacing w:line="240" w:lineRule="atLeast"/>
              <w:ind w:left="113" w:right="113"/>
              <w:jc w:val="center"/>
              <w:rPr>
                <w:rFonts w:ascii="Arial" w:hAnsi="Arial" w:cs="Arial"/>
                <w:color w:val="000000"/>
                <w:sz w:val="24"/>
                <w:szCs w:val="24"/>
              </w:rPr>
            </w:pPr>
            <w:r w:rsidRPr="002B451C">
              <w:rPr>
                <w:rFonts w:ascii="Arial" w:hAnsi="Arial" w:cs="Arial"/>
                <w:color w:val="000000"/>
                <w:sz w:val="24"/>
                <w:szCs w:val="24"/>
              </w:rPr>
              <w:t>Идентифика</w:t>
            </w:r>
            <w:r w:rsidRPr="002B451C">
              <w:rPr>
                <w:rFonts w:ascii="Arial" w:hAnsi="Arial" w:cs="Arial"/>
                <w:color w:val="000000"/>
                <w:sz w:val="24"/>
                <w:szCs w:val="24"/>
              </w:rPr>
              <w:softHyphen/>
              <w:t>ционный номер налогоплательщика (ИНН)</w:t>
            </w:r>
          </w:p>
        </w:tc>
        <w:tc>
          <w:tcPr>
            <w:tcW w:w="192" w:type="pct"/>
            <w:vMerge w:val="restar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Цель проведения проверки</w:t>
            </w:r>
          </w:p>
        </w:tc>
        <w:tc>
          <w:tcPr>
            <w:tcW w:w="1247" w:type="pct"/>
            <w:gridSpan w:val="4"/>
          </w:tcPr>
          <w:p w:rsidR="002B64F5" w:rsidRPr="002B451C" w:rsidRDefault="002B64F5" w:rsidP="00855869">
            <w:pPr>
              <w:shd w:val="clear" w:color="auto" w:fill="FFFFFF"/>
              <w:suppressAutoHyphens/>
              <w:spacing w:line="240" w:lineRule="atLeast"/>
              <w:rPr>
                <w:rFonts w:ascii="Arial" w:hAnsi="Arial" w:cs="Arial"/>
                <w:color w:val="000000"/>
              </w:rPr>
            </w:pPr>
            <w:r w:rsidRPr="002B451C">
              <w:rPr>
                <w:rFonts w:ascii="Arial" w:hAnsi="Arial" w:cs="Arial"/>
                <w:color w:val="000000"/>
              </w:rPr>
              <w:t>Основание проведения проверки</w:t>
            </w:r>
          </w:p>
        </w:tc>
        <w:tc>
          <w:tcPr>
            <w:tcW w:w="288" w:type="pct"/>
            <w:vMerge w:val="restart"/>
            <w:textDirection w:val="btLr"/>
          </w:tcPr>
          <w:p w:rsidR="002B64F5" w:rsidRPr="002B451C" w:rsidRDefault="002B64F5" w:rsidP="00855869">
            <w:pPr>
              <w:shd w:val="clear" w:color="auto" w:fill="FFFFFF"/>
              <w:suppressAutoHyphens/>
              <w:spacing w:line="240" w:lineRule="atLeast"/>
              <w:ind w:left="-40" w:right="-127"/>
              <w:rPr>
                <w:rFonts w:ascii="Arial" w:hAnsi="Arial" w:cs="Arial"/>
                <w:color w:val="000000"/>
              </w:rPr>
            </w:pPr>
            <w:r w:rsidRPr="002B451C">
              <w:rPr>
                <w:rFonts w:ascii="Arial" w:hAnsi="Arial" w:cs="Arial"/>
                <w:color w:val="000000"/>
              </w:rPr>
              <w:t>Дата начала проведения проверки </w:t>
            </w:r>
            <w:r w:rsidRPr="002B451C">
              <w:rPr>
                <w:rFonts w:ascii="Arial" w:hAnsi="Arial" w:cs="Arial"/>
                <w:color w:val="000000"/>
                <w:vertAlign w:val="superscript"/>
              </w:rPr>
              <w:t>4</w:t>
            </w:r>
          </w:p>
        </w:tc>
        <w:tc>
          <w:tcPr>
            <w:tcW w:w="575" w:type="pct"/>
            <w:gridSpan w:val="2"/>
          </w:tcPr>
          <w:p w:rsidR="002B64F5" w:rsidRPr="002B451C" w:rsidRDefault="002B64F5" w:rsidP="00855869">
            <w:pPr>
              <w:shd w:val="clear" w:color="auto" w:fill="FFFFFF"/>
              <w:suppressAutoHyphens/>
              <w:spacing w:line="240" w:lineRule="atLeast"/>
              <w:rPr>
                <w:rFonts w:ascii="Arial" w:hAnsi="Arial" w:cs="Arial"/>
                <w:color w:val="000000"/>
              </w:rPr>
            </w:pPr>
            <w:r w:rsidRPr="002B451C">
              <w:rPr>
                <w:rFonts w:ascii="Arial" w:hAnsi="Arial" w:cs="Arial"/>
                <w:color w:val="000000"/>
              </w:rPr>
              <w:t>Срок проведения плановой проверки</w:t>
            </w:r>
          </w:p>
        </w:tc>
        <w:tc>
          <w:tcPr>
            <w:tcW w:w="371" w:type="pct"/>
            <w:vMerge w:val="restar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Форма проведения проверки (документарная, выездная, документарная и выездная)</w:t>
            </w:r>
          </w:p>
        </w:tc>
        <w:tc>
          <w:tcPr>
            <w:tcW w:w="485" w:type="pct"/>
            <w:vMerge w:val="restar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Наименование органа государственного контроля (надзора), органа муниципального контроля, с которым проверка проводится совместно</w:t>
            </w:r>
          </w:p>
        </w:tc>
      </w:tr>
      <w:tr w:rsidR="002B64F5" w:rsidRPr="002B451C" w:rsidTr="00855869">
        <w:trPr>
          <w:trHeight w:val="2675"/>
        </w:trPr>
        <w:tc>
          <w:tcPr>
            <w:tcW w:w="539" w:type="pct"/>
            <w:vMerge/>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p>
        </w:tc>
        <w:tc>
          <w:tcPr>
            <w:tcW w:w="164"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места нахождения ЮЛ</w:t>
            </w:r>
          </w:p>
        </w:tc>
        <w:tc>
          <w:tcPr>
            <w:tcW w:w="194"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места жительства ИП</w:t>
            </w:r>
          </w:p>
        </w:tc>
        <w:tc>
          <w:tcPr>
            <w:tcW w:w="299"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мест фактического осуществления деятельности ЮЛ, ИП</w:t>
            </w:r>
          </w:p>
        </w:tc>
        <w:tc>
          <w:tcPr>
            <w:tcW w:w="212"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места нахождения объектов </w:t>
            </w:r>
            <w:r w:rsidRPr="002B451C">
              <w:rPr>
                <w:rFonts w:ascii="Arial" w:hAnsi="Arial" w:cs="Arial"/>
                <w:color w:val="000000"/>
                <w:vertAlign w:val="superscript"/>
              </w:rPr>
              <w:t>2</w:t>
            </w:r>
          </w:p>
        </w:tc>
        <w:tc>
          <w:tcPr>
            <w:tcW w:w="195" w:type="pct"/>
            <w:vMerge/>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p>
        </w:tc>
        <w:tc>
          <w:tcPr>
            <w:tcW w:w="240" w:type="pct"/>
            <w:vMerge/>
            <w:textDirection w:val="btLr"/>
          </w:tcPr>
          <w:p w:rsidR="002B64F5" w:rsidRPr="002B451C" w:rsidRDefault="002B64F5" w:rsidP="00855869">
            <w:pPr>
              <w:pStyle w:val="ConsPlusNonformat"/>
              <w:suppressAutoHyphens/>
              <w:ind w:left="113" w:right="113"/>
              <w:jc w:val="center"/>
              <w:rPr>
                <w:rFonts w:ascii="Arial" w:hAnsi="Arial" w:cs="Arial"/>
                <w:color w:val="000000"/>
                <w:sz w:val="24"/>
                <w:szCs w:val="24"/>
              </w:rPr>
            </w:pPr>
          </w:p>
        </w:tc>
        <w:tc>
          <w:tcPr>
            <w:tcW w:w="192" w:type="pct"/>
            <w:vMerge/>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p>
        </w:tc>
        <w:tc>
          <w:tcPr>
            <w:tcW w:w="240"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дата государственной регистрации ЮЛ, ИП</w:t>
            </w:r>
          </w:p>
        </w:tc>
        <w:tc>
          <w:tcPr>
            <w:tcW w:w="288"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дата окончания последней проверки</w:t>
            </w:r>
          </w:p>
        </w:tc>
        <w:tc>
          <w:tcPr>
            <w:tcW w:w="432" w:type="pct"/>
            <w:textDirection w:val="btLr"/>
            <w:vAlign w:val="center"/>
          </w:tcPr>
          <w:p w:rsidR="002B64F5" w:rsidRPr="002B451C" w:rsidRDefault="002B64F5" w:rsidP="00855869">
            <w:pPr>
              <w:suppressAutoHyphens/>
              <w:spacing w:line="240" w:lineRule="atLeast"/>
              <w:ind w:left="113" w:right="113"/>
              <w:rPr>
                <w:rFonts w:ascii="Arial" w:hAnsi="Arial" w:cs="Arial"/>
                <w:color w:val="000000"/>
                <w:spacing w:val="-4"/>
              </w:rPr>
            </w:pPr>
            <w:r w:rsidRPr="002B451C">
              <w:rPr>
                <w:rFonts w:ascii="Arial" w:hAnsi="Arial" w:cs="Arial"/>
                <w:color w:val="000000"/>
                <w:spacing w:val="-4"/>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vertAlign w:val="superscript"/>
              </w:rPr>
            </w:pPr>
            <w:r w:rsidRPr="002B451C">
              <w:rPr>
                <w:rFonts w:ascii="Arial" w:hAnsi="Arial" w:cs="Arial"/>
                <w:color w:val="000000"/>
              </w:rPr>
              <w:t>иные основания в соответствии с федеральным законом</w:t>
            </w:r>
            <w:r w:rsidRPr="002B451C">
              <w:rPr>
                <w:rFonts w:ascii="Arial" w:hAnsi="Arial" w:cs="Arial"/>
                <w:color w:val="000000"/>
                <w:vertAlign w:val="superscript"/>
              </w:rPr>
              <w:t> 3</w:t>
            </w:r>
          </w:p>
        </w:tc>
        <w:tc>
          <w:tcPr>
            <w:tcW w:w="288" w:type="pct"/>
            <w:vMerge/>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p>
        </w:tc>
        <w:tc>
          <w:tcPr>
            <w:tcW w:w="288"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рабочих дней</w:t>
            </w:r>
          </w:p>
        </w:tc>
        <w:tc>
          <w:tcPr>
            <w:tcW w:w="288" w:type="pct"/>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r w:rsidRPr="002B451C">
              <w:rPr>
                <w:rFonts w:ascii="Arial" w:hAnsi="Arial" w:cs="Arial"/>
                <w:color w:val="000000"/>
              </w:rPr>
              <w:t xml:space="preserve">рабочих часов </w:t>
            </w:r>
            <w:r w:rsidRPr="002B451C">
              <w:rPr>
                <w:rFonts w:ascii="Arial" w:hAnsi="Arial" w:cs="Arial"/>
                <w:color w:val="000000"/>
              </w:rPr>
              <w:br/>
              <w:t>(для МСП и МКП)</w:t>
            </w:r>
          </w:p>
        </w:tc>
        <w:tc>
          <w:tcPr>
            <w:tcW w:w="371" w:type="pct"/>
            <w:vMerge/>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p>
        </w:tc>
        <w:tc>
          <w:tcPr>
            <w:tcW w:w="485" w:type="pct"/>
            <w:vMerge/>
            <w:textDirection w:val="btLr"/>
          </w:tcPr>
          <w:p w:rsidR="002B64F5" w:rsidRPr="002B451C" w:rsidRDefault="002B64F5" w:rsidP="00855869">
            <w:pPr>
              <w:shd w:val="clear" w:color="auto" w:fill="FFFFFF"/>
              <w:suppressAutoHyphens/>
              <w:spacing w:line="240" w:lineRule="atLeast"/>
              <w:ind w:left="113" w:right="113"/>
              <w:rPr>
                <w:rFonts w:ascii="Arial" w:hAnsi="Arial" w:cs="Arial"/>
                <w:color w:val="000000"/>
              </w:rPr>
            </w:pPr>
          </w:p>
        </w:tc>
      </w:tr>
      <w:tr w:rsidR="002B64F5" w:rsidRPr="002B451C" w:rsidTr="00855869">
        <w:trPr>
          <w:trHeight w:val="563"/>
        </w:trPr>
        <w:tc>
          <w:tcPr>
            <w:tcW w:w="539" w:type="pct"/>
          </w:tcPr>
          <w:p w:rsidR="002B64F5" w:rsidRPr="002B451C" w:rsidRDefault="002B64F5" w:rsidP="00855869">
            <w:pPr>
              <w:shd w:val="clear" w:color="auto" w:fill="FFFFFF"/>
              <w:suppressAutoHyphens/>
              <w:rPr>
                <w:rFonts w:ascii="Arial" w:hAnsi="Arial" w:cs="Arial"/>
                <w:color w:val="000000"/>
              </w:rPr>
            </w:pPr>
          </w:p>
        </w:tc>
        <w:tc>
          <w:tcPr>
            <w:tcW w:w="164" w:type="pct"/>
          </w:tcPr>
          <w:p w:rsidR="002B64F5" w:rsidRPr="002B451C" w:rsidRDefault="002B64F5" w:rsidP="00855869">
            <w:pPr>
              <w:shd w:val="clear" w:color="auto" w:fill="FFFFFF"/>
              <w:suppressAutoHyphens/>
              <w:rPr>
                <w:rFonts w:ascii="Arial" w:hAnsi="Arial" w:cs="Arial"/>
                <w:color w:val="000000"/>
              </w:rPr>
            </w:pPr>
          </w:p>
        </w:tc>
        <w:tc>
          <w:tcPr>
            <w:tcW w:w="194" w:type="pct"/>
          </w:tcPr>
          <w:p w:rsidR="002B64F5" w:rsidRPr="002B451C" w:rsidRDefault="002B64F5" w:rsidP="00855869">
            <w:pPr>
              <w:shd w:val="clear" w:color="auto" w:fill="FFFFFF"/>
              <w:suppressAutoHyphens/>
              <w:rPr>
                <w:rFonts w:ascii="Arial" w:hAnsi="Arial" w:cs="Arial"/>
                <w:color w:val="000000"/>
              </w:rPr>
            </w:pPr>
          </w:p>
        </w:tc>
        <w:tc>
          <w:tcPr>
            <w:tcW w:w="299" w:type="pct"/>
          </w:tcPr>
          <w:p w:rsidR="002B64F5" w:rsidRPr="002B451C" w:rsidRDefault="002B64F5" w:rsidP="00855869">
            <w:pPr>
              <w:shd w:val="clear" w:color="auto" w:fill="FFFFFF"/>
              <w:suppressAutoHyphens/>
              <w:rPr>
                <w:rFonts w:ascii="Arial" w:hAnsi="Arial" w:cs="Arial"/>
                <w:color w:val="000000"/>
              </w:rPr>
            </w:pPr>
          </w:p>
        </w:tc>
        <w:tc>
          <w:tcPr>
            <w:tcW w:w="212" w:type="pct"/>
          </w:tcPr>
          <w:p w:rsidR="002B64F5" w:rsidRPr="002B451C" w:rsidRDefault="002B64F5" w:rsidP="00855869">
            <w:pPr>
              <w:shd w:val="clear" w:color="auto" w:fill="FFFFFF"/>
              <w:suppressAutoHyphens/>
              <w:rPr>
                <w:rFonts w:ascii="Arial" w:hAnsi="Arial" w:cs="Arial"/>
                <w:color w:val="000000"/>
              </w:rPr>
            </w:pPr>
          </w:p>
        </w:tc>
        <w:tc>
          <w:tcPr>
            <w:tcW w:w="195" w:type="pct"/>
          </w:tcPr>
          <w:p w:rsidR="002B64F5" w:rsidRPr="002B451C" w:rsidRDefault="002B64F5" w:rsidP="00855869">
            <w:pPr>
              <w:shd w:val="clear" w:color="auto" w:fill="FFFFFF"/>
              <w:suppressAutoHyphens/>
              <w:rPr>
                <w:rFonts w:ascii="Arial" w:hAnsi="Arial" w:cs="Arial"/>
                <w:color w:val="000000"/>
              </w:rPr>
            </w:pPr>
          </w:p>
        </w:tc>
        <w:tc>
          <w:tcPr>
            <w:tcW w:w="240" w:type="pct"/>
          </w:tcPr>
          <w:p w:rsidR="002B64F5" w:rsidRPr="002B451C" w:rsidRDefault="002B64F5" w:rsidP="00855869">
            <w:pPr>
              <w:pStyle w:val="ConsPlusNonformat"/>
              <w:suppressAutoHyphens/>
              <w:jc w:val="center"/>
              <w:rPr>
                <w:rFonts w:ascii="Arial" w:hAnsi="Arial" w:cs="Arial"/>
                <w:color w:val="000000"/>
                <w:sz w:val="24"/>
                <w:szCs w:val="24"/>
              </w:rPr>
            </w:pPr>
          </w:p>
        </w:tc>
        <w:tc>
          <w:tcPr>
            <w:tcW w:w="192" w:type="pct"/>
          </w:tcPr>
          <w:p w:rsidR="002B64F5" w:rsidRPr="002B451C" w:rsidRDefault="002B64F5" w:rsidP="00855869">
            <w:pPr>
              <w:shd w:val="clear" w:color="auto" w:fill="FFFFFF"/>
              <w:suppressAutoHyphens/>
              <w:rPr>
                <w:rFonts w:ascii="Arial" w:hAnsi="Arial" w:cs="Arial"/>
                <w:color w:val="000000"/>
              </w:rPr>
            </w:pPr>
          </w:p>
        </w:tc>
        <w:tc>
          <w:tcPr>
            <w:tcW w:w="240" w:type="pct"/>
          </w:tcPr>
          <w:p w:rsidR="002B64F5" w:rsidRPr="002B451C" w:rsidRDefault="002B64F5" w:rsidP="00855869">
            <w:pPr>
              <w:shd w:val="clear" w:color="auto" w:fill="FFFFFF"/>
              <w:suppressAutoHyphens/>
              <w:rPr>
                <w:rFonts w:ascii="Arial" w:hAnsi="Arial" w:cs="Arial"/>
                <w:color w:val="000000"/>
              </w:rPr>
            </w:pPr>
          </w:p>
        </w:tc>
        <w:tc>
          <w:tcPr>
            <w:tcW w:w="288" w:type="pct"/>
          </w:tcPr>
          <w:p w:rsidR="002B64F5" w:rsidRPr="002B451C" w:rsidRDefault="002B64F5" w:rsidP="00855869">
            <w:pPr>
              <w:shd w:val="clear" w:color="auto" w:fill="FFFFFF"/>
              <w:suppressAutoHyphens/>
              <w:rPr>
                <w:rFonts w:ascii="Arial" w:hAnsi="Arial" w:cs="Arial"/>
                <w:color w:val="000000"/>
              </w:rPr>
            </w:pPr>
          </w:p>
        </w:tc>
        <w:tc>
          <w:tcPr>
            <w:tcW w:w="432" w:type="pct"/>
          </w:tcPr>
          <w:p w:rsidR="002B64F5" w:rsidRPr="002B451C" w:rsidRDefault="002B64F5" w:rsidP="00855869">
            <w:pPr>
              <w:suppressAutoHyphens/>
              <w:rPr>
                <w:rFonts w:ascii="Arial" w:hAnsi="Arial" w:cs="Arial"/>
                <w:color w:val="000000"/>
                <w:spacing w:val="-4"/>
              </w:rPr>
            </w:pPr>
          </w:p>
        </w:tc>
        <w:tc>
          <w:tcPr>
            <w:tcW w:w="288" w:type="pct"/>
          </w:tcPr>
          <w:p w:rsidR="002B64F5" w:rsidRPr="002B451C" w:rsidRDefault="002B64F5" w:rsidP="00855869">
            <w:pPr>
              <w:shd w:val="clear" w:color="auto" w:fill="FFFFFF"/>
              <w:suppressAutoHyphens/>
              <w:rPr>
                <w:rFonts w:ascii="Arial" w:hAnsi="Arial" w:cs="Arial"/>
                <w:color w:val="000000"/>
              </w:rPr>
            </w:pPr>
          </w:p>
        </w:tc>
        <w:tc>
          <w:tcPr>
            <w:tcW w:w="288" w:type="pct"/>
          </w:tcPr>
          <w:p w:rsidR="002B64F5" w:rsidRPr="002B451C" w:rsidRDefault="002B64F5" w:rsidP="00855869">
            <w:pPr>
              <w:shd w:val="clear" w:color="auto" w:fill="FFFFFF"/>
              <w:suppressAutoHyphens/>
              <w:rPr>
                <w:rFonts w:ascii="Arial" w:hAnsi="Arial" w:cs="Arial"/>
                <w:color w:val="000000"/>
              </w:rPr>
            </w:pPr>
          </w:p>
        </w:tc>
        <w:tc>
          <w:tcPr>
            <w:tcW w:w="288" w:type="pct"/>
          </w:tcPr>
          <w:p w:rsidR="002B64F5" w:rsidRPr="002B451C" w:rsidRDefault="002B64F5" w:rsidP="00855869">
            <w:pPr>
              <w:shd w:val="clear" w:color="auto" w:fill="FFFFFF"/>
              <w:suppressAutoHyphens/>
              <w:rPr>
                <w:rFonts w:ascii="Arial" w:hAnsi="Arial" w:cs="Arial"/>
                <w:color w:val="000000"/>
              </w:rPr>
            </w:pPr>
          </w:p>
        </w:tc>
        <w:tc>
          <w:tcPr>
            <w:tcW w:w="288" w:type="pct"/>
          </w:tcPr>
          <w:p w:rsidR="002B64F5" w:rsidRPr="002B451C" w:rsidRDefault="002B64F5" w:rsidP="00855869">
            <w:pPr>
              <w:shd w:val="clear" w:color="auto" w:fill="FFFFFF"/>
              <w:suppressAutoHyphens/>
              <w:rPr>
                <w:rFonts w:ascii="Arial" w:hAnsi="Arial" w:cs="Arial"/>
                <w:color w:val="000000"/>
              </w:rPr>
            </w:pPr>
          </w:p>
        </w:tc>
        <w:tc>
          <w:tcPr>
            <w:tcW w:w="371" w:type="pct"/>
          </w:tcPr>
          <w:p w:rsidR="002B64F5" w:rsidRPr="002B451C" w:rsidRDefault="002B64F5" w:rsidP="00855869">
            <w:pPr>
              <w:shd w:val="clear" w:color="auto" w:fill="FFFFFF"/>
              <w:suppressAutoHyphens/>
              <w:rPr>
                <w:rFonts w:ascii="Arial" w:hAnsi="Arial" w:cs="Arial"/>
                <w:color w:val="000000"/>
              </w:rPr>
            </w:pPr>
          </w:p>
        </w:tc>
        <w:tc>
          <w:tcPr>
            <w:tcW w:w="485" w:type="pct"/>
          </w:tcPr>
          <w:p w:rsidR="002B64F5" w:rsidRPr="002B451C" w:rsidRDefault="002B64F5" w:rsidP="00855869">
            <w:pPr>
              <w:shd w:val="clear" w:color="auto" w:fill="FFFFFF"/>
              <w:suppressAutoHyphens/>
              <w:rPr>
                <w:rFonts w:ascii="Arial" w:hAnsi="Arial" w:cs="Arial"/>
                <w:color w:val="000000"/>
              </w:rPr>
            </w:pPr>
          </w:p>
        </w:tc>
      </w:tr>
    </w:tbl>
    <w:p w:rsidR="002B64F5" w:rsidRPr="002B451C" w:rsidRDefault="002B64F5" w:rsidP="002B64F5">
      <w:pPr>
        <w:suppressAutoHyphens/>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0"/>
        <w:gridCol w:w="13106"/>
      </w:tblGrid>
      <w:tr w:rsidR="002B64F5" w:rsidRPr="002B451C" w:rsidTr="00855869">
        <w:trPr>
          <w:trHeight w:val="1285"/>
        </w:trPr>
        <w:tc>
          <w:tcPr>
            <w:tcW w:w="534" w:type="pct"/>
            <w:tcBorders>
              <w:top w:val="nil"/>
              <w:left w:val="nil"/>
              <w:bottom w:val="nil"/>
              <w:right w:val="nil"/>
            </w:tcBorders>
          </w:tcPr>
          <w:p w:rsidR="002B64F5" w:rsidRPr="002B451C" w:rsidRDefault="002B64F5" w:rsidP="00855869">
            <w:pPr>
              <w:suppressAutoHyphens/>
              <w:jc w:val="both"/>
              <w:rPr>
                <w:rFonts w:ascii="Arial" w:hAnsi="Arial" w:cs="Arial"/>
                <w:color w:val="000000"/>
              </w:rPr>
            </w:pPr>
            <w:r w:rsidRPr="002B451C">
              <w:rPr>
                <w:rFonts w:ascii="Arial" w:hAnsi="Arial" w:cs="Arial"/>
                <w:color w:val="000000"/>
              </w:rPr>
              <w:t>Примечание:</w:t>
            </w:r>
          </w:p>
          <w:p w:rsidR="002B64F5" w:rsidRPr="002B451C" w:rsidRDefault="002B64F5" w:rsidP="00855869">
            <w:pPr>
              <w:suppressAutoHyphens/>
              <w:jc w:val="both"/>
              <w:rPr>
                <w:rFonts w:ascii="Arial" w:hAnsi="Arial" w:cs="Arial"/>
                <w:color w:val="000000"/>
              </w:rPr>
            </w:pPr>
          </w:p>
        </w:tc>
        <w:tc>
          <w:tcPr>
            <w:tcW w:w="4466" w:type="pct"/>
            <w:tcBorders>
              <w:top w:val="nil"/>
              <w:left w:val="nil"/>
              <w:bottom w:val="nil"/>
              <w:right w:val="nil"/>
            </w:tcBorders>
          </w:tcPr>
          <w:p w:rsidR="002B64F5" w:rsidRPr="002B451C" w:rsidRDefault="002B64F5" w:rsidP="00855869">
            <w:pPr>
              <w:suppressAutoHyphens/>
              <w:ind w:right="-108"/>
              <w:jc w:val="both"/>
              <w:rPr>
                <w:rFonts w:ascii="Arial" w:hAnsi="Arial" w:cs="Arial"/>
                <w:color w:val="000000"/>
                <w:vertAlign w:val="superscript"/>
              </w:rPr>
            </w:pPr>
            <w:r w:rsidRPr="002B451C">
              <w:rPr>
                <w:rFonts w:ascii="Arial" w:hAnsi="Arial" w:cs="Arial"/>
                <w:color w:val="000000"/>
                <w:vertAlign w:val="superscript"/>
              </w:rPr>
              <w:t>1</w:t>
            </w:r>
            <w:r w:rsidRPr="002B451C">
              <w:rPr>
                <w:rFonts w:ascii="Arial" w:hAnsi="Arial" w:cs="Arial"/>
                <w:color w:val="00000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2B64F5" w:rsidRPr="002B451C" w:rsidRDefault="002B64F5" w:rsidP="00855869">
            <w:pPr>
              <w:shd w:val="clear" w:color="auto" w:fill="FFFFFF"/>
              <w:suppressAutoHyphens/>
              <w:ind w:right="-108"/>
              <w:jc w:val="both"/>
              <w:rPr>
                <w:rFonts w:ascii="Arial" w:hAnsi="Arial" w:cs="Arial"/>
                <w:color w:val="000000"/>
              </w:rPr>
            </w:pPr>
            <w:r w:rsidRPr="002B451C">
              <w:rPr>
                <w:rFonts w:ascii="Arial" w:hAnsi="Arial" w:cs="Arial"/>
                <w:color w:val="000000"/>
                <w:vertAlign w:val="superscript"/>
              </w:rPr>
              <w:t>2</w:t>
            </w:r>
            <w:r w:rsidRPr="002B451C">
              <w:rPr>
                <w:rFonts w:ascii="Arial" w:hAnsi="Arial" w:cs="Arial"/>
                <w:color w:val="00000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2B64F5" w:rsidRPr="002B451C" w:rsidRDefault="002B64F5" w:rsidP="00855869">
            <w:pPr>
              <w:shd w:val="clear" w:color="auto" w:fill="FFFFFF"/>
              <w:suppressAutoHyphens/>
              <w:jc w:val="both"/>
              <w:rPr>
                <w:rFonts w:ascii="Arial" w:hAnsi="Arial" w:cs="Arial"/>
                <w:color w:val="000000"/>
              </w:rPr>
            </w:pPr>
            <w:r w:rsidRPr="002B451C">
              <w:rPr>
                <w:rFonts w:ascii="Arial" w:hAnsi="Arial" w:cs="Arial"/>
                <w:color w:val="000000"/>
                <w:vertAlign w:val="superscript"/>
              </w:rPr>
              <w:t>3</w:t>
            </w:r>
            <w:r w:rsidRPr="002B451C">
              <w:rPr>
                <w:rFonts w:ascii="Arial" w:hAnsi="Arial" w:cs="Arial"/>
                <w:color w:val="000000"/>
              </w:rPr>
              <w:t> Указывается ссылка на положения федерального закона, устанавливающего основания проведения плановой проверки.</w:t>
            </w:r>
          </w:p>
          <w:p w:rsidR="002B64F5" w:rsidRPr="002B451C" w:rsidRDefault="002B64F5" w:rsidP="00855869">
            <w:pPr>
              <w:suppressAutoHyphens/>
              <w:jc w:val="both"/>
              <w:rPr>
                <w:rFonts w:ascii="Arial" w:hAnsi="Arial" w:cs="Arial"/>
                <w:color w:val="000000"/>
              </w:rPr>
            </w:pPr>
            <w:r w:rsidRPr="002B451C">
              <w:rPr>
                <w:rFonts w:ascii="Arial" w:hAnsi="Arial" w:cs="Arial"/>
                <w:color w:val="000000"/>
                <w:vertAlign w:val="superscript"/>
              </w:rPr>
              <w:t>4</w:t>
            </w:r>
            <w:r w:rsidRPr="002B451C">
              <w:rPr>
                <w:rFonts w:ascii="Arial" w:hAnsi="Arial" w:cs="Arial"/>
                <w:color w:val="000000"/>
              </w:rPr>
              <w:t> Указывается календарный месяц начала проведения проверки.</w:t>
            </w:r>
          </w:p>
        </w:tc>
      </w:tr>
    </w:tbl>
    <w:p w:rsidR="002B64F5" w:rsidRPr="002B451C" w:rsidRDefault="002B64F5" w:rsidP="002B64F5">
      <w:pPr>
        <w:ind w:firstLine="720"/>
        <w:jc w:val="center"/>
        <w:rPr>
          <w:rFonts w:ascii="Arial" w:hAnsi="Arial" w:cs="Arial"/>
        </w:rPr>
        <w:sectPr w:rsidR="002B64F5" w:rsidRPr="002B451C" w:rsidSect="0063271D">
          <w:type w:val="nextColumn"/>
          <w:pgSz w:w="16838" w:h="11906" w:orient="landscape"/>
          <w:pgMar w:top="1701" w:right="1134" w:bottom="567" w:left="1134" w:header="709" w:footer="709" w:gutter="0"/>
          <w:cols w:space="708"/>
          <w:docGrid w:linePitch="360"/>
        </w:sectPr>
      </w:pPr>
    </w:p>
    <w:p w:rsidR="002B64F5" w:rsidRPr="002B451C" w:rsidRDefault="002B64F5" w:rsidP="002B64F5">
      <w:pPr>
        <w:ind w:firstLine="5812"/>
        <w:rPr>
          <w:rFonts w:ascii="Arial" w:hAnsi="Arial" w:cs="Arial"/>
        </w:rPr>
      </w:pPr>
      <w:r w:rsidRPr="002B451C">
        <w:rPr>
          <w:rFonts w:ascii="Arial" w:hAnsi="Arial" w:cs="Arial"/>
        </w:rPr>
        <w:lastRenderedPageBreak/>
        <w:t>Приложение 4</w:t>
      </w:r>
    </w:p>
    <w:p w:rsidR="002B64F5" w:rsidRPr="002B451C" w:rsidRDefault="002B64F5" w:rsidP="002B64F5">
      <w:pPr>
        <w:ind w:left="5760"/>
        <w:rPr>
          <w:rFonts w:ascii="Arial" w:hAnsi="Arial" w:cs="Arial"/>
        </w:rPr>
      </w:pPr>
      <w:r w:rsidRPr="002B451C">
        <w:rPr>
          <w:rFonts w:ascii="Arial" w:hAnsi="Arial" w:cs="Arial"/>
        </w:rPr>
        <w:t xml:space="preserve">к административному регламенту исполнения функции по осуществлению муниципального жилищного контроля на территории </w:t>
      </w:r>
    </w:p>
    <w:p w:rsidR="002B64F5" w:rsidRPr="002B451C" w:rsidRDefault="002B64F5" w:rsidP="002B64F5">
      <w:pPr>
        <w:ind w:left="5760"/>
        <w:rPr>
          <w:rFonts w:ascii="Arial" w:hAnsi="Arial" w:cs="Arial"/>
        </w:rPr>
      </w:pP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suppressAutoHyphens/>
        <w:spacing w:before="120"/>
        <w:jc w:val="center"/>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(наименование органа муниципального контроля)</w:t>
      </w:r>
    </w:p>
    <w:p w:rsidR="002B64F5" w:rsidRPr="002B451C" w:rsidRDefault="002B64F5" w:rsidP="002B64F5">
      <w:pPr>
        <w:suppressAutoHyphens/>
        <w:spacing w:before="240"/>
        <w:jc w:val="center"/>
        <w:rPr>
          <w:rFonts w:ascii="Arial" w:hAnsi="Arial" w:cs="Arial"/>
        </w:rPr>
      </w:pPr>
      <w:r w:rsidRPr="002B451C">
        <w:rPr>
          <w:rFonts w:ascii="Arial" w:hAnsi="Arial" w:cs="Arial"/>
          <w:bCs/>
        </w:rPr>
        <w:t>ПРИКАЗ</w:t>
      </w:r>
      <w:r w:rsidRPr="002B451C">
        <w:rPr>
          <w:rFonts w:ascii="Arial" w:hAnsi="Arial" w:cs="Arial"/>
          <w:bCs/>
        </w:rPr>
        <w:br/>
      </w:r>
      <w:r w:rsidRPr="002B451C">
        <w:rPr>
          <w:rFonts w:ascii="Arial" w:hAnsi="Arial" w:cs="Arial"/>
        </w:rPr>
        <w:t>органа муниципального контроля</w:t>
      </w:r>
    </w:p>
    <w:tbl>
      <w:tblPr>
        <w:tblW w:w="0" w:type="auto"/>
        <w:jc w:val="center"/>
        <w:tblInd w:w="-300" w:type="dxa"/>
        <w:tblLayout w:type="fixed"/>
        <w:tblCellMar>
          <w:left w:w="28" w:type="dxa"/>
          <w:right w:w="28" w:type="dxa"/>
        </w:tblCellMar>
        <w:tblLook w:val="0000" w:firstRow="0" w:lastRow="0" w:firstColumn="0" w:lastColumn="0" w:noHBand="0" w:noVBand="0"/>
      </w:tblPr>
      <w:tblGrid>
        <w:gridCol w:w="1801"/>
        <w:gridCol w:w="6606"/>
        <w:gridCol w:w="1272"/>
      </w:tblGrid>
      <w:tr w:rsidR="002B64F5" w:rsidRPr="002B451C" w:rsidTr="00855869">
        <w:trPr>
          <w:jc w:val="center"/>
        </w:trPr>
        <w:tc>
          <w:tcPr>
            <w:tcW w:w="1801" w:type="dxa"/>
            <w:tcBorders>
              <w:top w:val="nil"/>
              <w:left w:val="nil"/>
              <w:bottom w:val="nil"/>
              <w:right w:val="nil"/>
            </w:tcBorders>
            <w:vAlign w:val="bottom"/>
          </w:tcPr>
          <w:p w:rsidR="002B64F5" w:rsidRPr="002B451C" w:rsidRDefault="002B64F5" w:rsidP="00855869">
            <w:pPr>
              <w:tabs>
                <w:tab w:val="left" w:pos="1623"/>
              </w:tabs>
              <w:suppressAutoHyphens/>
              <w:ind w:left="-128" w:right="122" w:firstLine="128"/>
              <w:jc w:val="center"/>
              <w:rPr>
                <w:rFonts w:ascii="Arial" w:hAnsi="Arial" w:cs="Arial"/>
              </w:rPr>
            </w:pPr>
            <w:r w:rsidRPr="002B451C">
              <w:rPr>
                <w:rFonts w:ascii="Arial" w:hAnsi="Arial" w:cs="Arial"/>
              </w:rPr>
              <w:t>о проведении</w:t>
            </w:r>
          </w:p>
        </w:tc>
        <w:tc>
          <w:tcPr>
            <w:tcW w:w="6606" w:type="dxa"/>
            <w:tcBorders>
              <w:top w:val="nil"/>
              <w:left w:val="nil"/>
              <w:bottom w:val="single" w:sz="4" w:space="0" w:color="auto"/>
              <w:right w:val="nil"/>
            </w:tcBorders>
            <w:vAlign w:val="bottom"/>
          </w:tcPr>
          <w:p w:rsidR="002B64F5" w:rsidRPr="002B451C" w:rsidRDefault="002B64F5" w:rsidP="00855869">
            <w:pPr>
              <w:suppressAutoHyphens/>
              <w:jc w:val="center"/>
              <w:rPr>
                <w:rFonts w:ascii="Arial" w:hAnsi="Arial" w:cs="Arial"/>
              </w:rPr>
            </w:pPr>
          </w:p>
        </w:tc>
        <w:tc>
          <w:tcPr>
            <w:tcW w:w="1272" w:type="dxa"/>
            <w:tcBorders>
              <w:top w:val="nil"/>
              <w:left w:val="nil"/>
              <w:bottom w:val="nil"/>
              <w:right w:val="nil"/>
            </w:tcBorders>
            <w:vAlign w:val="bottom"/>
          </w:tcPr>
          <w:p w:rsidR="002B64F5" w:rsidRPr="002B451C" w:rsidRDefault="002B64F5" w:rsidP="00855869">
            <w:pPr>
              <w:suppressAutoHyphens/>
              <w:ind w:left="57"/>
              <w:jc w:val="center"/>
              <w:rPr>
                <w:rFonts w:ascii="Arial" w:hAnsi="Arial" w:cs="Arial"/>
              </w:rPr>
            </w:pPr>
            <w:r w:rsidRPr="002B451C">
              <w:rPr>
                <w:rFonts w:ascii="Arial" w:hAnsi="Arial" w:cs="Arial"/>
              </w:rPr>
              <w:t>проверки</w:t>
            </w:r>
          </w:p>
        </w:tc>
      </w:tr>
      <w:tr w:rsidR="002B64F5" w:rsidRPr="002B451C" w:rsidTr="00855869">
        <w:trPr>
          <w:jc w:val="center"/>
        </w:trPr>
        <w:tc>
          <w:tcPr>
            <w:tcW w:w="1801" w:type="dxa"/>
            <w:tcBorders>
              <w:top w:val="nil"/>
              <w:left w:val="nil"/>
              <w:bottom w:val="nil"/>
              <w:right w:val="nil"/>
            </w:tcBorders>
          </w:tcPr>
          <w:p w:rsidR="002B64F5" w:rsidRPr="002B451C" w:rsidRDefault="002B64F5" w:rsidP="00855869">
            <w:pPr>
              <w:suppressAutoHyphens/>
              <w:jc w:val="center"/>
              <w:rPr>
                <w:rFonts w:ascii="Arial" w:hAnsi="Arial" w:cs="Arial"/>
              </w:rPr>
            </w:pPr>
          </w:p>
        </w:tc>
        <w:tc>
          <w:tcPr>
            <w:tcW w:w="6606" w:type="dxa"/>
            <w:tcBorders>
              <w:top w:val="nil"/>
              <w:left w:val="nil"/>
              <w:bottom w:val="nil"/>
              <w:right w:val="nil"/>
            </w:tcBorders>
          </w:tcPr>
          <w:p w:rsidR="002B64F5" w:rsidRPr="002B451C" w:rsidRDefault="002B64F5" w:rsidP="00855869">
            <w:pPr>
              <w:suppressAutoHyphens/>
              <w:jc w:val="center"/>
              <w:rPr>
                <w:rFonts w:ascii="Arial" w:hAnsi="Arial" w:cs="Arial"/>
              </w:rPr>
            </w:pPr>
            <w:r w:rsidRPr="002B451C">
              <w:rPr>
                <w:rFonts w:ascii="Arial" w:hAnsi="Arial" w:cs="Arial"/>
              </w:rPr>
              <w:t>(плановой/внеплановой, документарной/выездной)</w:t>
            </w:r>
          </w:p>
        </w:tc>
        <w:tc>
          <w:tcPr>
            <w:tcW w:w="1272" w:type="dxa"/>
            <w:tcBorders>
              <w:top w:val="nil"/>
              <w:left w:val="nil"/>
              <w:bottom w:val="nil"/>
              <w:right w:val="nil"/>
            </w:tcBorders>
          </w:tcPr>
          <w:p w:rsidR="002B64F5" w:rsidRPr="002B451C" w:rsidRDefault="002B64F5" w:rsidP="00855869">
            <w:pPr>
              <w:suppressAutoHyphens/>
              <w:jc w:val="center"/>
              <w:rPr>
                <w:rFonts w:ascii="Arial" w:hAnsi="Arial" w:cs="Arial"/>
              </w:rPr>
            </w:pPr>
          </w:p>
        </w:tc>
      </w:tr>
    </w:tbl>
    <w:p w:rsidR="002B64F5" w:rsidRPr="002B451C" w:rsidRDefault="002B64F5" w:rsidP="002B64F5">
      <w:pPr>
        <w:suppressAutoHyphens/>
        <w:jc w:val="center"/>
        <w:rPr>
          <w:rFonts w:ascii="Arial" w:hAnsi="Arial" w:cs="Arial"/>
        </w:rPr>
      </w:pPr>
      <w:r w:rsidRPr="002B451C">
        <w:rPr>
          <w:rFonts w:ascii="Arial" w:hAnsi="Arial" w:cs="Arial"/>
        </w:rPr>
        <w:t>юридического лица</w:t>
      </w:r>
    </w:p>
    <w:p w:rsidR="002B64F5" w:rsidRPr="002B451C" w:rsidRDefault="002B64F5" w:rsidP="002B64F5">
      <w:pPr>
        <w:pStyle w:val="ConsPlusNonformat"/>
        <w:suppressAutoHyphens/>
        <w:ind w:right="-305"/>
        <w:jc w:val="center"/>
        <w:rPr>
          <w:rFonts w:ascii="Arial" w:hAnsi="Arial" w:cs="Arial"/>
          <w:color w:val="000000"/>
          <w:sz w:val="24"/>
          <w:szCs w:val="24"/>
        </w:rPr>
      </w:pPr>
      <w:r w:rsidRPr="002B451C">
        <w:rPr>
          <w:rFonts w:ascii="Arial" w:hAnsi="Arial" w:cs="Arial"/>
          <w:color w:val="000000"/>
          <w:sz w:val="24"/>
          <w:szCs w:val="24"/>
        </w:rPr>
        <w:t>от «______» ____________ 20__ г. № _____</w:t>
      </w:r>
    </w:p>
    <w:p w:rsidR="002B64F5" w:rsidRPr="002B451C" w:rsidRDefault="002B64F5" w:rsidP="002B64F5">
      <w:pPr>
        <w:pStyle w:val="ConsPlusNonformat"/>
        <w:suppressAutoHyphens/>
        <w:ind w:right="-305"/>
        <w:rPr>
          <w:rFonts w:ascii="Arial" w:hAnsi="Arial" w:cs="Arial"/>
          <w:color w:val="000000"/>
          <w:sz w:val="24"/>
          <w:szCs w:val="24"/>
        </w:rPr>
      </w:pPr>
    </w:p>
    <w:p w:rsidR="002B64F5" w:rsidRPr="002B451C" w:rsidRDefault="002B64F5" w:rsidP="002B64F5">
      <w:pPr>
        <w:suppressAutoHyphens/>
        <w:spacing w:before="240"/>
        <w:ind w:firstLine="709"/>
        <w:jc w:val="both"/>
        <w:rPr>
          <w:rFonts w:ascii="Arial" w:hAnsi="Arial" w:cs="Arial"/>
        </w:rPr>
      </w:pPr>
      <w:r w:rsidRPr="002B451C">
        <w:rPr>
          <w:rFonts w:ascii="Arial" w:hAnsi="Arial" w:cs="Arial"/>
        </w:rPr>
        <w:t>1. Провести проверку в отношении ______________________________</w:t>
      </w: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(наименование юридического лица)</w:t>
      </w:r>
    </w:p>
    <w:p w:rsidR="002B64F5" w:rsidRPr="002B451C" w:rsidRDefault="002B64F5" w:rsidP="002B64F5">
      <w:pPr>
        <w:suppressAutoHyphens/>
        <w:spacing w:before="120"/>
        <w:ind w:right="-144" w:firstLine="709"/>
        <w:jc w:val="both"/>
        <w:rPr>
          <w:rFonts w:ascii="Arial" w:hAnsi="Arial" w:cs="Arial"/>
        </w:rPr>
      </w:pPr>
      <w:r w:rsidRPr="002B451C">
        <w:rPr>
          <w:rFonts w:ascii="Arial" w:hAnsi="Arial" w:cs="Arial"/>
        </w:rPr>
        <w:t>2. Место нахождения: _________________________________________</w:t>
      </w: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(юридического лица (их филиалов, представительств, обособленных структурных подразделений)</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 xml:space="preserve">3. Назначить лицом (-ами), уполномоченным (-ыми) на проведение проверки: </w:t>
      </w:r>
    </w:p>
    <w:p w:rsidR="002B64F5" w:rsidRPr="002B451C" w:rsidRDefault="002B64F5" w:rsidP="002B64F5">
      <w:pPr>
        <w:suppressAutoHyphens/>
        <w:ind w:firstLine="709"/>
        <w:jc w:val="both"/>
        <w:rPr>
          <w:rFonts w:ascii="Arial" w:hAnsi="Arial" w:cs="Arial"/>
        </w:rPr>
      </w:pPr>
    </w:p>
    <w:p w:rsidR="002B64F5" w:rsidRPr="002B451C" w:rsidRDefault="002B64F5" w:rsidP="002B64F5">
      <w:pPr>
        <w:pBdr>
          <w:top w:val="single" w:sz="4" w:space="1" w:color="auto"/>
        </w:pBdr>
        <w:suppressAutoHyphens/>
        <w:ind w:firstLine="709"/>
        <w:rPr>
          <w:rFonts w:ascii="Arial" w:hAnsi="Arial" w:cs="Arial"/>
        </w:rPr>
      </w:pP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(фамилия, имя, отчество (последнее – при наличии), должность должностного лица (должностных лиц), уполномоченного (-ых) на проведение проверки)</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 xml:space="preserve">4. Привлечь к проведению проверки в качестве экспертов, представителей экспертных организаций следующих лиц </w:t>
      </w:r>
    </w:p>
    <w:p w:rsidR="002B64F5" w:rsidRPr="002B451C" w:rsidRDefault="002B64F5" w:rsidP="002B64F5">
      <w:pPr>
        <w:suppressAutoHyphens/>
        <w:spacing w:before="120"/>
        <w:jc w:val="both"/>
        <w:rPr>
          <w:rFonts w:ascii="Arial" w:hAnsi="Arial" w:cs="Arial"/>
        </w:rPr>
      </w:pPr>
      <w:r w:rsidRPr="002B451C">
        <w:rPr>
          <w:rFonts w:ascii="Arial" w:hAnsi="Arial" w:cs="Arial"/>
        </w:rPr>
        <w:t>____________________________________________________________________</w:t>
      </w: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ind w:firstLine="709"/>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5. Установить, что:</w:t>
      </w:r>
    </w:p>
    <w:p w:rsidR="002B64F5" w:rsidRPr="002B451C" w:rsidRDefault="002B64F5" w:rsidP="002B64F5">
      <w:pPr>
        <w:suppressAutoHyphens/>
        <w:ind w:firstLine="709"/>
        <w:jc w:val="both"/>
        <w:rPr>
          <w:rFonts w:ascii="Arial" w:hAnsi="Arial" w:cs="Arial"/>
        </w:rPr>
      </w:pPr>
      <w:r w:rsidRPr="002B451C">
        <w:rPr>
          <w:rFonts w:ascii="Arial" w:hAnsi="Arial" w:cs="Arial"/>
        </w:rPr>
        <w:t>настоящая проверка проводится с целью: __________________________</w:t>
      </w:r>
    </w:p>
    <w:p w:rsidR="002B64F5" w:rsidRPr="002B451C" w:rsidRDefault="002B64F5" w:rsidP="002B64F5">
      <w:pPr>
        <w:suppressAutoHyphens/>
        <w:spacing w:line="240" w:lineRule="atLeast"/>
        <w:jc w:val="right"/>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ind w:firstLine="709"/>
        <w:jc w:val="both"/>
        <w:rPr>
          <w:rFonts w:ascii="Arial" w:hAnsi="Arial" w:cs="Arial"/>
        </w:rPr>
      </w:pPr>
      <w:r w:rsidRPr="002B451C">
        <w:rPr>
          <w:rFonts w:ascii="Arial" w:hAnsi="Arial" w:cs="Arial"/>
        </w:rPr>
        <w:t>При установлении целей проводимой проверки указывается следующая информация:</w:t>
      </w:r>
    </w:p>
    <w:p w:rsidR="002B64F5" w:rsidRPr="002B451C" w:rsidRDefault="002B64F5" w:rsidP="002B64F5">
      <w:pPr>
        <w:suppressAutoHyphens/>
        <w:ind w:firstLine="709"/>
        <w:jc w:val="both"/>
        <w:rPr>
          <w:rFonts w:ascii="Arial" w:hAnsi="Arial" w:cs="Arial"/>
        </w:rPr>
      </w:pPr>
      <w:r w:rsidRPr="002B451C">
        <w:rPr>
          <w:rFonts w:ascii="Arial" w:hAnsi="Arial" w:cs="Arial"/>
        </w:rPr>
        <w:t>а) в случае проведения плановой проверки:</w:t>
      </w:r>
    </w:p>
    <w:p w:rsidR="002B64F5" w:rsidRPr="002B451C" w:rsidRDefault="002B64F5" w:rsidP="002B64F5">
      <w:pPr>
        <w:suppressAutoHyphens/>
        <w:ind w:firstLine="709"/>
        <w:jc w:val="both"/>
        <w:rPr>
          <w:rFonts w:ascii="Arial" w:hAnsi="Arial" w:cs="Arial"/>
        </w:rPr>
      </w:pPr>
      <w:r w:rsidRPr="002B451C">
        <w:rPr>
          <w:rFonts w:ascii="Arial" w:hAnsi="Arial" w:cs="Arial"/>
        </w:rPr>
        <w:lastRenderedPageBreak/>
        <w:t>ссылка на утвержденный ежегодный план проведения плановых проверок;</w:t>
      </w:r>
    </w:p>
    <w:p w:rsidR="002B64F5" w:rsidRPr="002B451C" w:rsidRDefault="002B64F5" w:rsidP="002B64F5">
      <w:pPr>
        <w:suppressAutoHyphens/>
        <w:ind w:firstLine="709"/>
        <w:jc w:val="both"/>
        <w:rPr>
          <w:rFonts w:ascii="Arial" w:hAnsi="Arial" w:cs="Arial"/>
        </w:rPr>
      </w:pPr>
      <w:r w:rsidRPr="002B451C">
        <w:rPr>
          <w:rFonts w:ascii="Arial" w:hAnsi="Arial" w:cs="Arial"/>
        </w:rPr>
        <w:t>б) в случае проведения внеплановой выездной проверки:</w:t>
      </w:r>
    </w:p>
    <w:p w:rsidR="002B64F5" w:rsidRPr="002B451C" w:rsidRDefault="002B64F5" w:rsidP="002B64F5">
      <w:pPr>
        <w:suppressAutoHyphens/>
        <w:ind w:firstLine="709"/>
        <w:jc w:val="both"/>
        <w:rPr>
          <w:rFonts w:ascii="Arial" w:hAnsi="Arial" w:cs="Arial"/>
        </w:rPr>
      </w:pPr>
      <w:r w:rsidRPr="002B451C">
        <w:rPr>
          <w:rFonts w:ascii="Arial" w:hAnsi="Arial" w:cs="Arial"/>
        </w:rPr>
        <w:t>реквизиты ранее выданного проверяемому лицу предписания об устранении выявленного нарушения, срок для исполнения которого истек;</w:t>
      </w:r>
    </w:p>
    <w:p w:rsidR="002B64F5" w:rsidRPr="002B451C" w:rsidRDefault="002B64F5" w:rsidP="002B64F5">
      <w:pPr>
        <w:suppressAutoHyphens/>
        <w:ind w:firstLine="709"/>
        <w:jc w:val="both"/>
        <w:rPr>
          <w:rFonts w:ascii="Arial" w:hAnsi="Arial" w:cs="Arial"/>
        </w:rPr>
      </w:pPr>
      <w:r w:rsidRPr="002B451C">
        <w:rPr>
          <w:rFonts w:ascii="Arial" w:hAnsi="Arial" w:cs="Arial"/>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2B64F5" w:rsidRPr="002B451C" w:rsidRDefault="002B64F5" w:rsidP="002B64F5">
      <w:pPr>
        <w:suppressAutoHyphens/>
        <w:ind w:firstLine="709"/>
        <w:jc w:val="both"/>
        <w:rPr>
          <w:rFonts w:ascii="Arial" w:hAnsi="Arial" w:cs="Arial"/>
        </w:rPr>
      </w:pPr>
      <w:r w:rsidRPr="002B451C">
        <w:rPr>
          <w:rFonts w:ascii="Arial" w:hAnsi="Arial" w:cs="Arial"/>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2B64F5" w:rsidRPr="002B451C" w:rsidRDefault="002B64F5" w:rsidP="002B64F5">
      <w:pPr>
        <w:suppressAutoHyphens/>
        <w:ind w:firstLine="709"/>
        <w:jc w:val="both"/>
        <w:rPr>
          <w:rFonts w:ascii="Arial" w:hAnsi="Arial" w:cs="Arial"/>
        </w:rPr>
      </w:pPr>
      <w:r w:rsidRPr="002B451C">
        <w:rPr>
          <w:rFonts w:ascii="Arial" w:hAnsi="Arial" w:cs="Arial"/>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2B64F5" w:rsidRPr="002B451C" w:rsidRDefault="002B64F5" w:rsidP="002B64F5">
      <w:pPr>
        <w:suppressAutoHyphens/>
        <w:ind w:firstLine="709"/>
        <w:jc w:val="both"/>
        <w:rPr>
          <w:rFonts w:ascii="Arial" w:hAnsi="Arial" w:cs="Arial"/>
        </w:rPr>
      </w:pPr>
      <w:r w:rsidRPr="002B451C">
        <w:rPr>
          <w:rFonts w:ascii="Arial" w:hAnsi="Arial" w:cs="Arial"/>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2B64F5" w:rsidRPr="002B451C" w:rsidRDefault="002B64F5" w:rsidP="002B64F5">
      <w:pPr>
        <w:suppressAutoHyphens/>
        <w:ind w:firstLine="709"/>
        <w:jc w:val="both"/>
        <w:rPr>
          <w:rFonts w:ascii="Arial" w:hAnsi="Arial" w:cs="Arial"/>
        </w:rPr>
      </w:pPr>
      <w:r w:rsidRPr="002B451C">
        <w:rPr>
          <w:rFonts w:ascii="Arial" w:hAnsi="Arial" w:cs="Arial"/>
        </w:rPr>
        <w:t>реквизиты прилагаемой копии документа (рапорта, докладной записки и другие), представленного должностным лицом, обнаружившим нарушение;</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задачами настоящей проверки являются: ________________________________</w:t>
      </w:r>
    </w:p>
    <w:p w:rsidR="002B64F5" w:rsidRPr="002B451C" w:rsidRDefault="002B64F5" w:rsidP="002B64F5">
      <w:pPr>
        <w:suppressAutoHyphens/>
        <w:ind w:right="-143"/>
        <w:jc w:val="both"/>
        <w:rPr>
          <w:rFonts w:ascii="Arial" w:hAnsi="Arial" w:cs="Arial"/>
        </w:rPr>
      </w:pPr>
      <w:r w:rsidRPr="002B451C">
        <w:rPr>
          <w:rFonts w:ascii="Arial" w:hAnsi="Arial" w:cs="Arial"/>
        </w:rPr>
        <w:t>_____________________________________________________________________________________________________________________________________________________________________</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6. Предметом настоящей проверки является (отметить нужное):</w:t>
      </w:r>
    </w:p>
    <w:p w:rsidR="002B64F5" w:rsidRPr="002B451C" w:rsidRDefault="002B64F5" w:rsidP="002B64F5">
      <w:pPr>
        <w:suppressAutoHyphens/>
        <w:ind w:firstLine="709"/>
        <w:jc w:val="both"/>
        <w:rPr>
          <w:rFonts w:ascii="Arial" w:hAnsi="Arial" w:cs="Arial"/>
        </w:rPr>
      </w:pPr>
      <w:r w:rsidRPr="002B451C">
        <w:rPr>
          <w:rFonts w:ascii="Arial" w:hAnsi="Arial" w:cs="Arial"/>
        </w:rPr>
        <w:t>соблюдение обязательных требований или требований, установленных муниципальными правовыми актами;</w:t>
      </w:r>
    </w:p>
    <w:p w:rsidR="002B64F5" w:rsidRPr="002B451C" w:rsidRDefault="002B64F5" w:rsidP="002B64F5">
      <w:pPr>
        <w:suppressAutoHyphens/>
        <w:ind w:firstLine="709"/>
        <w:jc w:val="both"/>
        <w:rPr>
          <w:rFonts w:ascii="Arial" w:hAnsi="Arial" w:cs="Arial"/>
        </w:rPr>
      </w:pPr>
      <w:r w:rsidRPr="002B451C">
        <w:rPr>
          <w:rFonts w:ascii="Arial" w:hAnsi="Arial" w:cs="Arial"/>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2B64F5" w:rsidRPr="002B451C" w:rsidRDefault="002B64F5" w:rsidP="002B64F5">
      <w:pPr>
        <w:suppressAutoHyphens/>
        <w:ind w:firstLine="709"/>
        <w:jc w:val="both"/>
        <w:rPr>
          <w:rFonts w:ascii="Arial" w:hAnsi="Arial" w:cs="Arial"/>
        </w:rPr>
      </w:pPr>
      <w:r w:rsidRPr="002B451C">
        <w:rPr>
          <w:rFonts w:ascii="Arial" w:hAnsi="Arial" w:cs="Arial"/>
        </w:rPr>
        <w:t>выполнение предписаний органов муниципального контроля;</w:t>
      </w:r>
    </w:p>
    <w:p w:rsidR="002B64F5" w:rsidRPr="002B451C" w:rsidRDefault="002B64F5" w:rsidP="002B64F5">
      <w:pPr>
        <w:suppressAutoHyphens/>
        <w:ind w:firstLine="709"/>
        <w:jc w:val="both"/>
        <w:rPr>
          <w:rFonts w:ascii="Arial" w:hAnsi="Arial" w:cs="Arial"/>
        </w:rPr>
      </w:pPr>
      <w:r w:rsidRPr="002B451C">
        <w:rPr>
          <w:rFonts w:ascii="Arial" w:hAnsi="Arial" w:cs="Arial"/>
        </w:rPr>
        <w:t>проведение мероприятий:</w:t>
      </w:r>
    </w:p>
    <w:p w:rsidR="002B64F5" w:rsidRPr="002B451C" w:rsidRDefault="002B64F5" w:rsidP="002B64F5">
      <w:pPr>
        <w:suppressAutoHyphens/>
        <w:ind w:firstLine="709"/>
        <w:jc w:val="both"/>
        <w:rPr>
          <w:rFonts w:ascii="Arial" w:hAnsi="Arial" w:cs="Arial"/>
        </w:rPr>
      </w:pPr>
      <w:r w:rsidRPr="002B451C">
        <w:rPr>
          <w:rFonts w:ascii="Arial" w:hAnsi="Arial" w:cs="Arial"/>
        </w:rPr>
        <w:t>по предотвращению причинения вреда жизни, здоровью граждан, вреда животным, растениям, окружающей среде;</w:t>
      </w:r>
    </w:p>
    <w:p w:rsidR="002B64F5" w:rsidRPr="002B451C" w:rsidRDefault="002B64F5" w:rsidP="002B64F5">
      <w:pPr>
        <w:suppressAutoHyphens/>
        <w:ind w:firstLine="709"/>
        <w:jc w:val="both"/>
        <w:rPr>
          <w:rFonts w:ascii="Arial" w:hAnsi="Arial" w:cs="Arial"/>
        </w:rPr>
      </w:pPr>
      <w:r w:rsidRPr="002B451C">
        <w:rPr>
          <w:rFonts w:ascii="Arial" w:hAnsi="Arial" w:cs="Arial"/>
        </w:rPr>
        <w:t>по предупреждению возникновения чрезвычайных ситуаций природного и техногенного характера;</w:t>
      </w:r>
    </w:p>
    <w:p w:rsidR="002B64F5" w:rsidRPr="002B451C" w:rsidRDefault="002B64F5" w:rsidP="002B64F5">
      <w:pPr>
        <w:suppressAutoHyphens/>
        <w:ind w:firstLine="709"/>
        <w:jc w:val="both"/>
        <w:rPr>
          <w:rFonts w:ascii="Arial" w:hAnsi="Arial" w:cs="Arial"/>
        </w:rPr>
      </w:pPr>
      <w:r w:rsidRPr="002B451C">
        <w:rPr>
          <w:rFonts w:ascii="Arial" w:hAnsi="Arial" w:cs="Arial"/>
        </w:rPr>
        <w:t>по обеспечению безопасности государства;</w:t>
      </w:r>
    </w:p>
    <w:p w:rsidR="002B64F5" w:rsidRPr="002B451C" w:rsidRDefault="002B64F5" w:rsidP="002B64F5">
      <w:pPr>
        <w:suppressAutoHyphens/>
        <w:ind w:firstLine="709"/>
        <w:jc w:val="both"/>
        <w:rPr>
          <w:rFonts w:ascii="Arial" w:hAnsi="Arial" w:cs="Arial"/>
        </w:rPr>
      </w:pPr>
      <w:r w:rsidRPr="002B451C">
        <w:rPr>
          <w:rFonts w:ascii="Arial" w:hAnsi="Arial" w:cs="Arial"/>
        </w:rPr>
        <w:t>по ликвидации последствий причинения такого вреда.</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7. Срок проведения проверки: ____________________________________________</w:t>
      </w:r>
    </w:p>
    <w:p w:rsidR="002B64F5" w:rsidRPr="002B451C" w:rsidRDefault="002B64F5" w:rsidP="002B64F5">
      <w:pPr>
        <w:suppressAutoHyphens/>
        <w:ind w:firstLine="709"/>
        <w:jc w:val="both"/>
        <w:rPr>
          <w:rFonts w:ascii="Arial" w:hAnsi="Arial" w:cs="Arial"/>
        </w:rPr>
      </w:pPr>
      <w:r w:rsidRPr="002B451C">
        <w:rPr>
          <w:rFonts w:ascii="Arial" w:hAnsi="Arial" w:cs="Arial"/>
        </w:rPr>
        <w:t>К проведению проверки приступить с «__» ____________ 20__ г.</w:t>
      </w:r>
    </w:p>
    <w:p w:rsidR="002B64F5" w:rsidRPr="002B451C" w:rsidRDefault="002B64F5" w:rsidP="002B64F5">
      <w:pPr>
        <w:suppressAutoHyphens/>
        <w:ind w:firstLine="709"/>
        <w:jc w:val="both"/>
        <w:rPr>
          <w:rFonts w:ascii="Arial" w:hAnsi="Arial" w:cs="Arial"/>
        </w:rPr>
      </w:pPr>
      <w:r w:rsidRPr="002B451C">
        <w:rPr>
          <w:rFonts w:ascii="Arial" w:hAnsi="Arial" w:cs="Arial"/>
        </w:rPr>
        <w:t>Проверку окончить не позднее «__» ____________ 20__ г.</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8. Правовые основания проведения проверки: _______________________________</w:t>
      </w: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lastRenderedPageBreak/>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10. Перечень административных регламентов по осуществлению муниципального контроля (при их наличии): ____________________________________________________</w:t>
      </w:r>
    </w:p>
    <w:p w:rsidR="002B64F5" w:rsidRPr="002B451C" w:rsidRDefault="002B64F5" w:rsidP="002B64F5">
      <w:pPr>
        <w:suppressAutoHyphens/>
        <w:jc w:val="right"/>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(с указанием наименований, номеров и дат их принятия)</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2B64F5" w:rsidRPr="002B451C" w:rsidRDefault="002B64F5" w:rsidP="002B64F5">
      <w:pPr>
        <w:suppressAutoHyphens/>
        <w:spacing w:before="120"/>
        <w:jc w:val="right"/>
        <w:rPr>
          <w:rFonts w:ascii="Arial" w:hAnsi="Arial" w:cs="Arial"/>
        </w:rPr>
      </w:pPr>
    </w:p>
    <w:p w:rsidR="002B64F5" w:rsidRPr="002B451C" w:rsidRDefault="002B64F5" w:rsidP="002B64F5">
      <w:pPr>
        <w:pBdr>
          <w:top w:val="single" w:sz="4" w:space="1" w:color="auto"/>
        </w:pBdr>
        <w:suppressAutoHyphens/>
        <w:rPr>
          <w:rFonts w:ascii="Arial" w:hAnsi="Arial" w:cs="Arial"/>
        </w:rPr>
      </w:pPr>
    </w:p>
    <w:tbl>
      <w:tblPr>
        <w:tblW w:w="9781" w:type="dxa"/>
        <w:tblInd w:w="28" w:type="dxa"/>
        <w:tblLayout w:type="fixed"/>
        <w:tblCellMar>
          <w:left w:w="28" w:type="dxa"/>
          <w:right w:w="28" w:type="dxa"/>
        </w:tblCellMar>
        <w:tblLook w:val="0000" w:firstRow="0" w:lastRow="0" w:firstColumn="0" w:lastColumn="0" w:noHBand="0" w:noVBand="0"/>
      </w:tblPr>
      <w:tblGrid>
        <w:gridCol w:w="4678"/>
        <w:gridCol w:w="709"/>
        <w:gridCol w:w="4394"/>
      </w:tblGrid>
      <w:tr w:rsidR="002B64F5" w:rsidRPr="002B451C" w:rsidTr="00855869">
        <w:tc>
          <w:tcPr>
            <w:tcW w:w="4678" w:type="dxa"/>
            <w:tcBorders>
              <w:top w:val="single" w:sz="4" w:space="0" w:color="auto"/>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709" w:type="dxa"/>
            <w:tcBorders>
              <w:top w:val="nil"/>
              <w:left w:val="nil"/>
              <w:bottom w:val="nil"/>
              <w:right w:val="nil"/>
            </w:tcBorders>
            <w:vAlign w:val="bottom"/>
          </w:tcPr>
          <w:p w:rsidR="002B64F5" w:rsidRPr="002B451C" w:rsidRDefault="002B64F5" w:rsidP="00855869">
            <w:pPr>
              <w:suppressAutoHyphens/>
              <w:rPr>
                <w:rFonts w:ascii="Arial" w:hAnsi="Arial" w:cs="Arial"/>
              </w:rPr>
            </w:pPr>
          </w:p>
        </w:tc>
        <w:tc>
          <w:tcPr>
            <w:tcW w:w="4394" w:type="dxa"/>
            <w:tcBorders>
              <w:top w:val="nil"/>
              <w:left w:val="nil"/>
              <w:bottom w:val="single" w:sz="4" w:space="0" w:color="auto"/>
              <w:right w:val="nil"/>
            </w:tcBorders>
            <w:vAlign w:val="bottom"/>
          </w:tcPr>
          <w:p w:rsidR="002B64F5" w:rsidRPr="002B451C" w:rsidRDefault="002B64F5" w:rsidP="00855869">
            <w:pPr>
              <w:suppressAutoHyphens/>
              <w:ind w:left="-28"/>
              <w:rPr>
                <w:rFonts w:ascii="Arial" w:hAnsi="Arial" w:cs="Arial"/>
              </w:rPr>
            </w:pPr>
          </w:p>
        </w:tc>
      </w:tr>
      <w:tr w:rsidR="002B64F5" w:rsidRPr="002B451C" w:rsidTr="00855869">
        <w:tc>
          <w:tcPr>
            <w:tcW w:w="4678" w:type="dxa"/>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 xml:space="preserve">(должность, фамилия, инициалы руководителя, </w:t>
            </w:r>
          </w:p>
          <w:p w:rsidR="002B64F5" w:rsidRPr="002B451C" w:rsidRDefault="002B64F5" w:rsidP="00855869">
            <w:pPr>
              <w:suppressAutoHyphens/>
              <w:rPr>
                <w:rFonts w:ascii="Arial" w:hAnsi="Arial" w:cs="Arial"/>
              </w:rPr>
            </w:pPr>
            <w:r w:rsidRPr="002B451C">
              <w:rPr>
                <w:rFonts w:ascii="Arial" w:hAnsi="Arial" w:cs="Arial"/>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2B64F5" w:rsidRPr="002B451C" w:rsidRDefault="002B64F5" w:rsidP="00855869">
            <w:pPr>
              <w:suppressAutoHyphens/>
              <w:rPr>
                <w:rFonts w:ascii="Arial" w:hAnsi="Arial" w:cs="Arial"/>
              </w:rPr>
            </w:pPr>
          </w:p>
        </w:tc>
        <w:tc>
          <w:tcPr>
            <w:tcW w:w="4394" w:type="dxa"/>
            <w:tcBorders>
              <w:top w:val="nil"/>
              <w:left w:val="nil"/>
              <w:bottom w:val="nil"/>
              <w:right w:val="nil"/>
            </w:tcBorders>
          </w:tcPr>
          <w:p w:rsidR="002B64F5" w:rsidRPr="002B451C" w:rsidRDefault="002B64F5" w:rsidP="00855869">
            <w:pPr>
              <w:suppressAutoHyphens/>
              <w:ind w:left="-28"/>
              <w:rPr>
                <w:rFonts w:ascii="Arial" w:hAnsi="Arial" w:cs="Arial"/>
              </w:rPr>
            </w:pPr>
            <w:r w:rsidRPr="002B451C">
              <w:rPr>
                <w:rFonts w:ascii="Arial" w:hAnsi="Arial" w:cs="Arial"/>
              </w:rPr>
              <w:t>(подпись, заверенная печатью)</w:t>
            </w:r>
          </w:p>
        </w:tc>
      </w:tr>
    </w:tbl>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2B64F5" w:rsidRPr="002B451C" w:rsidRDefault="002B64F5" w:rsidP="002B64F5">
      <w:pPr>
        <w:pStyle w:val="ConsPlusNonformat"/>
        <w:suppressAutoHyphens/>
        <w:spacing w:before="480"/>
        <w:jc w:val="center"/>
        <w:rPr>
          <w:rFonts w:ascii="Arial" w:hAnsi="Arial" w:cs="Arial"/>
          <w:color w:val="1F497D"/>
          <w:sz w:val="24"/>
          <w:szCs w:val="24"/>
        </w:rPr>
      </w:pPr>
      <w:r w:rsidRPr="002B451C">
        <w:rPr>
          <w:rFonts w:ascii="Arial" w:hAnsi="Arial" w:cs="Arial"/>
          <w:sz w:val="24"/>
          <w:szCs w:val="24"/>
        </w:rPr>
        <w:t>________________</w:t>
      </w:r>
    </w:p>
    <w:p w:rsidR="002B64F5" w:rsidRPr="002B451C" w:rsidRDefault="002B64F5" w:rsidP="002B64F5">
      <w:pPr>
        <w:ind w:firstLine="720"/>
        <w:jc w:val="center"/>
        <w:rPr>
          <w:rFonts w:ascii="Arial" w:hAnsi="Arial" w:cs="Arial"/>
        </w:rPr>
      </w:pPr>
    </w:p>
    <w:p w:rsidR="002B64F5" w:rsidRPr="002B451C" w:rsidRDefault="002B64F5" w:rsidP="002B64F5">
      <w:pPr>
        <w:ind w:firstLine="720"/>
        <w:jc w:val="center"/>
        <w:sectPr w:rsidR="002B64F5" w:rsidRPr="002B451C" w:rsidSect="0063271D">
          <w:type w:val="nextColumn"/>
          <w:pgSz w:w="11906" w:h="16838"/>
          <w:pgMar w:top="1134" w:right="567" w:bottom="1134" w:left="1701" w:header="709" w:footer="709" w:gutter="0"/>
          <w:cols w:space="708"/>
          <w:docGrid w:linePitch="360"/>
        </w:sectPr>
      </w:pPr>
    </w:p>
    <w:p w:rsidR="002B64F5" w:rsidRPr="002B451C" w:rsidRDefault="002B64F5" w:rsidP="002B64F5">
      <w:pPr>
        <w:ind w:left="4395"/>
        <w:rPr>
          <w:rFonts w:ascii="Arial" w:hAnsi="Arial" w:cs="Arial"/>
        </w:rPr>
      </w:pPr>
      <w:r w:rsidRPr="002B451C">
        <w:rPr>
          <w:rFonts w:ascii="Arial" w:hAnsi="Arial" w:cs="Arial"/>
        </w:rPr>
        <w:lastRenderedPageBreak/>
        <w:t>Приложение 5</w:t>
      </w:r>
    </w:p>
    <w:p w:rsidR="002B64F5" w:rsidRPr="002B451C" w:rsidRDefault="002B64F5" w:rsidP="002B64F5">
      <w:pPr>
        <w:ind w:left="4395"/>
        <w:rPr>
          <w:rFonts w:ascii="Arial" w:hAnsi="Arial" w:cs="Arial"/>
        </w:rPr>
      </w:pPr>
      <w:r w:rsidRPr="002B451C">
        <w:rPr>
          <w:rFonts w:ascii="Arial" w:hAnsi="Arial" w:cs="Arial"/>
        </w:rPr>
        <w:t xml:space="preserve">к административному регламенту исполнения функции по осуществлению муниципального жилищного контроля на территории </w:t>
      </w:r>
    </w:p>
    <w:p w:rsidR="002B64F5" w:rsidRPr="002B451C" w:rsidRDefault="002B64F5" w:rsidP="002B64F5">
      <w:pPr>
        <w:ind w:left="4395"/>
        <w:rPr>
          <w:rFonts w:ascii="Arial" w:hAnsi="Arial" w:cs="Arial"/>
        </w:rPr>
      </w:pP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suppressAutoHyphens/>
        <w:autoSpaceDE w:val="0"/>
        <w:autoSpaceDN w:val="0"/>
        <w:adjustRightInd w:val="0"/>
        <w:ind w:left="6521" w:hanging="284"/>
        <w:jc w:val="both"/>
        <w:rPr>
          <w:rFonts w:ascii="Arial" w:hAnsi="Arial" w:cs="Arial"/>
          <w:color w:val="1F497D"/>
        </w:rPr>
      </w:pPr>
    </w:p>
    <w:p w:rsidR="002B64F5" w:rsidRPr="002B451C" w:rsidRDefault="002B64F5" w:rsidP="002B64F5">
      <w:pPr>
        <w:suppressAutoHyphens/>
        <w:autoSpaceDE w:val="0"/>
        <w:autoSpaceDN w:val="0"/>
        <w:adjustRightInd w:val="0"/>
        <w:spacing w:line="240" w:lineRule="atLeast"/>
        <w:ind w:left="4962"/>
        <w:jc w:val="center"/>
        <w:rPr>
          <w:rFonts w:ascii="Arial" w:hAnsi="Arial" w:cs="Arial"/>
        </w:rPr>
      </w:pPr>
      <w:r w:rsidRPr="002B451C">
        <w:rPr>
          <w:rFonts w:ascii="Arial" w:hAnsi="Arial" w:cs="Arial"/>
        </w:rPr>
        <w:t>В __________________________</w:t>
      </w:r>
    </w:p>
    <w:p w:rsidR="002B64F5" w:rsidRPr="002B451C" w:rsidRDefault="002B64F5" w:rsidP="002B64F5">
      <w:pPr>
        <w:suppressAutoHyphens/>
        <w:autoSpaceDE w:val="0"/>
        <w:autoSpaceDN w:val="0"/>
        <w:adjustRightInd w:val="0"/>
        <w:spacing w:line="240" w:lineRule="atLeast"/>
        <w:ind w:left="4962" w:right="-2"/>
        <w:jc w:val="center"/>
        <w:rPr>
          <w:rFonts w:ascii="Arial" w:hAnsi="Arial" w:cs="Arial"/>
        </w:rPr>
      </w:pPr>
      <w:r w:rsidRPr="002B451C">
        <w:rPr>
          <w:rFonts w:ascii="Arial" w:hAnsi="Arial" w:cs="Arial"/>
        </w:rPr>
        <w:t>(наименование органа прокуратуры)</w:t>
      </w:r>
    </w:p>
    <w:p w:rsidR="002B64F5" w:rsidRPr="002B451C" w:rsidRDefault="002B64F5" w:rsidP="002B64F5">
      <w:pPr>
        <w:suppressAutoHyphens/>
        <w:spacing w:line="240" w:lineRule="atLeast"/>
        <w:ind w:left="4962"/>
        <w:jc w:val="center"/>
        <w:rPr>
          <w:rFonts w:ascii="Arial" w:hAnsi="Arial" w:cs="Arial"/>
        </w:rPr>
      </w:pPr>
      <w:r w:rsidRPr="002B451C">
        <w:rPr>
          <w:rFonts w:ascii="Arial" w:hAnsi="Arial" w:cs="Arial"/>
        </w:rPr>
        <w:t>от __________________________</w:t>
      </w:r>
    </w:p>
    <w:p w:rsidR="002B64F5" w:rsidRPr="002B451C" w:rsidRDefault="002B64F5" w:rsidP="002B64F5">
      <w:pPr>
        <w:suppressAutoHyphens/>
        <w:spacing w:line="240" w:lineRule="atLeast"/>
        <w:ind w:left="4962" w:right="-2"/>
        <w:jc w:val="center"/>
        <w:rPr>
          <w:rFonts w:ascii="Arial" w:hAnsi="Arial" w:cs="Arial"/>
        </w:rPr>
      </w:pPr>
      <w:r w:rsidRPr="002B451C">
        <w:rPr>
          <w:rFonts w:ascii="Arial" w:hAnsi="Arial" w:cs="Arial"/>
        </w:rPr>
        <w:t>(наименование органа государственного</w:t>
      </w:r>
    </w:p>
    <w:p w:rsidR="002B64F5" w:rsidRPr="002B451C" w:rsidRDefault="002B64F5" w:rsidP="002B64F5">
      <w:pPr>
        <w:suppressAutoHyphens/>
        <w:spacing w:line="240" w:lineRule="atLeast"/>
        <w:ind w:left="4962"/>
        <w:jc w:val="center"/>
        <w:rPr>
          <w:rFonts w:ascii="Arial" w:hAnsi="Arial" w:cs="Arial"/>
        </w:rPr>
      </w:pPr>
      <w:r w:rsidRPr="002B451C">
        <w:rPr>
          <w:rFonts w:ascii="Arial" w:hAnsi="Arial" w:cs="Arial"/>
        </w:rPr>
        <w:t>контроля (надзора), муниципального</w:t>
      </w:r>
    </w:p>
    <w:p w:rsidR="002B64F5" w:rsidRPr="002B451C" w:rsidRDefault="002B64F5" w:rsidP="002B64F5">
      <w:pPr>
        <w:tabs>
          <w:tab w:val="left" w:pos="5954"/>
        </w:tabs>
        <w:suppressAutoHyphens/>
        <w:spacing w:line="240" w:lineRule="atLeast"/>
        <w:ind w:left="4962"/>
        <w:jc w:val="center"/>
        <w:rPr>
          <w:rFonts w:ascii="Arial" w:hAnsi="Arial" w:cs="Arial"/>
        </w:rPr>
      </w:pPr>
      <w:r w:rsidRPr="002B451C">
        <w:rPr>
          <w:rFonts w:ascii="Arial" w:hAnsi="Arial" w:cs="Arial"/>
        </w:rPr>
        <w:t>контроля с указание юридического</w:t>
      </w:r>
    </w:p>
    <w:p w:rsidR="002B64F5" w:rsidRPr="002B451C" w:rsidRDefault="002B64F5" w:rsidP="002B64F5">
      <w:pPr>
        <w:tabs>
          <w:tab w:val="left" w:pos="5954"/>
        </w:tabs>
        <w:suppressAutoHyphens/>
        <w:spacing w:line="240" w:lineRule="atLeast"/>
        <w:ind w:left="4962"/>
        <w:jc w:val="center"/>
        <w:rPr>
          <w:rFonts w:ascii="Arial" w:hAnsi="Arial" w:cs="Arial"/>
        </w:rPr>
      </w:pPr>
      <w:r w:rsidRPr="002B451C">
        <w:rPr>
          <w:rFonts w:ascii="Arial" w:hAnsi="Arial" w:cs="Arial"/>
        </w:rPr>
        <w:t>адреса)</w:t>
      </w:r>
    </w:p>
    <w:p w:rsidR="002B64F5" w:rsidRPr="002B451C" w:rsidRDefault="002B64F5" w:rsidP="002B64F5">
      <w:pPr>
        <w:suppressAutoHyphens/>
        <w:rPr>
          <w:rFonts w:ascii="Arial" w:hAnsi="Arial" w:cs="Arial"/>
          <w:bCs/>
        </w:rPr>
      </w:pPr>
    </w:p>
    <w:p w:rsidR="002B64F5" w:rsidRPr="002B451C" w:rsidRDefault="002B64F5" w:rsidP="002B64F5">
      <w:pPr>
        <w:suppressAutoHyphens/>
        <w:jc w:val="center"/>
        <w:rPr>
          <w:rFonts w:ascii="Arial" w:hAnsi="Arial" w:cs="Arial"/>
          <w:bCs/>
        </w:rPr>
      </w:pPr>
      <w:r w:rsidRPr="002B451C">
        <w:rPr>
          <w:rFonts w:ascii="Arial" w:hAnsi="Arial" w:cs="Arial"/>
          <w:bCs/>
        </w:rPr>
        <w:t>ЗАЯВЛЕНИЕ</w:t>
      </w:r>
    </w:p>
    <w:p w:rsidR="002B64F5" w:rsidRPr="002B451C" w:rsidRDefault="002B64F5" w:rsidP="002B64F5">
      <w:pPr>
        <w:suppressAutoHyphens/>
        <w:jc w:val="center"/>
        <w:rPr>
          <w:rFonts w:ascii="Arial" w:hAnsi="Arial" w:cs="Arial"/>
          <w:bCs/>
        </w:rPr>
      </w:pPr>
      <w:r w:rsidRPr="002B451C">
        <w:rPr>
          <w:rFonts w:ascii="Arial" w:hAnsi="Arial" w:cs="Arial"/>
          <w:bCs/>
        </w:rPr>
        <w:t>о согласовании органом муниципального контроля с органом прокуратуры проведения</w:t>
      </w:r>
    </w:p>
    <w:p w:rsidR="002B64F5" w:rsidRPr="002B451C" w:rsidRDefault="002B64F5" w:rsidP="002B64F5">
      <w:pPr>
        <w:suppressAutoHyphens/>
        <w:jc w:val="center"/>
        <w:rPr>
          <w:rFonts w:ascii="Arial" w:hAnsi="Arial" w:cs="Arial"/>
          <w:bCs/>
        </w:rPr>
      </w:pPr>
      <w:r w:rsidRPr="002B451C">
        <w:rPr>
          <w:rFonts w:ascii="Arial" w:hAnsi="Arial" w:cs="Arial"/>
          <w:bCs/>
        </w:rPr>
        <w:t>внеплановой выездной проверки юридического лица</w:t>
      </w:r>
    </w:p>
    <w:p w:rsidR="002B64F5" w:rsidRPr="002B451C" w:rsidRDefault="002B64F5" w:rsidP="002B64F5">
      <w:pPr>
        <w:suppressAutoHyphens/>
        <w:rPr>
          <w:rFonts w:ascii="Arial" w:hAnsi="Arial" w:cs="Arial"/>
          <w:bCs/>
        </w:rPr>
      </w:pPr>
    </w:p>
    <w:p w:rsidR="002B64F5" w:rsidRPr="002B451C" w:rsidRDefault="002B64F5" w:rsidP="002B64F5">
      <w:pPr>
        <w:suppressAutoHyphens/>
        <w:spacing w:line="240" w:lineRule="atLeast"/>
        <w:ind w:firstLine="709"/>
        <w:jc w:val="both"/>
        <w:rPr>
          <w:rFonts w:ascii="Arial" w:hAnsi="Arial" w:cs="Arial"/>
        </w:rPr>
      </w:pPr>
      <w:r w:rsidRPr="002B451C">
        <w:rPr>
          <w:rFonts w:ascii="Arial" w:hAnsi="Arial" w:cs="Arial"/>
        </w:rPr>
        <w:t xml:space="preserve">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2B64F5" w:rsidRPr="002B451C" w:rsidRDefault="002B64F5" w:rsidP="002B64F5">
      <w:pPr>
        <w:suppressAutoHyphens/>
        <w:spacing w:line="240" w:lineRule="atLeast"/>
        <w:jc w:val="both"/>
        <w:rPr>
          <w:rFonts w:ascii="Arial" w:hAnsi="Arial" w:cs="Arial"/>
        </w:rPr>
      </w:pPr>
      <w:r w:rsidRPr="002B451C">
        <w:rPr>
          <w:rFonts w:ascii="Arial" w:hAnsi="Arial" w:cs="Arial"/>
        </w:rPr>
        <w:t>__________________________________________________________________________________</w:t>
      </w:r>
    </w:p>
    <w:p w:rsidR="002B64F5" w:rsidRPr="002B451C" w:rsidRDefault="002B64F5" w:rsidP="002B64F5">
      <w:pPr>
        <w:suppressAutoHyphens/>
        <w:ind w:right="-144"/>
        <w:jc w:val="both"/>
        <w:rPr>
          <w:rFonts w:ascii="Arial" w:hAnsi="Arial" w:cs="Arial"/>
        </w:rPr>
      </w:pPr>
      <w:r w:rsidRPr="002B451C">
        <w:rPr>
          <w:rFonts w:ascii="Arial" w:hAnsi="Arial" w:cs="Arial"/>
        </w:rPr>
        <w:t>___________________________________________________________________________________,</w:t>
      </w:r>
    </w:p>
    <w:p w:rsidR="002B64F5" w:rsidRPr="002B451C" w:rsidRDefault="002B64F5" w:rsidP="002B64F5">
      <w:pPr>
        <w:suppressAutoHyphens/>
        <w:jc w:val="center"/>
        <w:rPr>
          <w:rFonts w:ascii="Arial" w:hAnsi="Arial" w:cs="Arial"/>
        </w:rPr>
      </w:pPr>
      <w:r w:rsidRPr="002B451C">
        <w:rPr>
          <w:rFonts w:ascii="Arial" w:hAnsi="Arial" w:cs="Arial"/>
        </w:rPr>
        <w:t>(наименование, адрес (место нахождения) постоянно действующего исполнительного органа юридического</w:t>
      </w:r>
    </w:p>
    <w:p w:rsidR="002B64F5" w:rsidRPr="002B451C" w:rsidRDefault="002B64F5" w:rsidP="002B64F5">
      <w:pPr>
        <w:suppressAutoHyphens/>
        <w:jc w:val="center"/>
        <w:rPr>
          <w:rFonts w:ascii="Arial" w:hAnsi="Arial" w:cs="Arial"/>
        </w:rPr>
      </w:pPr>
      <w:r w:rsidRPr="002B451C">
        <w:rPr>
          <w:rFonts w:ascii="Arial" w:hAnsi="Arial" w:cs="Arial"/>
        </w:rPr>
        <w:t>лица, государственный регистрационный номер записи о государственной регистрации юридического</w:t>
      </w:r>
    </w:p>
    <w:p w:rsidR="002B64F5" w:rsidRPr="002B451C" w:rsidRDefault="002B64F5" w:rsidP="002B64F5">
      <w:pPr>
        <w:suppressAutoHyphens/>
        <w:jc w:val="center"/>
        <w:rPr>
          <w:rFonts w:ascii="Arial" w:hAnsi="Arial" w:cs="Arial"/>
        </w:rPr>
      </w:pPr>
      <w:r w:rsidRPr="002B451C">
        <w:rPr>
          <w:rFonts w:ascii="Arial" w:hAnsi="Arial" w:cs="Arial"/>
        </w:rPr>
        <w:t>лица, идентификационный номер налогоплательщика)</w:t>
      </w:r>
    </w:p>
    <w:p w:rsidR="002B64F5" w:rsidRPr="002B451C" w:rsidRDefault="002B64F5" w:rsidP="002B64F5">
      <w:pPr>
        <w:suppressAutoHyphens/>
        <w:spacing w:before="120"/>
        <w:jc w:val="both"/>
        <w:rPr>
          <w:rFonts w:ascii="Arial" w:hAnsi="Arial" w:cs="Arial"/>
        </w:rPr>
      </w:pPr>
      <w:r w:rsidRPr="002B451C">
        <w:rPr>
          <w:rFonts w:ascii="Arial" w:hAnsi="Arial" w:cs="Arial"/>
        </w:rPr>
        <w:t xml:space="preserve">осуществляющего предпринимательскую деятельность по адресу: </w:t>
      </w:r>
    </w:p>
    <w:p w:rsidR="002B64F5" w:rsidRPr="002B451C" w:rsidRDefault="002B64F5" w:rsidP="002B64F5">
      <w:pPr>
        <w:pBdr>
          <w:top w:val="single" w:sz="4" w:space="1" w:color="auto"/>
        </w:pBdr>
        <w:suppressAutoHyphens/>
        <w:ind w:left="6946" w:firstLine="709"/>
        <w:rPr>
          <w:rFonts w:ascii="Arial" w:hAnsi="Arial" w:cs="Arial"/>
        </w:rPr>
      </w:pP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ind w:firstLine="709"/>
        <w:rPr>
          <w:rFonts w:ascii="Arial" w:hAnsi="Arial" w:cs="Arial"/>
        </w:rPr>
      </w:pPr>
    </w:p>
    <w:p w:rsidR="002B64F5" w:rsidRPr="002B451C" w:rsidRDefault="002B64F5" w:rsidP="002B64F5">
      <w:pPr>
        <w:pBdr>
          <w:top w:val="single" w:sz="4" w:space="1" w:color="auto"/>
        </w:pBdr>
        <w:suppressAutoHyphens/>
        <w:ind w:firstLine="709"/>
        <w:rPr>
          <w:rFonts w:ascii="Arial" w:hAnsi="Arial" w:cs="Arial"/>
        </w:rPr>
      </w:pPr>
    </w:p>
    <w:p w:rsidR="002B64F5" w:rsidRPr="002B451C" w:rsidRDefault="002B64F5" w:rsidP="002B64F5">
      <w:pPr>
        <w:pBdr>
          <w:top w:val="single" w:sz="4" w:space="1" w:color="auto"/>
        </w:pBdr>
        <w:suppressAutoHyphens/>
        <w:ind w:firstLine="709"/>
        <w:rPr>
          <w:rFonts w:ascii="Arial" w:hAnsi="Arial" w:cs="Arial"/>
        </w:rPr>
      </w:pPr>
    </w:p>
    <w:p w:rsidR="002B64F5" w:rsidRPr="002B451C" w:rsidRDefault="002B64F5" w:rsidP="002B64F5">
      <w:pPr>
        <w:suppressAutoHyphens/>
        <w:ind w:firstLine="709"/>
        <w:rPr>
          <w:rFonts w:ascii="Arial" w:hAnsi="Arial" w:cs="Arial"/>
        </w:rPr>
      </w:pPr>
      <w:r w:rsidRPr="002B451C">
        <w:rPr>
          <w:rFonts w:ascii="Arial" w:hAnsi="Arial" w:cs="Arial"/>
        </w:rPr>
        <w:t>2. Основание проведения проверки:  _____________________________________________</w:t>
      </w: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B64F5" w:rsidRPr="002B451C" w:rsidRDefault="002B64F5" w:rsidP="002B64F5">
      <w:pPr>
        <w:suppressAutoHyphens/>
        <w:spacing w:before="60"/>
        <w:ind w:firstLine="709"/>
        <w:rPr>
          <w:rFonts w:ascii="Arial" w:hAnsi="Arial" w:cs="Arial"/>
        </w:rPr>
      </w:pPr>
      <w:r w:rsidRPr="002B451C">
        <w:rPr>
          <w:rFonts w:ascii="Arial" w:hAnsi="Arial" w:cs="Arial"/>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2B64F5" w:rsidRPr="002B451C" w:rsidTr="00855869">
        <w:tc>
          <w:tcPr>
            <w:tcW w:w="170" w:type="dxa"/>
            <w:tcBorders>
              <w:top w:val="nil"/>
              <w:left w:val="nil"/>
              <w:bottom w:val="nil"/>
              <w:right w:val="nil"/>
            </w:tcBorders>
            <w:vAlign w:val="bottom"/>
          </w:tcPr>
          <w:p w:rsidR="002B64F5" w:rsidRPr="002B451C" w:rsidRDefault="002B64F5" w:rsidP="00855869">
            <w:pPr>
              <w:suppressAutoHyphens/>
              <w:jc w:val="right"/>
              <w:rPr>
                <w:rFonts w:ascii="Arial" w:hAnsi="Arial" w:cs="Arial"/>
              </w:rPr>
            </w:pPr>
            <w:r w:rsidRPr="002B451C">
              <w:rPr>
                <w:rFonts w:ascii="Arial" w:hAnsi="Arial" w:cs="Arial"/>
              </w:rPr>
              <w:t>«</w:t>
            </w:r>
          </w:p>
        </w:tc>
        <w:tc>
          <w:tcPr>
            <w:tcW w:w="340"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255" w:type="dxa"/>
            <w:tcBorders>
              <w:top w:val="nil"/>
              <w:left w:val="nil"/>
              <w:bottom w:val="nil"/>
              <w:right w:val="nil"/>
            </w:tcBorders>
            <w:vAlign w:val="bottom"/>
          </w:tcPr>
          <w:p w:rsidR="002B64F5" w:rsidRPr="002B451C" w:rsidRDefault="002B64F5" w:rsidP="00855869">
            <w:pPr>
              <w:suppressAutoHyphens/>
              <w:rPr>
                <w:rFonts w:ascii="Arial" w:hAnsi="Arial" w:cs="Arial"/>
              </w:rPr>
            </w:pPr>
            <w:r w:rsidRPr="002B451C">
              <w:rPr>
                <w:rFonts w:ascii="Arial" w:hAnsi="Arial" w:cs="Arial"/>
              </w:rPr>
              <w:t>«</w:t>
            </w:r>
          </w:p>
        </w:tc>
        <w:tc>
          <w:tcPr>
            <w:tcW w:w="1247"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397" w:type="dxa"/>
            <w:tcBorders>
              <w:top w:val="nil"/>
              <w:left w:val="nil"/>
              <w:bottom w:val="nil"/>
              <w:right w:val="nil"/>
            </w:tcBorders>
            <w:vAlign w:val="bottom"/>
          </w:tcPr>
          <w:p w:rsidR="002B64F5" w:rsidRPr="002B451C" w:rsidRDefault="002B64F5" w:rsidP="00855869">
            <w:pPr>
              <w:suppressAutoHyphens/>
              <w:jc w:val="right"/>
              <w:rPr>
                <w:rFonts w:ascii="Arial" w:hAnsi="Arial" w:cs="Arial"/>
              </w:rPr>
            </w:pPr>
            <w:r w:rsidRPr="002B451C">
              <w:rPr>
                <w:rFonts w:ascii="Arial" w:hAnsi="Arial" w:cs="Arial"/>
              </w:rPr>
              <w:t>20</w:t>
            </w:r>
          </w:p>
        </w:tc>
        <w:tc>
          <w:tcPr>
            <w:tcW w:w="340"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738" w:type="dxa"/>
            <w:tcBorders>
              <w:top w:val="nil"/>
              <w:left w:val="nil"/>
              <w:bottom w:val="nil"/>
              <w:right w:val="nil"/>
            </w:tcBorders>
            <w:vAlign w:val="bottom"/>
          </w:tcPr>
          <w:p w:rsidR="002B64F5" w:rsidRPr="002B451C" w:rsidRDefault="002B64F5" w:rsidP="00855869">
            <w:pPr>
              <w:suppressAutoHyphens/>
              <w:ind w:left="57"/>
              <w:rPr>
                <w:rFonts w:ascii="Arial" w:hAnsi="Arial" w:cs="Arial"/>
              </w:rPr>
            </w:pPr>
            <w:r w:rsidRPr="002B451C">
              <w:rPr>
                <w:rFonts w:ascii="Arial" w:hAnsi="Arial" w:cs="Arial"/>
              </w:rPr>
              <w:t>года.</w:t>
            </w:r>
          </w:p>
        </w:tc>
      </w:tr>
    </w:tbl>
    <w:p w:rsidR="002B64F5" w:rsidRPr="002B451C" w:rsidRDefault="002B64F5" w:rsidP="002B64F5">
      <w:pPr>
        <w:suppressAutoHyphens/>
        <w:spacing w:before="240"/>
        <w:ind w:firstLine="709"/>
        <w:rPr>
          <w:rFonts w:ascii="Arial" w:hAnsi="Arial" w:cs="Arial"/>
        </w:rPr>
      </w:pPr>
    </w:p>
    <w:p w:rsidR="002B64F5" w:rsidRPr="002B451C" w:rsidRDefault="002B64F5" w:rsidP="002B64F5">
      <w:pPr>
        <w:rPr>
          <w:rFonts w:ascii="Arial" w:hAnsi="Arial" w:cs="Arial"/>
        </w:rPr>
      </w:pPr>
      <w:r w:rsidRPr="002B451C">
        <w:rPr>
          <w:rFonts w:ascii="Arial" w:hAnsi="Arial" w:cs="Arial"/>
        </w:rPr>
        <w:br w:type="page"/>
      </w:r>
    </w:p>
    <w:p w:rsidR="002B64F5" w:rsidRPr="002B451C" w:rsidRDefault="002B64F5" w:rsidP="002B64F5">
      <w:pPr>
        <w:suppressAutoHyphens/>
        <w:spacing w:before="240"/>
        <w:ind w:firstLine="709"/>
        <w:rPr>
          <w:rFonts w:ascii="Arial" w:hAnsi="Arial" w:cs="Arial"/>
        </w:rPr>
      </w:pPr>
      <w:r w:rsidRPr="002B451C">
        <w:rPr>
          <w:rFonts w:ascii="Arial" w:hAnsi="Arial" w:cs="Arial"/>
        </w:rPr>
        <w:lastRenderedPageBreak/>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2B64F5" w:rsidRPr="002B451C" w:rsidTr="00855869">
        <w:tc>
          <w:tcPr>
            <w:tcW w:w="170" w:type="dxa"/>
            <w:tcBorders>
              <w:top w:val="nil"/>
              <w:left w:val="nil"/>
              <w:bottom w:val="nil"/>
              <w:right w:val="nil"/>
            </w:tcBorders>
            <w:vAlign w:val="bottom"/>
          </w:tcPr>
          <w:p w:rsidR="002B64F5" w:rsidRPr="002B451C" w:rsidRDefault="002B64F5" w:rsidP="00855869">
            <w:pPr>
              <w:suppressAutoHyphens/>
              <w:jc w:val="right"/>
              <w:rPr>
                <w:rFonts w:ascii="Arial" w:hAnsi="Arial" w:cs="Arial"/>
              </w:rPr>
            </w:pPr>
            <w:r w:rsidRPr="002B451C">
              <w:rPr>
                <w:rFonts w:ascii="Arial" w:hAnsi="Arial" w:cs="Arial"/>
              </w:rPr>
              <w:t>«</w:t>
            </w:r>
          </w:p>
        </w:tc>
        <w:tc>
          <w:tcPr>
            <w:tcW w:w="340"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255" w:type="dxa"/>
            <w:tcBorders>
              <w:top w:val="nil"/>
              <w:left w:val="nil"/>
              <w:bottom w:val="nil"/>
              <w:right w:val="nil"/>
            </w:tcBorders>
            <w:vAlign w:val="bottom"/>
          </w:tcPr>
          <w:p w:rsidR="002B64F5" w:rsidRPr="002B451C" w:rsidRDefault="002B64F5" w:rsidP="00855869">
            <w:pPr>
              <w:suppressAutoHyphens/>
              <w:rPr>
                <w:rFonts w:ascii="Arial" w:hAnsi="Arial" w:cs="Arial"/>
              </w:rPr>
            </w:pPr>
            <w:r w:rsidRPr="002B451C">
              <w:rPr>
                <w:rFonts w:ascii="Arial" w:hAnsi="Arial" w:cs="Arial"/>
              </w:rPr>
              <w:t>«</w:t>
            </w:r>
          </w:p>
        </w:tc>
        <w:tc>
          <w:tcPr>
            <w:tcW w:w="1247"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397" w:type="dxa"/>
            <w:tcBorders>
              <w:top w:val="nil"/>
              <w:left w:val="nil"/>
              <w:bottom w:val="nil"/>
              <w:right w:val="nil"/>
            </w:tcBorders>
            <w:vAlign w:val="bottom"/>
          </w:tcPr>
          <w:p w:rsidR="002B64F5" w:rsidRPr="002B451C" w:rsidRDefault="002B64F5" w:rsidP="00855869">
            <w:pPr>
              <w:suppressAutoHyphens/>
              <w:jc w:val="right"/>
              <w:rPr>
                <w:rFonts w:ascii="Arial" w:hAnsi="Arial" w:cs="Arial"/>
              </w:rPr>
            </w:pPr>
            <w:r w:rsidRPr="002B451C">
              <w:rPr>
                <w:rFonts w:ascii="Arial" w:hAnsi="Arial" w:cs="Arial"/>
              </w:rPr>
              <w:t>20</w:t>
            </w:r>
          </w:p>
        </w:tc>
        <w:tc>
          <w:tcPr>
            <w:tcW w:w="340"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738" w:type="dxa"/>
            <w:tcBorders>
              <w:top w:val="nil"/>
              <w:left w:val="nil"/>
              <w:bottom w:val="nil"/>
              <w:right w:val="nil"/>
            </w:tcBorders>
            <w:vAlign w:val="bottom"/>
          </w:tcPr>
          <w:p w:rsidR="002B64F5" w:rsidRPr="002B451C" w:rsidRDefault="002B64F5" w:rsidP="00855869">
            <w:pPr>
              <w:suppressAutoHyphens/>
              <w:ind w:left="57"/>
              <w:rPr>
                <w:rFonts w:ascii="Arial" w:hAnsi="Arial" w:cs="Arial"/>
              </w:rPr>
            </w:pPr>
            <w:r w:rsidRPr="002B451C">
              <w:rPr>
                <w:rFonts w:ascii="Arial" w:hAnsi="Arial" w:cs="Arial"/>
              </w:rPr>
              <w:t>года.</w:t>
            </w:r>
          </w:p>
        </w:tc>
      </w:tr>
    </w:tbl>
    <w:p w:rsidR="002B64F5" w:rsidRPr="002B451C" w:rsidRDefault="002B64F5" w:rsidP="002B64F5">
      <w:pPr>
        <w:suppressAutoHyphens/>
        <w:ind w:left="284" w:right="283"/>
        <w:jc w:val="center"/>
        <w:rPr>
          <w:rFonts w:ascii="Arial" w:hAnsi="Arial" w:cs="Arial"/>
        </w:rPr>
      </w:pPr>
      <w:r w:rsidRPr="002B451C">
        <w:rPr>
          <w:rFonts w:ascii="Arial" w:hAnsi="Arial" w:cs="Arial"/>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B64F5" w:rsidRPr="002B451C" w:rsidRDefault="002B64F5" w:rsidP="002B64F5">
      <w:pPr>
        <w:suppressAutoHyphens/>
        <w:ind w:firstLine="709"/>
        <w:rPr>
          <w:rFonts w:ascii="Arial" w:hAnsi="Arial" w:cs="Arial"/>
        </w:rPr>
      </w:pPr>
      <w:r w:rsidRPr="002B451C">
        <w:rPr>
          <w:rFonts w:ascii="Arial" w:hAnsi="Arial" w:cs="Arial"/>
        </w:rPr>
        <w:t>Приложения: ________________________________________________________________</w:t>
      </w:r>
    </w:p>
    <w:p w:rsidR="002B64F5" w:rsidRPr="002B451C" w:rsidRDefault="002B64F5" w:rsidP="002B64F5">
      <w:pPr>
        <w:suppressAutoHyphens/>
        <w:spacing w:before="60"/>
        <w:jc w:val="both"/>
        <w:rPr>
          <w:rFonts w:ascii="Arial" w:hAnsi="Arial" w:cs="Arial"/>
        </w:rPr>
      </w:pPr>
      <w:r w:rsidRPr="002B451C">
        <w:rPr>
          <w:rFonts w:ascii="Arial" w:hAnsi="Arial" w:cs="Arial"/>
        </w:rPr>
        <w:t>__________________________________________________________________________________</w:t>
      </w:r>
    </w:p>
    <w:p w:rsidR="002B64F5" w:rsidRPr="002B451C" w:rsidRDefault="002B64F5" w:rsidP="002B64F5">
      <w:pPr>
        <w:suppressAutoHyphens/>
        <w:jc w:val="center"/>
        <w:rPr>
          <w:rFonts w:ascii="Arial" w:hAnsi="Arial" w:cs="Arial"/>
        </w:rPr>
      </w:pPr>
      <w:r w:rsidRPr="002B451C">
        <w:rPr>
          <w:rFonts w:ascii="Arial" w:hAnsi="Arial" w:cs="Arial"/>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2B64F5" w:rsidRPr="002B451C" w:rsidRDefault="002B64F5" w:rsidP="002B64F5">
      <w:pPr>
        <w:suppressAutoHyphens/>
        <w:jc w:val="center"/>
        <w:rPr>
          <w:rFonts w:ascii="Arial" w:hAnsi="Arial" w:cs="Arial"/>
        </w:rPr>
      </w:pPr>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2B64F5" w:rsidRPr="002B451C" w:rsidTr="00855869">
        <w:tc>
          <w:tcPr>
            <w:tcW w:w="3856"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312" w:type="dxa"/>
            <w:tcBorders>
              <w:top w:val="nil"/>
              <w:left w:val="nil"/>
              <w:bottom w:val="nil"/>
              <w:right w:val="nil"/>
            </w:tcBorders>
            <w:vAlign w:val="bottom"/>
          </w:tcPr>
          <w:p w:rsidR="002B64F5" w:rsidRPr="002B451C" w:rsidRDefault="002B64F5" w:rsidP="00855869">
            <w:pPr>
              <w:suppressAutoHyphens/>
              <w:rPr>
                <w:rFonts w:ascii="Arial" w:hAnsi="Arial" w:cs="Arial"/>
              </w:rPr>
            </w:pPr>
          </w:p>
        </w:tc>
        <w:tc>
          <w:tcPr>
            <w:tcW w:w="2084"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297" w:type="dxa"/>
            <w:tcBorders>
              <w:top w:val="nil"/>
              <w:left w:val="nil"/>
              <w:bottom w:val="nil"/>
              <w:right w:val="nil"/>
            </w:tcBorders>
            <w:vAlign w:val="bottom"/>
          </w:tcPr>
          <w:p w:rsidR="002B64F5" w:rsidRPr="002B451C" w:rsidRDefault="002B64F5" w:rsidP="00855869">
            <w:pPr>
              <w:suppressAutoHyphens/>
              <w:rPr>
                <w:rFonts w:ascii="Arial" w:hAnsi="Arial" w:cs="Arial"/>
              </w:rPr>
            </w:pPr>
          </w:p>
        </w:tc>
        <w:tc>
          <w:tcPr>
            <w:tcW w:w="3402"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r>
      <w:tr w:rsidR="002B64F5" w:rsidRPr="002B451C" w:rsidTr="00855869">
        <w:tc>
          <w:tcPr>
            <w:tcW w:w="3856" w:type="dxa"/>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(наименование должностного лица)</w:t>
            </w:r>
          </w:p>
        </w:tc>
        <w:tc>
          <w:tcPr>
            <w:tcW w:w="312" w:type="dxa"/>
            <w:tcBorders>
              <w:top w:val="nil"/>
              <w:left w:val="nil"/>
              <w:bottom w:val="nil"/>
              <w:right w:val="nil"/>
            </w:tcBorders>
          </w:tcPr>
          <w:p w:rsidR="002B64F5" w:rsidRPr="002B451C" w:rsidRDefault="002B64F5" w:rsidP="00855869">
            <w:pPr>
              <w:suppressAutoHyphens/>
              <w:rPr>
                <w:rFonts w:ascii="Arial" w:hAnsi="Arial" w:cs="Arial"/>
              </w:rPr>
            </w:pPr>
          </w:p>
        </w:tc>
        <w:tc>
          <w:tcPr>
            <w:tcW w:w="2084" w:type="dxa"/>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(подпись)</w:t>
            </w:r>
          </w:p>
        </w:tc>
        <w:tc>
          <w:tcPr>
            <w:tcW w:w="297" w:type="dxa"/>
            <w:tcBorders>
              <w:top w:val="nil"/>
              <w:left w:val="nil"/>
              <w:bottom w:val="nil"/>
              <w:right w:val="nil"/>
            </w:tcBorders>
          </w:tcPr>
          <w:p w:rsidR="002B64F5" w:rsidRPr="002B451C" w:rsidRDefault="002B64F5" w:rsidP="00855869">
            <w:pPr>
              <w:suppressAutoHyphens/>
              <w:rPr>
                <w:rFonts w:ascii="Arial" w:hAnsi="Arial" w:cs="Arial"/>
              </w:rPr>
            </w:pPr>
          </w:p>
        </w:tc>
        <w:tc>
          <w:tcPr>
            <w:tcW w:w="3402" w:type="dxa"/>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(фамилия, имя, отчество</w:t>
            </w:r>
            <w:r w:rsidRPr="002B451C">
              <w:rPr>
                <w:rFonts w:ascii="Arial" w:hAnsi="Arial" w:cs="Arial"/>
              </w:rPr>
              <w:br/>
              <w:t>(в случае, если имеется))</w:t>
            </w:r>
          </w:p>
        </w:tc>
      </w:tr>
    </w:tbl>
    <w:p w:rsidR="002B64F5" w:rsidRPr="002B451C" w:rsidRDefault="002B64F5" w:rsidP="002B64F5">
      <w:pPr>
        <w:suppressAutoHyphens/>
        <w:spacing w:before="120"/>
        <w:ind w:left="567"/>
        <w:rPr>
          <w:rFonts w:ascii="Arial" w:hAnsi="Arial" w:cs="Arial"/>
        </w:rPr>
      </w:pPr>
      <w:r w:rsidRPr="002B451C">
        <w:rPr>
          <w:rFonts w:ascii="Arial" w:hAnsi="Arial" w:cs="Arial"/>
        </w:rPr>
        <w:t>М. П.</w:t>
      </w:r>
    </w:p>
    <w:p w:rsidR="002B64F5" w:rsidRPr="002B451C" w:rsidRDefault="002B64F5" w:rsidP="002B64F5">
      <w:pPr>
        <w:suppressAutoHyphens/>
        <w:spacing w:before="120"/>
        <w:ind w:firstLine="567"/>
        <w:rPr>
          <w:rFonts w:ascii="Arial" w:hAnsi="Arial" w:cs="Arial"/>
        </w:rPr>
      </w:pPr>
      <w:r w:rsidRPr="002B451C">
        <w:rPr>
          <w:rFonts w:ascii="Arial" w:hAnsi="Arial" w:cs="Arial"/>
        </w:rPr>
        <w:t xml:space="preserve">Дата и время составления документа: </w:t>
      </w:r>
    </w:p>
    <w:p w:rsidR="002B64F5" w:rsidRPr="002B451C" w:rsidRDefault="002B64F5" w:rsidP="002B64F5">
      <w:pPr>
        <w:pBdr>
          <w:top w:val="single" w:sz="4" w:space="1" w:color="auto"/>
        </w:pBdr>
        <w:suppressAutoHyphens/>
        <w:ind w:left="4593"/>
        <w:rPr>
          <w:rFonts w:ascii="Arial" w:hAnsi="Arial" w:cs="Arial"/>
        </w:rPr>
      </w:pPr>
    </w:p>
    <w:p w:rsidR="002B64F5" w:rsidRPr="002B451C" w:rsidRDefault="002B64F5" w:rsidP="002B64F5">
      <w:pPr>
        <w:pStyle w:val="ConsPlusNonformat"/>
        <w:suppressAutoHyphens/>
        <w:spacing w:before="240"/>
        <w:jc w:val="center"/>
        <w:rPr>
          <w:rFonts w:ascii="Arial" w:hAnsi="Arial" w:cs="Arial"/>
          <w:sz w:val="24"/>
          <w:szCs w:val="24"/>
        </w:rPr>
      </w:pPr>
      <w:r w:rsidRPr="002B451C">
        <w:rPr>
          <w:rFonts w:ascii="Arial" w:hAnsi="Arial" w:cs="Arial"/>
          <w:sz w:val="24"/>
          <w:szCs w:val="24"/>
        </w:rPr>
        <w:t>________________</w:t>
      </w:r>
    </w:p>
    <w:p w:rsidR="002B64F5" w:rsidRPr="002B451C" w:rsidRDefault="002B64F5" w:rsidP="002B64F5">
      <w:pPr>
        <w:ind w:firstLine="720"/>
        <w:jc w:val="center"/>
        <w:rPr>
          <w:rFonts w:ascii="Arial" w:hAnsi="Arial" w:cs="Arial"/>
        </w:rPr>
        <w:sectPr w:rsidR="002B64F5" w:rsidRPr="002B451C" w:rsidSect="0063271D">
          <w:type w:val="nextColumn"/>
          <w:pgSz w:w="11906" w:h="16838"/>
          <w:pgMar w:top="1134" w:right="567" w:bottom="1134" w:left="1701" w:header="709" w:footer="709" w:gutter="0"/>
          <w:cols w:space="708"/>
          <w:docGrid w:linePitch="360"/>
        </w:sectPr>
      </w:pPr>
    </w:p>
    <w:p w:rsidR="002B64F5" w:rsidRPr="002B451C" w:rsidRDefault="002B64F5" w:rsidP="002B64F5">
      <w:pPr>
        <w:ind w:left="4395"/>
        <w:rPr>
          <w:rFonts w:ascii="Arial" w:hAnsi="Arial" w:cs="Arial"/>
        </w:rPr>
      </w:pPr>
      <w:r w:rsidRPr="002B451C">
        <w:rPr>
          <w:rFonts w:ascii="Arial" w:hAnsi="Arial" w:cs="Arial"/>
        </w:rPr>
        <w:lastRenderedPageBreak/>
        <w:t>Приложение 6</w:t>
      </w:r>
    </w:p>
    <w:p w:rsidR="002B64F5" w:rsidRPr="002B451C" w:rsidRDefault="002B64F5" w:rsidP="002B64F5">
      <w:pPr>
        <w:ind w:left="4395"/>
        <w:rPr>
          <w:rFonts w:ascii="Arial" w:hAnsi="Arial" w:cs="Arial"/>
        </w:rPr>
      </w:pPr>
      <w:r w:rsidRPr="002B451C">
        <w:rPr>
          <w:rFonts w:ascii="Arial" w:hAnsi="Arial" w:cs="Arial"/>
        </w:rPr>
        <w:t xml:space="preserve">к административному регламенту исполнения функции по осуществлению муниципального жилищного контроля на территории </w:t>
      </w:r>
    </w:p>
    <w:p w:rsidR="002B64F5" w:rsidRPr="002B451C" w:rsidRDefault="002B64F5" w:rsidP="002B64F5">
      <w:pPr>
        <w:ind w:left="4395"/>
        <w:rPr>
          <w:rFonts w:ascii="Arial" w:hAnsi="Arial" w:cs="Arial"/>
        </w:rPr>
      </w:pP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suppressAutoHyphens/>
        <w:ind w:left="5670"/>
        <w:jc w:val="center"/>
        <w:rPr>
          <w:rFonts w:ascii="Arial" w:hAnsi="Arial" w:cs="Arial"/>
        </w:rPr>
      </w:pPr>
    </w:p>
    <w:p w:rsidR="002B64F5" w:rsidRPr="002B451C" w:rsidRDefault="002B64F5" w:rsidP="002B64F5">
      <w:pPr>
        <w:pBdr>
          <w:top w:val="single" w:sz="4" w:space="1" w:color="auto"/>
        </w:pBdr>
        <w:suppressAutoHyphens/>
        <w:spacing w:after="360"/>
        <w:jc w:val="center"/>
        <w:rPr>
          <w:rFonts w:ascii="Arial" w:hAnsi="Arial" w:cs="Arial"/>
        </w:rPr>
      </w:pPr>
      <w:r w:rsidRPr="002B451C">
        <w:rPr>
          <w:rFonts w:ascii="Arial" w:hAnsi="Arial" w:cs="Arial"/>
        </w:rPr>
        <w:t>(наименование органа муниципального контроля)</w:t>
      </w:r>
    </w:p>
    <w:p w:rsidR="002B64F5" w:rsidRPr="002B451C" w:rsidRDefault="002B64F5" w:rsidP="002B64F5">
      <w:pPr>
        <w:pBdr>
          <w:top w:val="single" w:sz="4" w:space="1" w:color="auto"/>
        </w:pBdr>
        <w:suppressAutoHyphens/>
        <w:spacing w:after="360"/>
        <w:jc w:val="center"/>
        <w:rPr>
          <w:rFonts w:ascii="Arial" w:hAnsi="Arial" w:cs="Arial"/>
        </w:rPr>
      </w:pPr>
    </w:p>
    <w:p w:rsidR="002B64F5" w:rsidRPr="002B451C" w:rsidRDefault="002B64F5" w:rsidP="002B64F5">
      <w:pPr>
        <w:pBdr>
          <w:top w:val="single" w:sz="4" w:space="1" w:color="auto"/>
        </w:pBdr>
        <w:suppressAutoHyphens/>
        <w:spacing w:after="360"/>
        <w:jc w:val="center"/>
        <w:rPr>
          <w:rFonts w:ascii="Arial" w:hAnsi="Arial" w:cs="Arial"/>
        </w:rPr>
      </w:pPr>
    </w:p>
    <w:tbl>
      <w:tblPr>
        <w:tblW w:w="9839" w:type="dxa"/>
        <w:tblLayout w:type="fixed"/>
        <w:tblCellMar>
          <w:left w:w="28" w:type="dxa"/>
          <w:right w:w="28" w:type="dxa"/>
        </w:tblCellMar>
        <w:tblLook w:val="0000" w:firstRow="0" w:lastRow="0" w:firstColumn="0" w:lastColumn="0" w:noHBand="0" w:noVBand="0"/>
      </w:tblPr>
      <w:tblGrid>
        <w:gridCol w:w="3402"/>
        <w:gridCol w:w="3289"/>
        <w:gridCol w:w="397"/>
        <w:gridCol w:w="255"/>
        <w:gridCol w:w="1418"/>
        <w:gridCol w:w="369"/>
        <w:gridCol w:w="369"/>
        <w:gridCol w:w="282"/>
        <w:gridCol w:w="58"/>
      </w:tblGrid>
      <w:tr w:rsidR="002B64F5" w:rsidRPr="002B451C" w:rsidTr="00855869">
        <w:tc>
          <w:tcPr>
            <w:tcW w:w="3402"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3289" w:type="dxa"/>
            <w:tcBorders>
              <w:top w:val="nil"/>
              <w:left w:val="nil"/>
              <w:bottom w:val="nil"/>
              <w:right w:val="nil"/>
            </w:tcBorders>
            <w:vAlign w:val="bottom"/>
          </w:tcPr>
          <w:p w:rsidR="002B64F5" w:rsidRPr="002B451C" w:rsidRDefault="002B64F5" w:rsidP="00855869">
            <w:pPr>
              <w:suppressAutoHyphens/>
              <w:jc w:val="right"/>
              <w:rPr>
                <w:rFonts w:ascii="Arial" w:hAnsi="Arial" w:cs="Arial"/>
              </w:rPr>
            </w:pPr>
            <w:r w:rsidRPr="002B451C">
              <w:rPr>
                <w:rFonts w:ascii="Arial" w:hAnsi="Arial" w:cs="Arial"/>
              </w:rPr>
              <w:t>«</w:t>
            </w:r>
          </w:p>
        </w:tc>
        <w:tc>
          <w:tcPr>
            <w:tcW w:w="397"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255" w:type="dxa"/>
            <w:tcBorders>
              <w:top w:val="nil"/>
              <w:left w:val="nil"/>
              <w:bottom w:val="nil"/>
              <w:right w:val="nil"/>
            </w:tcBorders>
            <w:vAlign w:val="bottom"/>
          </w:tcPr>
          <w:p w:rsidR="002B64F5" w:rsidRPr="002B451C" w:rsidRDefault="002B64F5" w:rsidP="00855869">
            <w:pPr>
              <w:suppressAutoHyphens/>
              <w:rPr>
                <w:rFonts w:ascii="Arial" w:hAnsi="Arial" w:cs="Arial"/>
              </w:rPr>
            </w:pPr>
            <w:r w:rsidRPr="002B451C">
              <w:rPr>
                <w:rFonts w:ascii="Arial" w:hAnsi="Arial" w:cs="Arial"/>
              </w:rPr>
              <w:t>«</w:t>
            </w:r>
          </w:p>
        </w:tc>
        <w:tc>
          <w:tcPr>
            <w:tcW w:w="1418"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369" w:type="dxa"/>
            <w:tcBorders>
              <w:top w:val="nil"/>
              <w:left w:val="nil"/>
              <w:bottom w:val="nil"/>
              <w:right w:val="nil"/>
            </w:tcBorders>
            <w:vAlign w:val="bottom"/>
          </w:tcPr>
          <w:p w:rsidR="002B64F5" w:rsidRPr="002B451C" w:rsidRDefault="002B64F5" w:rsidP="00855869">
            <w:pPr>
              <w:suppressAutoHyphens/>
              <w:jc w:val="right"/>
              <w:rPr>
                <w:rFonts w:ascii="Arial" w:hAnsi="Arial" w:cs="Arial"/>
              </w:rPr>
            </w:pPr>
            <w:r w:rsidRPr="002B451C">
              <w:rPr>
                <w:rFonts w:ascii="Arial" w:hAnsi="Arial" w:cs="Arial"/>
              </w:rPr>
              <w:t>20</w:t>
            </w:r>
          </w:p>
        </w:tc>
        <w:tc>
          <w:tcPr>
            <w:tcW w:w="369"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340" w:type="dxa"/>
            <w:gridSpan w:val="2"/>
            <w:tcBorders>
              <w:top w:val="nil"/>
              <w:left w:val="nil"/>
              <w:bottom w:val="nil"/>
              <w:right w:val="nil"/>
            </w:tcBorders>
            <w:vAlign w:val="bottom"/>
          </w:tcPr>
          <w:p w:rsidR="002B64F5" w:rsidRPr="002B451C" w:rsidRDefault="002B64F5" w:rsidP="00855869">
            <w:pPr>
              <w:suppressAutoHyphens/>
              <w:ind w:left="57"/>
              <w:rPr>
                <w:rFonts w:ascii="Arial" w:hAnsi="Arial" w:cs="Arial"/>
              </w:rPr>
            </w:pPr>
            <w:r w:rsidRPr="002B451C">
              <w:rPr>
                <w:rFonts w:ascii="Arial" w:hAnsi="Arial" w:cs="Arial"/>
              </w:rPr>
              <w:t>г.</w:t>
            </w:r>
          </w:p>
        </w:tc>
      </w:tr>
      <w:tr w:rsidR="002B64F5" w:rsidRPr="002B451C" w:rsidTr="00855869">
        <w:trPr>
          <w:gridAfter w:val="1"/>
          <w:wAfter w:w="58" w:type="dxa"/>
          <w:cantSplit/>
        </w:trPr>
        <w:tc>
          <w:tcPr>
            <w:tcW w:w="3402" w:type="dxa"/>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(место составления акта)</w:t>
            </w:r>
          </w:p>
        </w:tc>
        <w:tc>
          <w:tcPr>
            <w:tcW w:w="3289" w:type="dxa"/>
            <w:tcBorders>
              <w:top w:val="nil"/>
              <w:left w:val="nil"/>
              <w:bottom w:val="nil"/>
              <w:right w:val="nil"/>
            </w:tcBorders>
          </w:tcPr>
          <w:p w:rsidR="002B64F5" w:rsidRPr="002B451C" w:rsidRDefault="002B64F5" w:rsidP="00855869">
            <w:pPr>
              <w:suppressAutoHyphens/>
              <w:rPr>
                <w:rFonts w:ascii="Arial" w:hAnsi="Arial" w:cs="Arial"/>
              </w:rPr>
            </w:pPr>
          </w:p>
        </w:tc>
        <w:tc>
          <w:tcPr>
            <w:tcW w:w="3090" w:type="dxa"/>
            <w:gridSpan w:val="6"/>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(дата составления акта)</w:t>
            </w:r>
          </w:p>
        </w:tc>
      </w:tr>
    </w:tbl>
    <w:p w:rsidR="002B64F5" w:rsidRPr="002B451C" w:rsidRDefault="002B64F5" w:rsidP="002B64F5">
      <w:pPr>
        <w:suppressAutoHyphens/>
        <w:ind w:left="7144"/>
        <w:rPr>
          <w:rFonts w:ascii="Arial" w:hAnsi="Arial" w:cs="Arial"/>
        </w:rPr>
      </w:pPr>
    </w:p>
    <w:p w:rsidR="002B64F5" w:rsidRPr="002B451C" w:rsidRDefault="002B64F5" w:rsidP="002B64F5">
      <w:pPr>
        <w:pBdr>
          <w:top w:val="single" w:sz="4" w:space="1" w:color="auto"/>
        </w:pBdr>
        <w:suppressAutoHyphens/>
        <w:ind w:left="7144"/>
        <w:rPr>
          <w:rFonts w:ascii="Arial" w:hAnsi="Arial" w:cs="Arial"/>
        </w:rPr>
      </w:pPr>
      <w:r w:rsidRPr="002B451C">
        <w:rPr>
          <w:rFonts w:ascii="Arial" w:hAnsi="Arial" w:cs="Arial"/>
        </w:rPr>
        <w:t>(время составления акта)</w:t>
      </w:r>
    </w:p>
    <w:p w:rsidR="002B64F5" w:rsidRPr="002B451C" w:rsidRDefault="002B64F5" w:rsidP="002B64F5">
      <w:pPr>
        <w:suppressAutoHyphens/>
        <w:spacing w:before="240" w:after="80"/>
        <w:jc w:val="center"/>
        <w:rPr>
          <w:rFonts w:ascii="Arial" w:hAnsi="Arial" w:cs="Arial"/>
          <w:bCs/>
        </w:rPr>
      </w:pPr>
      <w:r w:rsidRPr="002B451C">
        <w:rPr>
          <w:rFonts w:ascii="Arial" w:hAnsi="Arial" w:cs="Arial"/>
          <w:bCs/>
        </w:rPr>
        <w:t>АКТ ПРОВЕРКИ</w:t>
      </w:r>
      <w:r w:rsidRPr="002B451C">
        <w:rPr>
          <w:rFonts w:ascii="Arial" w:hAnsi="Arial" w:cs="Arial"/>
          <w:bCs/>
        </w:rPr>
        <w:br/>
        <w:t>органом муниципального контроля юридического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2B64F5" w:rsidRPr="002B451C" w:rsidTr="00855869">
        <w:trPr>
          <w:jc w:val="center"/>
        </w:trPr>
        <w:tc>
          <w:tcPr>
            <w:tcW w:w="362" w:type="dxa"/>
            <w:tcBorders>
              <w:top w:val="nil"/>
              <w:left w:val="nil"/>
              <w:bottom w:val="nil"/>
              <w:right w:val="nil"/>
            </w:tcBorders>
            <w:vAlign w:val="bottom"/>
          </w:tcPr>
          <w:p w:rsidR="002B64F5" w:rsidRPr="002B451C" w:rsidRDefault="002B64F5" w:rsidP="00855869">
            <w:pPr>
              <w:suppressAutoHyphens/>
              <w:ind w:right="57"/>
              <w:jc w:val="center"/>
              <w:rPr>
                <w:rFonts w:ascii="Arial" w:hAnsi="Arial" w:cs="Arial"/>
              </w:rPr>
            </w:pPr>
            <w:r w:rsidRPr="002B451C">
              <w:rPr>
                <w:rFonts w:ascii="Arial" w:hAnsi="Arial" w:cs="Arial"/>
              </w:rPr>
              <w:t>№</w:t>
            </w:r>
          </w:p>
        </w:tc>
        <w:tc>
          <w:tcPr>
            <w:tcW w:w="1418" w:type="dxa"/>
            <w:tcBorders>
              <w:top w:val="nil"/>
              <w:left w:val="nil"/>
              <w:bottom w:val="single" w:sz="4" w:space="0" w:color="auto"/>
              <w:right w:val="nil"/>
            </w:tcBorders>
            <w:vAlign w:val="bottom"/>
          </w:tcPr>
          <w:p w:rsidR="002B64F5" w:rsidRPr="002B451C" w:rsidRDefault="002B64F5" w:rsidP="00855869">
            <w:pPr>
              <w:suppressAutoHyphens/>
              <w:jc w:val="center"/>
              <w:rPr>
                <w:rFonts w:ascii="Arial" w:hAnsi="Arial" w:cs="Arial"/>
              </w:rPr>
            </w:pPr>
          </w:p>
        </w:tc>
      </w:tr>
    </w:tbl>
    <w:p w:rsidR="002B64F5" w:rsidRPr="002B451C" w:rsidRDefault="002B64F5" w:rsidP="002B64F5">
      <w:pPr>
        <w:suppressAutoHyphens/>
        <w:spacing w:line="240" w:lineRule="atLeast"/>
        <w:ind w:firstLine="709"/>
        <w:jc w:val="right"/>
        <w:rPr>
          <w:rFonts w:ascii="Arial" w:hAnsi="Arial" w:cs="Arial"/>
        </w:rPr>
      </w:pPr>
      <w:r w:rsidRPr="002B451C">
        <w:rPr>
          <w:rFonts w:ascii="Arial" w:hAnsi="Arial" w:cs="Arial"/>
        </w:rPr>
        <w:t>По адресу/адресам: __________________________________________________________</w:t>
      </w:r>
    </w:p>
    <w:p w:rsidR="002B64F5" w:rsidRPr="002B451C" w:rsidRDefault="002B64F5" w:rsidP="002B64F5">
      <w:pPr>
        <w:suppressAutoHyphens/>
        <w:ind w:firstLine="1985"/>
        <w:jc w:val="center"/>
        <w:rPr>
          <w:rFonts w:ascii="Arial" w:hAnsi="Arial" w:cs="Arial"/>
        </w:rPr>
      </w:pPr>
      <w:r w:rsidRPr="002B451C">
        <w:rPr>
          <w:rFonts w:ascii="Arial" w:hAnsi="Arial" w:cs="Arial"/>
        </w:rPr>
        <w:t>(место проведения проверки)</w:t>
      </w:r>
    </w:p>
    <w:p w:rsidR="002B64F5" w:rsidRPr="002B451C" w:rsidRDefault="002B64F5" w:rsidP="002B64F5">
      <w:pPr>
        <w:suppressAutoHyphens/>
        <w:spacing w:before="120"/>
        <w:ind w:firstLine="709"/>
        <w:jc w:val="right"/>
        <w:rPr>
          <w:rFonts w:ascii="Arial" w:hAnsi="Arial" w:cs="Arial"/>
        </w:rPr>
      </w:pPr>
      <w:r w:rsidRPr="002B451C">
        <w:rPr>
          <w:rFonts w:ascii="Arial" w:hAnsi="Arial" w:cs="Arial"/>
        </w:rPr>
        <w:t>На основании:  ______________________________________________________________</w:t>
      </w:r>
    </w:p>
    <w:p w:rsidR="002B64F5" w:rsidRPr="002B451C" w:rsidRDefault="002B64F5" w:rsidP="002B64F5">
      <w:pPr>
        <w:suppressAutoHyphens/>
        <w:jc w:val="right"/>
        <w:rPr>
          <w:rFonts w:ascii="Arial" w:hAnsi="Arial" w:cs="Arial"/>
        </w:rPr>
      </w:pPr>
    </w:p>
    <w:p w:rsidR="002B64F5" w:rsidRPr="002B451C" w:rsidRDefault="002B64F5" w:rsidP="002B64F5">
      <w:pPr>
        <w:pBdr>
          <w:top w:val="single" w:sz="4" w:space="1" w:color="auto"/>
        </w:pBdr>
        <w:suppressAutoHyphens/>
        <w:ind w:firstLine="709"/>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(вид документа с указанием реквизитов (номер, дата))</w:t>
      </w:r>
    </w:p>
    <w:p w:rsidR="002B64F5" w:rsidRPr="002B451C" w:rsidRDefault="002B64F5" w:rsidP="002B64F5">
      <w:pPr>
        <w:pBdr>
          <w:top w:val="single" w:sz="4" w:space="1" w:color="auto"/>
        </w:pBdr>
        <w:suppressAutoHyphens/>
        <w:spacing w:line="240" w:lineRule="atLeast"/>
        <w:ind w:firstLine="709"/>
        <w:rPr>
          <w:rFonts w:ascii="Arial" w:hAnsi="Arial" w:cs="Arial"/>
        </w:rPr>
      </w:pPr>
      <w:r w:rsidRPr="002B451C">
        <w:rPr>
          <w:rFonts w:ascii="Arial" w:hAnsi="Arial" w:cs="Arial"/>
        </w:rPr>
        <w:t>была проведена _________________________________________ проверка в отношении:</w:t>
      </w: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(плановая/внеплановая, документарная/выездная)</w:t>
      </w:r>
    </w:p>
    <w:p w:rsidR="002B64F5" w:rsidRPr="002B451C" w:rsidRDefault="002B64F5" w:rsidP="002B64F5">
      <w:pPr>
        <w:pBdr>
          <w:top w:val="single" w:sz="4" w:space="1" w:color="auto"/>
        </w:pBdr>
        <w:suppressAutoHyphens/>
        <w:jc w:val="both"/>
        <w:rPr>
          <w:rFonts w:ascii="Arial" w:hAnsi="Arial" w:cs="Arial"/>
        </w:rPr>
      </w:pPr>
      <w:r w:rsidRPr="002B451C">
        <w:rPr>
          <w:rFonts w:ascii="Arial" w:hAnsi="Arial" w:cs="Arial"/>
        </w:rPr>
        <w:t>_________________________________________________________________________________</w:t>
      </w: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(наименование юридического лица)</w:t>
      </w:r>
    </w:p>
    <w:p w:rsidR="002B64F5" w:rsidRPr="002B451C" w:rsidRDefault="002B64F5" w:rsidP="002B64F5">
      <w:pPr>
        <w:suppressAutoHyphens/>
        <w:autoSpaceDE w:val="0"/>
        <w:autoSpaceDN w:val="0"/>
        <w:adjustRightInd w:val="0"/>
        <w:ind w:firstLine="720"/>
        <w:rPr>
          <w:rFonts w:ascii="Arial" w:hAnsi="Arial" w:cs="Arial"/>
          <w:color w:val="000000"/>
        </w:rPr>
      </w:pPr>
      <w:r w:rsidRPr="002B451C">
        <w:rPr>
          <w:rFonts w:ascii="Arial" w:hAnsi="Arial" w:cs="Arial"/>
          <w:color w:val="000000"/>
        </w:rPr>
        <w:t>Дата и время проведения проверки:</w:t>
      </w:r>
    </w:p>
    <w:p w:rsidR="002B64F5" w:rsidRPr="002B451C" w:rsidRDefault="002B64F5" w:rsidP="002B64F5">
      <w:pPr>
        <w:suppressAutoHyphens/>
        <w:autoSpaceDE w:val="0"/>
        <w:autoSpaceDN w:val="0"/>
        <w:adjustRightInd w:val="0"/>
        <w:jc w:val="right"/>
        <w:rPr>
          <w:rFonts w:ascii="Arial" w:hAnsi="Arial" w:cs="Arial"/>
          <w:color w:val="000000"/>
        </w:rPr>
      </w:pPr>
      <w:r w:rsidRPr="002B451C">
        <w:rPr>
          <w:rFonts w:ascii="Arial" w:hAnsi="Arial" w:cs="Arial"/>
          <w:color w:val="000000"/>
        </w:rPr>
        <w:t>«__» ___ 20__ г. с __ час. __ мин. до __ час. __ мин. Продолжительность ___________________</w:t>
      </w:r>
    </w:p>
    <w:p w:rsidR="002B64F5" w:rsidRPr="002B451C" w:rsidRDefault="002B64F5" w:rsidP="002B64F5">
      <w:pPr>
        <w:suppressAutoHyphens/>
        <w:autoSpaceDE w:val="0"/>
        <w:autoSpaceDN w:val="0"/>
        <w:adjustRightInd w:val="0"/>
        <w:jc w:val="right"/>
        <w:rPr>
          <w:rFonts w:ascii="Arial" w:hAnsi="Arial" w:cs="Arial"/>
          <w:color w:val="000000"/>
        </w:rPr>
      </w:pPr>
      <w:r w:rsidRPr="002B451C">
        <w:rPr>
          <w:rFonts w:ascii="Arial" w:hAnsi="Arial" w:cs="Arial"/>
          <w:color w:val="000000"/>
        </w:rPr>
        <w:t>«__» ___ 20__ г. с __ час. __ мин. до __ час. __ мин. Продолжительность ___________________</w:t>
      </w:r>
    </w:p>
    <w:p w:rsidR="002B64F5" w:rsidRPr="002B451C" w:rsidRDefault="002B64F5" w:rsidP="002B64F5">
      <w:pPr>
        <w:suppressAutoHyphens/>
        <w:autoSpaceDE w:val="0"/>
        <w:autoSpaceDN w:val="0"/>
        <w:adjustRightInd w:val="0"/>
        <w:spacing w:before="120"/>
        <w:jc w:val="center"/>
        <w:rPr>
          <w:rFonts w:ascii="Arial" w:hAnsi="Arial" w:cs="Arial"/>
          <w:color w:val="000000"/>
        </w:rPr>
      </w:pPr>
      <w:r w:rsidRPr="002B451C">
        <w:rPr>
          <w:rFonts w:ascii="Arial" w:hAnsi="Arial" w:cs="Arial"/>
          <w:color w:val="000000"/>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2B64F5" w:rsidRPr="002B451C" w:rsidRDefault="002B64F5" w:rsidP="002B64F5">
      <w:pPr>
        <w:suppressAutoHyphens/>
        <w:spacing w:before="120"/>
        <w:ind w:firstLine="709"/>
        <w:jc w:val="right"/>
        <w:rPr>
          <w:rFonts w:ascii="Arial" w:hAnsi="Arial" w:cs="Arial"/>
        </w:rPr>
      </w:pPr>
      <w:r w:rsidRPr="002B451C">
        <w:rPr>
          <w:rFonts w:ascii="Arial" w:hAnsi="Arial" w:cs="Arial"/>
        </w:rPr>
        <w:t>Общая продолжительность проверки: __________________________________________</w:t>
      </w:r>
    </w:p>
    <w:p w:rsidR="002B64F5" w:rsidRPr="002B451C" w:rsidRDefault="002B64F5" w:rsidP="002B64F5">
      <w:pPr>
        <w:suppressAutoHyphens/>
        <w:ind w:firstLine="4253"/>
        <w:rPr>
          <w:rFonts w:ascii="Arial" w:hAnsi="Arial" w:cs="Arial"/>
        </w:rPr>
      </w:pPr>
      <w:r w:rsidRPr="002B451C">
        <w:rPr>
          <w:rFonts w:ascii="Arial" w:hAnsi="Arial" w:cs="Arial"/>
        </w:rPr>
        <w:t>(рабочих дней/часов)</w:t>
      </w:r>
    </w:p>
    <w:p w:rsidR="002B64F5" w:rsidRPr="002B451C" w:rsidRDefault="002B64F5" w:rsidP="002B64F5">
      <w:pPr>
        <w:suppressAutoHyphens/>
        <w:ind w:firstLine="709"/>
        <w:jc w:val="right"/>
        <w:rPr>
          <w:rFonts w:ascii="Arial" w:hAnsi="Arial" w:cs="Arial"/>
        </w:rPr>
      </w:pPr>
      <w:r w:rsidRPr="002B451C">
        <w:rPr>
          <w:rFonts w:ascii="Arial" w:hAnsi="Arial" w:cs="Arial"/>
        </w:rPr>
        <w:t>Акт составлен: ______________________________________________________________</w:t>
      </w: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ind w:firstLine="709"/>
        <w:jc w:val="center"/>
        <w:rPr>
          <w:rFonts w:ascii="Arial" w:hAnsi="Arial" w:cs="Arial"/>
        </w:rPr>
      </w:pPr>
      <w:r w:rsidRPr="002B451C">
        <w:rPr>
          <w:rFonts w:ascii="Arial" w:hAnsi="Arial" w:cs="Arial"/>
        </w:rPr>
        <w:lastRenderedPageBreak/>
        <w:t>(наименование органа муниципального контроля)</w:t>
      </w:r>
    </w:p>
    <w:p w:rsidR="002B64F5" w:rsidRPr="002B451C" w:rsidRDefault="002B64F5" w:rsidP="002B64F5">
      <w:pPr>
        <w:suppressAutoHyphens/>
        <w:ind w:firstLine="709"/>
        <w:jc w:val="right"/>
        <w:rPr>
          <w:rFonts w:ascii="Arial" w:hAnsi="Arial" w:cs="Arial"/>
        </w:rPr>
      </w:pPr>
    </w:p>
    <w:p w:rsidR="002B64F5" w:rsidRPr="002B451C" w:rsidRDefault="002B64F5" w:rsidP="002B64F5">
      <w:pPr>
        <w:suppressAutoHyphens/>
        <w:ind w:firstLine="709"/>
        <w:jc w:val="right"/>
        <w:rPr>
          <w:rFonts w:ascii="Arial" w:hAnsi="Arial" w:cs="Arial"/>
        </w:rPr>
      </w:pPr>
    </w:p>
    <w:p w:rsidR="002B64F5" w:rsidRPr="002B451C" w:rsidRDefault="002B64F5" w:rsidP="002B64F5">
      <w:pPr>
        <w:suppressAutoHyphens/>
        <w:ind w:firstLine="709"/>
        <w:jc w:val="both"/>
        <w:rPr>
          <w:rFonts w:ascii="Arial" w:hAnsi="Arial" w:cs="Arial"/>
        </w:rPr>
      </w:pPr>
      <w:r w:rsidRPr="002B451C">
        <w:rPr>
          <w:rFonts w:ascii="Arial" w:hAnsi="Arial" w:cs="Arial"/>
        </w:rPr>
        <w:t>С копией приказа о проведении проверки ознакомлен (-ы): ___________</w:t>
      </w:r>
    </w:p>
    <w:p w:rsidR="002B64F5" w:rsidRPr="002B451C" w:rsidRDefault="002B64F5" w:rsidP="002B64F5">
      <w:pPr>
        <w:suppressAutoHyphens/>
        <w:spacing w:before="120"/>
        <w:rPr>
          <w:rFonts w:ascii="Arial" w:hAnsi="Arial" w:cs="Arial"/>
        </w:rPr>
      </w:pPr>
      <w:r w:rsidRPr="002B451C">
        <w:rPr>
          <w:rFonts w:ascii="Arial" w:hAnsi="Arial" w:cs="Arial"/>
        </w:rPr>
        <w:t>____________________________________________________________________</w:t>
      </w:r>
    </w:p>
    <w:p w:rsidR="002B64F5" w:rsidRPr="002B451C" w:rsidRDefault="002B64F5" w:rsidP="002B64F5">
      <w:pPr>
        <w:suppressAutoHyphens/>
        <w:ind w:firstLine="709"/>
        <w:jc w:val="center"/>
        <w:rPr>
          <w:rFonts w:ascii="Arial" w:hAnsi="Arial" w:cs="Arial"/>
        </w:rPr>
      </w:pPr>
      <w:r w:rsidRPr="002B451C">
        <w:rPr>
          <w:rFonts w:ascii="Arial" w:hAnsi="Arial" w:cs="Arial"/>
        </w:rPr>
        <w:t>(заполняется при проведении выездной проверки)</w:t>
      </w: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ind w:firstLine="709"/>
        <w:rPr>
          <w:rFonts w:ascii="Arial" w:hAnsi="Arial" w:cs="Arial"/>
        </w:rPr>
      </w:pP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ind w:firstLine="709"/>
        <w:jc w:val="center"/>
        <w:rPr>
          <w:rFonts w:ascii="Arial" w:hAnsi="Arial" w:cs="Arial"/>
        </w:rPr>
      </w:pPr>
      <w:r w:rsidRPr="002B451C">
        <w:rPr>
          <w:rFonts w:ascii="Arial" w:hAnsi="Arial" w:cs="Arial"/>
        </w:rPr>
        <w:t>(фамилии, инициалы, подпись, дата, время)</w:t>
      </w:r>
    </w:p>
    <w:p w:rsidR="002B64F5" w:rsidRPr="002B451C" w:rsidRDefault="002B64F5" w:rsidP="002B64F5">
      <w:pPr>
        <w:suppressAutoHyphens/>
        <w:ind w:firstLine="709"/>
        <w:jc w:val="both"/>
        <w:rPr>
          <w:rFonts w:ascii="Arial" w:hAnsi="Arial" w:cs="Arial"/>
        </w:rPr>
      </w:pPr>
      <w:r w:rsidRPr="002B451C">
        <w:rPr>
          <w:rFonts w:ascii="Arial" w:hAnsi="Arial" w:cs="Arial"/>
        </w:rPr>
        <w:t>Дата и номер решения прокурора (его заместителя) о согласовании проведения проверки: ____________________________________________________________________</w:t>
      </w:r>
    </w:p>
    <w:p w:rsidR="002B64F5" w:rsidRPr="002B451C" w:rsidRDefault="002B64F5" w:rsidP="002B64F5">
      <w:pPr>
        <w:suppressAutoHyphens/>
        <w:ind w:firstLine="709"/>
        <w:rPr>
          <w:rFonts w:ascii="Arial" w:hAnsi="Arial" w:cs="Arial"/>
        </w:rPr>
      </w:pPr>
    </w:p>
    <w:p w:rsidR="002B64F5" w:rsidRPr="002B451C" w:rsidRDefault="002B64F5" w:rsidP="002B64F5">
      <w:pPr>
        <w:pBdr>
          <w:top w:val="single" w:sz="4" w:space="1" w:color="auto"/>
        </w:pBdr>
        <w:suppressAutoHyphens/>
        <w:ind w:firstLine="709"/>
        <w:jc w:val="center"/>
        <w:rPr>
          <w:rFonts w:ascii="Arial" w:hAnsi="Arial" w:cs="Arial"/>
        </w:rPr>
      </w:pPr>
      <w:r w:rsidRPr="002B451C">
        <w:rPr>
          <w:rFonts w:ascii="Arial" w:hAnsi="Arial" w:cs="Arial"/>
        </w:rPr>
        <w:t>(заполняется в случае необходимости согласования проверки с органами прокуратуры)</w:t>
      </w:r>
    </w:p>
    <w:p w:rsidR="002B64F5" w:rsidRPr="002B451C" w:rsidRDefault="002B64F5" w:rsidP="002B64F5">
      <w:pPr>
        <w:keepNext/>
        <w:suppressAutoHyphens/>
        <w:ind w:firstLine="709"/>
        <w:jc w:val="both"/>
        <w:rPr>
          <w:rFonts w:ascii="Arial" w:hAnsi="Arial" w:cs="Arial"/>
        </w:rPr>
      </w:pPr>
      <w:r w:rsidRPr="002B451C">
        <w:rPr>
          <w:rFonts w:ascii="Arial" w:hAnsi="Arial" w:cs="Arial"/>
        </w:rPr>
        <w:t>Лицо (-а), проводившее (-ие) проверку:  ____________________________</w:t>
      </w:r>
    </w:p>
    <w:p w:rsidR="002B64F5" w:rsidRPr="002B451C" w:rsidRDefault="002B64F5" w:rsidP="002B64F5">
      <w:pPr>
        <w:keepNext/>
        <w:suppressAutoHyphens/>
        <w:spacing w:before="80"/>
        <w:ind w:firstLine="709"/>
        <w:jc w:val="both"/>
        <w:rPr>
          <w:rFonts w:ascii="Arial" w:hAnsi="Arial" w:cs="Arial"/>
        </w:rPr>
      </w:pPr>
    </w:p>
    <w:p w:rsidR="002B64F5" w:rsidRPr="002B451C" w:rsidRDefault="002B64F5" w:rsidP="002B64F5">
      <w:pPr>
        <w:keepNext/>
        <w:pBdr>
          <w:top w:val="single" w:sz="4" w:space="1" w:color="auto"/>
        </w:pBdr>
        <w:suppressAutoHyphens/>
        <w:ind w:firstLine="709"/>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При проведении проверки присутствовали: ______________________________________</w:t>
      </w:r>
    </w:p>
    <w:p w:rsidR="002B64F5" w:rsidRPr="002B451C" w:rsidRDefault="002B64F5" w:rsidP="002B64F5">
      <w:pPr>
        <w:suppressAutoHyphens/>
        <w:spacing w:before="120"/>
        <w:ind w:firstLine="709"/>
        <w:jc w:val="both"/>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В ходе проведения проверки:</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2B64F5" w:rsidRPr="002B451C" w:rsidRDefault="002B64F5" w:rsidP="002B64F5">
      <w:pPr>
        <w:suppressAutoHyphens/>
        <w:spacing w:before="120"/>
        <w:ind w:firstLine="709"/>
        <w:jc w:val="both"/>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(с указанием характера нарушений; лиц, допустивших нарушения)</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w:t>
      </w:r>
      <w:r w:rsidRPr="002B451C">
        <w:rPr>
          <w:rFonts w:ascii="Arial" w:hAnsi="Arial" w:cs="Arial"/>
        </w:rPr>
        <w:lastRenderedPageBreak/>
        <w:t>актов):  ____________________________________________________________________</w:t>
      </w: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_________________________________________________________________________________</w:t>
      </w: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spacing w:before="80"/>
        <w:ind w:firstLine="709"/>
        <w:jc w:val="both"/>
        <w:rPr>
          <w:rFonts w:ascii="Arial" w:hAnsi="Arial" w:cs="Arial"/>
        </w:rPr>
      </w:pPr>
      <w:r w:rsidRPr="002B451C">
        <w:rPr>
          <w:rFonts w:ascii="Arial" w:hAnsi="Arial" w:cs="Arial"/>
        </w:rPr>
        <w:t>нарушений не выявлено:  _____________________________________________________</w:t>
      </w: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spacing w:before="120" w:after="120"/>
        <w:ind w:firstLine="709"/>
        <w:jc w:val="both"/>
        <w:rPr>
          <w:rFonts w:ascii="Arial" w:hAnsi="Arial" w:cs="Arial"/>
        </w:rPr>
      </w:pPr>
      <w:r w:rsidRPr="002B451C">
        <w:rPr>
          <w:rFonts w:ascii="Arial" w:hAnsi="Arial" w:cs="Arial"/>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2B64F5" w:rsidRPr="002B451C" w:rsidTr="00855869">
        <w:tc>
          <w:tcPr>
            <w:tcW w:w="3856"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851" w:type="dxa"/>
            <w:tcBorders>
              <w:top w:val="nil"/>
              <w:left w:val="nil"/>
              <w:bottom w:val="nil"/>
              <w:right w:val="nil"/>
            </w:tcBorders>
            <w:vAlign w:val="bottom"/>
          </w:tcPr>
          <w:p w:rsidR="002B64F5" w:rsidRPr="002B451C" w:rsidRDefault="002B64F5" w:rsidP="00855869">
            <w:pPr>
              <w:suppressAutoHyphens/>
              <w:rPr>
                <w:rFonts w:ascii="Arial" w:hAnsi="Arial" w:cs="Arial"/>
              </w:rPr>
            </w:pPr>
          </w:p>
        </w:tc>
        <w:tc>
          <w:tcPr>
            <w:tcW w:w="5102" w:type="dxa"/>
            <w:tcBorders>
              <w:top w:val="nil"/>
              <w:left w:val="nil"/>
              <w:bottom w:val="single" w:sz="4" w:space="0" w:color="auto"/>
              <w:right w:val="nil"/>
            </w:tcBorders>
            <w:vAlign w:val="bottom"/>
          </w:tcPr>
          <w:p w:rsidR="002B64F5" w:rsidRPr="002B451C" w:rsidRDefault="002B64F5" w:rsidP="00855869">
            <w:pPr>
              <w:suppressAutoHyphens/>
              <w:ind w:left="-28"/>
              <w:rPr>
                <w:rFonts w:ascii="Arial" w:hAnsi="Arial" w:cs="Arial"/>
              </w:rPr>
            </w:pPr>
          </w:p>
        </w:tc>
      </w:tr>
      <w:tr w:rsidR="002B64F5" w:rsidRPr="002B451C" w:rsidTr="00855869">
        <w:tc>
          <w:tcPr>
            <w:tcW w:w="3856" w:type="dxa"/>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(подпись проверяющего)</w:t>
            </w:r>
          </w:p>
        </w:tc>
        <w:tc>
          <w:tcPr>
            <w:tcW w:w="851" w:type="dxa"/>
            <w:tcBorders>
              <w:top w:val="nil"/>
              <w:left w:val="nil"/>
              <w:bottom w:val="nil"/>
              <w:right w:val="nil"/>
            </w:tcBorders>
          </w:tcPr>
          <w:p w:rsidR="002B64F5" w:rsidRPr="002B451C" w:rsidRDefault="002B64F5" w:rsidP="00855869">
            <w:pPr>
              <w:suppressAutoHyphens/>
              <w:rPr>
                <w:rFonts w:ascii="Arial" w:hAnsi="Arial" w:cs="Arial"/>
              </w:rPr>
            </w:pPr>
          </w:p>
        </w:tc>
        <w:tc>
          <w:tcPr>
            <w:tcW w:w="5102" w:type="dxa"/>
            <w:tcBorders>
              <w:top w:val="nil"/>
              <w:left w:val="nil"/>
              <w:bottom w:val="nil"/>
              <w:right w:val="nil"/>
            </w:tcBorders>
          </w:tcPr>
          <w:p w:rsidR="002B64F5" w:rsidRPr="002B451C" w:rsidRDefault="002B64F5" w:rsidP="00855869">
            <w:pPr>
              <w:suppressAutoHyphens/>
              <w:ind w:left="-28"/>
              <w:rPr>
                <w:rFonts w:ascii="Arial" w:hAnsi="Arial" w:cs="Arial"/>
              </w:rPr>
            </w:pPr>
            <w:r w:rsidRPr="002B451C">
              <w:rPr>
                <w:rFonts w:ascii="Arial" w:hAnsi="Arial" w:cs="Arial"/>
              </w:rPr>
              <w:t>(подпись уполномоченного представителя</w:t>
            </w:r>
          </w:p>
          <w:p w:rsidR="002B64F5" w:rsidRPr="002B451C" w:rsidRDefault="002B64F5" w:rsidP="00855869">
            <w:pPr>
              <w:suppressAutoHyphens/>
              <w:ind w:left="-28"/>
              <w:rPr>
                <w:rFonts w:ascii="Arial" w:hAnsi="Arial" w:cs="Arial"/>
              </w:rPr>
            </w:pPr>
            <w:r w:rsidRPr="002B451C">
              <w:rPr>
                <w:rFonts w:ascii="Arial" w:hAnsi="Arial" w:cs="Arial"/>
              </w:rPr>
              <w:t xml:space="preserve"> юридического лица)</w:t>
            </w:r>
          </w:p>
        </w:tc>
      </w:tr>
    </w:tbl>
    <w:p w:rsidR="002B64F5" w:rsidRPr="002B451C" w:rsidRDefault="002B64F5" w:rsidP="002B64F5">
      <w:pPr>
        <w:suppressAutoHyphens/>
        <w:spacing w:before="120" w:after="120"/>
        <w:ind w:firstLine="709"/>
        <w:jc w:val="both"/>
        <w:rPr>
          <w:rFonts w:ascii="Arial" w:hAnsi="Arial" w:cs="Arial"/>
        </w:rPr>
      </w:pPr>
      <w:r w:rsidRPr="002B451C">
        <w:rPr>
          <w:rFonts w:ascii="Arial" w:hAnsi="Arial" w:cs="Arial"/>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102"/>
      </w:tblGrid>
      <w:tr w:rsidR="002B64F5" w:rsidRPr="002B451C" w:rsidTr="00855869">
        <w:tc>
          <w:tcPr>
            <w:tcW w:w="3856" w:type="dxa"/>
            <w:tcBorders>
              <w:top w:val="nil"/>
              <w:left w:val="nil"/>
              <w:bottom w:val="single" w:sz="4" w:space="0" w:color="auto"/>
              <w:right w:val="nil"/>
            </w:tcBorders>
            <w:vAlign w:val="bottom"/>
          </w:tcPr>
          <w:p w:rsidR="002B64F5" w:rsidRPr="002B451C" w:rsidRDefault="002B64F5" w:rsidP="00855869">
            <w:pPr>
              <w:suppressAutoHyphens/>
              <w:rPr>
                <w:rFonts w:ascii="Arial" w:hAnsi="Arial" w:cs="Arial"/>
              </w:rPr>
            </w:pPr>
          </w:p>
        </w:tc>
        <w:tc>
          <w:tcPr>
            <w:tcW w:w="851" w:type="dxa"/>
            <w:tcBorders>
              <w:top w:val="nil"/>
              <w:left w:val="nil"/>
              <w:bottom w:val="nil"/>
              <w:right w:val="nil"/>
            </w:tcBorders>
            <w:vAlign w:val="bottom"/>
          </w:tcPr>
          <w:p w:rsidR="002B64F5" w:rsidRPr="002B451C" w:rsidRDefault="002B64F5" w:rsidP="00855869">
            <w:pPr>
              <w:suppressAutoHyphens/>
              <w:rPr>
                <w:rFonts w:ascii="Arial" w:hAnsi="Arial" w:cs="Arial"/>
              </w:rPr>
            </w:pPr>
          </w:p>
        </w:tc>
        <w:tc>
          <w:tcPr>
            <w:tcW w:w="5102" w:type="dxa"/>
            <w:tcBorders>
              <w:top w:val="nil"/>
              <w:left w:val="nil"/>
              <w:bottom w:val="single" w:sz="4" w:space="0" w:color="auto"/>
              <w:right w:val="nil"/>
            </w:tcBorders>
            <w:vAlign w:val="bottom"/>
          </w:tcPr>
          <w:p w:rsidR="002B64F5" w:rsidRPr="002B451C" w:rsidRDefault="002B64F5" w:rsidP="00855869">
            <w:pPr>
              <w:suppressAutoHyphens/>
              <w:ind w:left="-28"/>
              <w:rPr>
                <w:rFonts w:ascii="Arial" w:hAnsi="Arial" w:cs="Arial"/>
              </w:rPr>
            </w:pPr>
          </w:p>
        </w:tc>
      </w:tr>
      <w:tr w:rsidR="002B64F5" w:rsidRPr="002B451C" w:rsidTr="00855869">
        <w:tc>
          <w:tcPr>
            <w:tcW w:w="3856" w:type="dxa"/>
            <w:tcBorders>
              <w:top w:val="nil"/>
              <w:left w:val="nil"/>
              <w:bottom w:val="nil"/>
              <w:right w:val="nil"/>
            </w:tcBorders>
          </w:tcPr>
          <w:p w:rsidR="002B64F5" w:rsidRPr="002B451C" w:rsidRDefault="002B64F5" w:rsidP="00855869">
            <w:pPr>
              <w:suppressAutoHyphens/>
              <w:rPr>
                <w:rFonts w:ascii="Arial" w:hAnsi="Arial" w:cs="Arial"/>
              </w:rPr>
            </w:pPr>
            <w:r w:rsidRPr="002B451C">
              <w:rPr>
                <w:rFonts w:ascii="Arial" w:hAnsi="Arial" w:cs="Arial"/>
              </w:rPr>
              <w:t>(подпись проверяющего)</w:t>
            </w:r>
          </w:p>
        </w:tc>
        <w:tc>
          <w:tcPr>
            <w:tcW w:w="851" w:type="dxa"/>
            <w:tcBorders>
              <w:top w:val="nil"/>
              <w:left w:val="nil"/>
              <w:bottom w:val="nil"/>
              <w:right w:val="nil"/>
            </w:tcBorders>
          </w:tcPr>
          <w:p w:rsidR="002B64F5" w:rsidRPr="002B451C" w:rsidRDefault="002B64F5" w:rsidP="00855869">
            <w:pPr>
              <w:suppressAutoHyphens/>
              <w:rPr>
                <w:rFonts w:ascii="Arial" w:hAnsi="Arial" w:cs="Arial"/>
              </w:rPr>
            </w:pPr>
          </w:p>
        </w:tc>
        <w:tc>
          <w:tcPr>
            <w:tcW w:w="5102" w:type="dxa"/>
            <w:tcBorders>
              <w:top w:val="nil"/>
              <w:left w:val="nil"/>
              <w:bottom w:val="nil"/>
              <w:right w:val="nil"/>
            </w:tcBorders>
          </w:tcPr>
          <w:p w:rsidR="002B64F5" w:rsidRPr="002B451C" w:rsidRDefault="002B64F5" w:rsidP="00855869">
            <w:pPr>
              <w:suppressAutoHyphens/>
              <w:ind w:left="-28"/>
              <w:rPr>
                <w:rFonts w:ascii="Arial" w:hAnsi="Arial" w:cs="Arial"/>
              </w:rPr>
            </w:pPr>
            <w:r w:rsidRPr="002B451C">
              <w:rPr>
                <w:rFonts w:ascii="Arial" w:hAnsi="Arial" w:cs="Arial"/>
              </w:rPr>
              <w:t xml:space="preserve">(подпись уполномоченного представителя </w:t>
            </w:r>
          </w:p>
          <w:p w:rsidR="002B64F5" w:rsidRPr="002B451C" w:rsidRDefault="002B64F5" w:rsidP="00855869">
            <w:pPr>
              <w:suppressAutoHyphens/>
              <w:ind w:left="-28"/>
              <w:rPr>
                <w:rFonts w:ascii="Arial" w:hAnsi="Arial" w:cs="Arial"/>
              </w:rPr>
            </w:pPr>
            <w:r w:rsidRPr="002B451C">
              <w:rPr>
                <w:rFonts w:ascii="Arial" w:hAnsi="Arial" w:cs="Arial"/>
              </w:rPr>
              <w:t>юридического лица)</w:t>
            </w:r>
          </w:p>
        </w:tc>
      </w:tr>
    </w:tbl>
    <w:p w:rsidR="002B64F5" w:rsidRPr="002B451C" w:rsidRDefault="002B64F5" w:rsidP="002B64F5">
      <w:pPr>
        <w:rPr>
          <w:rFonts w:ascii="Arial" w:hAnsi="Arial" w:cs="Arial"/>
        </w:rPr>
      </w:pPr>
      <w:r w:rsidRPr="002B451C">
        <w:rPr>
          <w:rFonts w:ascii="Arial" w:hAnsi="Arial" w:cs="Arial"/>
        </w:rPr>
        <w:br w:type="page"/>
      </w:r>
    </w:p>
    <w:p w:rsidR="002B64F5" w:rsidRPr="002B451C" w:rsidRDefault="002B64F5" w:rsidP="002B64F5">
      <w:pPr>
        <w:suppressAutoHyphens/>
        <w:ind w:firstLine="709"/>
        <w:jc w:val="both"/>
        <w:rPr>
          <w:rFonts w:ascii="Arial" w:hAnsi="Arial" w:cs="Arial"/>
        </w:rPr>
      </w:pPr>
      <w:r w:rsidRPr="002B451C">
        <w:rPr>
          <w:rFonts w:ascii="Arial" w:hAnsi="Arial" w:cs="Arial"/>
        </w:rPr>
        <w:lastRenderedPageBreak/>
        <w:t>Прилагаемые к акту документы: __________________________________</w:t>
      </w:r>
    </w:p>
    <w:p w:rsidR="002B64F5" w:rsidRPr="002B451C" w:rsidRDefault="002B64F5" w:rsidP="002B64F5">
      <w:pPr>
        <w:suppressAutoHyphens/>
        <w:ind w:firstLine="709"/>
        <w:jc w:val="both"/>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keepNext/>
        <w:suppressAutoHyphens/>
        <w:spacing w:before="120"/>
        <w:ind w:firstLine="709"/>
        <w:jc w:val="both"/>
        <w:rPr>
          <w:rFonts w:ascii="Arial" w:hAnsi="Arial" w:cs="Arial"/>
        </w:rPr>
      </w:pPr>
      <w:r w:rsidRPr="002B451C">
        <w:rPr>
          <w:rFonts w:ascii="Arial" w:hAnsi="Arial" w:cs="Arial"/>
        </w:rPr>
        <w:t>Подписи лиц, проводивших проверку: __________________________________________</w:t>
      </w:r>
    </w:p>
    <w:p w:rsidR="002B64F5" w:rsidRPr="002B451C" w:rsidRDefault="002B64F5" w:rsidP="002B64F5">
      <w:pPr>
        <w:keepNext/>
        <w:suppressAutoHyphens/>
        <w:spacing w:before="120"/>
        <w:jc w:val="both"/>
        <w:rPr>
          <w:rFonts w:ascii="Arial" w:hAnsi="Arial" w:cs="Arial"/>
        </w:rPr>
      </w:pPr>
      <w:r w:rsidRPr="002B451C">
        <w:rPr>
          <w:rFonts w:ascii="Arial" w:hAnsi="Arial" w:cs="Arial"/>
        </w:rPr>
        <w:t>_________________________________________________________________________________</w:t>
      </w:r>
    </w:p>
    <w:p w:rsidR="002B64F5" w:rsidRPr="002B451C" w:rsidRDefault="002B64F5" w:rsidP="002B64F5">
      <w:pPr>
        <w:suppressAutoHyphens/>
        <w:spacing w:before="120"/>
        <w:ind w:firstLine="709"/>
        <w:jc w:val="both"/>
        <w:rPr>
          <w:rFonts w:ascii="Arial" w:hAnsi="Arial" w:cs="Arial"/>
        </w:rPr>
      </w:pPr>
      <w:r w:rsidRPr="002B451C">
        <w:rPr>
          <w:rFonts w:ascii="Arial" w:hAnsi="Arial" w:cs="Arial"/>
        </w:rPr>
        <w:t>С актом проверки ознакомлен (-а), копию акта со всеми приложениями получил (-а):</w:t>
      </w:r>
    </w:p>
    <w:p w:rsidR="002B64F5" w:rsidRPr="002B451C" w:rsidRDefault="002B64F5" w:rsidP="002B64F5">
      <w:pPr>
        <w:suppressAutoHyphens/>
        <w:spacing w:before="120"/>
        <w:ind w:firstLine="709"/>
        <w:jc w:val="both"/>
        <w:rPr>
          <w:rFonts w:ascii="Arial" w:hAnsi="Arial" w:cs="Arial"/>
        </w:rPr>
      </w:pPr>
    </w:p>
    <w:p w:rsidR="002B64F5" w:rsidRPr="002B451C" w:rsidRDefault="002B64F5" w:rsidP="002B64F5">
      <w:pPr>
        <w:pBdr>
          <w:top w:val="single" w:sz="4" w:space="1" w:color="auto"/>
        </w:pBdr>
        <w:suppressAutoHyphens/>
        <w:rPr>
          <w:rFonts w:ascii="Arial" w:hAnsi="Arial" w:cs="Arial"/>
        </w:rPr>
      </w:pPr>
    </w:p>
    <w:p w:rsidR="002B64F5" w:rsidRPr="002B451C" w:rsidRDefault="002B64F5" w:rsidP="002B64F5">
      <w:pPr>
        <w:suppressAutoHyphens/>
        <w:rPr>
          <w:rFonts w:ascii="Arial" w:hAnsi="Arial" w:cs="Arial"/>
        </w:rPr>
      </w:pPr>
    </w:p>
    <w:p w:rsidR="002B64F5" w:rsidRPr="002B451C" w:rsidRDefault="002B64F5" w:rsidP="002B64F5">
      <w:pPr>
        <w:pBdr>
          <w:top w:val="single" w:sz="4" w:space="1" w:color="auto"/>
        </w:pBdr>
        <w:suppressAutoHyphens/>
        <w:jc w:val="center"/>
        <w:rPr>
          <w:rFonts w:ascii="Arial" w:hAnsi="Arial" w:cs="Arial"/>
        </w:rPr>
      </w:pPr>
      <w:r w:rsidRPr="002B451C">
        <w:rPr>
          <w:rFonts w:ascii="Arial" w:hAnsi="Arial" w:cs="Arial"/>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2B64F5" w:rsidRPr="002B451C" w:rsidRDefault="002B64F5" w:rsidP="002B64F5">
      <w:pPr>
        <w:pBdr>
          <w:top w:val="single" w:sz="4" w:space="1" w:color="auto"/>
        </w:pBdr>
        <w:suppressAutoHyphens/>
        <w:ind w:firstLine="567"/>
        <w:rPr>
          <w:rFonts w:ascii="Arial" w:hAnsi="Arial" w:cs="Arial"/>
        </w:rPr>
      </w:pPr>
      <w:r w:rsidRPr="002B451C">
        <w:rPr>
          <w:rFonts w:ascii="Arial" w:hAnsi="Arial" w:cs="Arial"/>
        </w:rPr>
        <w:t>___________________                                                            «___» _____________ 20 ____ г.</w:t>
      </w:r>
    </w:p>
    <w:p w:rsidR="002B64F5" w:rsidRPr="002B451C" w:rsidRDefault="002B64F5" w:rsidP="002B64F5">
      <w:pPr>
        <w:suppressAutoHyphens/>
        <w:ind w:firstLine="1276"/>
        <w:jc w:val="both"/>
        <w:rPr>
          <w:rFonts w:ascii="Arial" w:hAnsi="Arial" w:cs="Arial"/>
        </w:rPr>
      </w:pPr>
      <w:r w:rsidRPr="002B451C">
        <w:rPr>
          <w:rFonts w:ascii="Arial" w:hAnsi="Arial" w:cs="Arial"/>
        </w:rPr>
        <w:t>(подпись)</w:t>
      </w:r>
    </w:p>
    <w:p w:rsidR="002B64F5" w:rsidRPr="002B451C" w:rsidRDefault="002B64F5" w:rsidP="002B64F5">
      <w:pPr>
        <w:pStyle w:val="ConsPlusNonformat"/>
        <w:suppressAutoHyphens/>
        <w:ind w:firstLine="708"/>
        <w:rPr>
          <w:rFonts w:ascii="Arial" w:hAnsi="Arial" w:cs="Arial"/>
          <w:color w:val="000000"/>
          <w:sz w:val="24"/>
          <w:szCs w:val="24"/>
        </w:rPr>
      </w:pPr>
      <w:r w:rsidRPr="002B451C">
        <w:rPr>
          <w:rFonts w:ascii="Arial" w:hAnsi="Arial" w:cs="Arial"/>
          <w:color w:val="000000"/>
          <w:sz w:val="24"/>
          <w:szCs w:val="24"/>
        </w:rPr>
        <w:t>Пометка об отказе ознакомления с актом проверки: _______________________________</w:t>
      </w:r>
    </w:p>
    <w:p w:rsidR="002B64F5" w:rsidRPr="002B451C" w:rsidRDefault="002B64F5" w:rsidP="002B64F5">
      <w:pPr>
        <w:pStyle w:val="ConsPlusNonformat"/>
        <w:suppressAutoHyphens/>
        <w:ind w:left="6237" w:hanging="141"/>
        <w:jc w:val="center"/>
        <w:rPr>
          <w:rFonts w:ascii="Arial" w:hAnsi="Arial" w:cs="Arial"/>
          <w:color w:val="000000"/>
          <w:sz w:val="24"/>
          <w:szCs w:val="24"/>
        </w:rPr>
      </w:pPr>
      <w:r w:rsidRPr="002B451C">
        <w:rPr>
          <w:rFonts w:ascii="Arial" w:hAnsi="Arial" w:cs="Arial"/>
          <w:color w:val="000000"/>
          <w:sz w:val="24"/>
          <w:szCs w:val="24"/>
        </w:rPr>
        <w:t>(подпись уполномоченного должностного лица (лиц), проводившего проверку)</w:t>
      </w:r>
    </w:p>
    <w:p w:rsidR="002B64F5" w:rsidRPr="002B451C" w:rsidRDefault="002B64F5" w:rsidP="002B64F5">
      <w:pPr>
        <w:rPr>
          <w:rFonts w:ascii="Arial" w:hAnsi="Arial" w:cs="Arial"/>
        </w:rPr>
      </w:pPr>
    </w:p>
    <w:p w:rsidR="002B64F5" w:rsidRPr="002B451C" w:rsidRDefault="002B64F5" w:rsidP="002B64F5">
      <w:pPr>
        <w:rPr>
          <w:rFonts w:ascii="Arial" w:hAnsi="Arial" w:cs="Arial"/>
        </w:rPr>
        <w:sectPr w:rsidR="002B64F5" w:rsidRPr="002B451C" w:rsidSect="0063271D">
          <w:type w:val="nextColumn"/>
          <w:pgSz w:w="11906" w:h="16838"/>
          <w:pgMar w:top="1134" w:right="567" w:bottom="1134" w:left="1701" w:header="709" w:footer="709" w:gutter="0"/>
          <w:cols w:space="708"/>
          <w:docGrid w:linePitch="360"/>
        </w:sectPr>
      </w:pPr>
    </w:p>
    <w:p w:rsidR="002B64F5" w:rsidRPr="002B451C" w:rsidRDefault="002B64F5" w:rsidP="002B64F5">
      <w:pPr>
        <w:ind w:firstLine="5812"/>
        <w:rPr>
          <w:rFonts w:ascii="Arial" w:hAnsi="Arial" w:cs="Arial"/>
        </w:rPr>
      </w:pPr>
      <w:r w:rsidRPr="002B451C">
        <w:rPr>
          <w:rFonts w:ascii="Arial" w:hAnsi="Arial" w:cs="Arial"/>
        </w:rPr>
        <w:lastRenderedPageBreak/>
        <w:t>Приложение 7</w:t>
      </w:r>
    </w:p>
    <w:p w:rsidR="002B64F5" w:rsidRPr="002B451C" w:rsidRDefault="002B64F5" w:rsidP="002B64F5">
      <w:pPr>
        <w:ind w:left="5760"/>
        <w:rPr>
          <w:rFonts w:ascii="Arial" w:hAnsi="Arial" w:cs="Arial"/>
        </w:rPr>
      </w:pPr>
      <w:r w:rsidRPr="002B451C">
        <w:rPr>
          <w:rFonts w:ascii="Arial" w:hAnsi="Arial" w:cs="Arial"/>
        </w:rPr>
        <w:t xml:space="preserve">к административному регламенту исполнения функции по осуществлению муниципального жилищного контроля на территории </w:t>
      </w:r>
    </w:p>
    <w:p w:rsidR="002B64F5" w:rsidRPr="002B451C" w:rsidRDefault="002B64F5" w:rsidP="002B64F5">
      <w:pPr>
        <w:ind w:left="5760"/>
        <w:rPr>
          <w:rFonts w:ascii="Arial" w:hAnsi="Arial" w:cs="Arial"/>
        </w:rPr>
      </w:pPr>
      <w:r w:rsidRPr="002B451C">
        <w:rPr>
          <w:rFonts w:ascii="Arial" w:hAnsi="Arial" w:cs="Arial"/>
          <w:color w:val="000000"/>
        </w:rPr>
        <w:t>Малокрасноярского сельсовета Кыштовского района Новосибирской области</w:t>
      </w:r>
    </w:p>
    <w:p w:rsidR="002B64F5" w:rsidRPr="002B451C" w:rsidRDefault="002B64F5" w:rsidP="002B64F5">
      <w:pPr>
        <w:suppressAutoHyphens/>
        <w:autoSpaceDE w:val="0"/>
        <w:autoSpaceDN w:val="0"/>
        <w:adjustRightInd w:val="0"/>
        <w:jc w:val="center"/>
        <w:rPr>
          <w:rFonts w:ascii="Arial" w:hAnsi="Arial" w:cs="Arial"/>
        </w:rPr>
      </w:pPr>
    </w:p>
    <w:p w:rsidR="002B64F5" w:rsidRPr="002B451C" w:rsidRDefault="002B64F5" w:rsidP="002B64F5">
      <w:pPr>
        <w:suppressAutoHyphens/>
        <w:autoSpaceDE w:val="0"/>
        <w:autoSpaceDN w:val="0"/>
        <w:adjustRightInd w:val="0"/>
        <w:jc w:val="center"/>
        <w:rPr>
          <w:rFonts w:ascii="Arial" w:hAnsi="Arial" w:cs="Arial"/>
        </w:rPr>
      </w:pPr>
    </w:p>
    <w:p w:rsidR="002B64F5" w:rsidRPr="002B451C" w:rsidRDefault="002B64F5" w:rsidP="002B64F5">
      <w:pPr>
        <w:suppressAutoHyphens/>
        <w:autoSpaceDE w:val="0"/>
        <w:autoSpaceDN w:val="0"/>
        <w:adjustRightInd w:val="0"/>
        <w:spacing w:line="360" w:lineRule="auto"/>
        <w:jc w:val="center"/>
        <w:rPr>
          <w:rFonts w:ascii="Arial" w:hAnsi="Arial" w:cs="Arial"/>
        </w:rPr>
      </w:pPr>
    </w:p>
    <w:p w:rsidR="002B64F5" w:rsidRPr="002B451C" w:rsidRDefault="002B64F5" w:rsidP="002B64F5">
      <w:pPr>
        <w:suppressAutoHyphens/>
        <w:autoSpaceDE w:val="0"/>
        <w:autoSpaceDN w:val="0"/>
        <w:adjustRightInd w:val="0"/>
        <w:spacing w:line="360" w:lineRule="auto"/>
        <w:jc w:val="center"/>
        <w:rPr>
          <w:rFonts w:ascii="Arial" w:hAnsi="Arial" w:cs="Arial"/>
        </w:rPr>
      </w:pPr>
      <w:r w:rsidRPr="002B451C">
        <w:rPr>
          <w:rFonts w:ascii="Arial" w:hAnsi="Arial" w:cs="Arial"/>
        </w:rPr>
        <w:t>ЖУРНАЛ</w:t>
      </w:r>
    </w:p>
    <w:p w:rsidR="002B64F5" w:rsidRPr="002B451C" w:rsidRDefault="002B64F5" w:rsidP="002B64F5">
      <w:pPr>
        <w:suppressAutoHyphens/>
        <w:autoSpaceDE w:val="0"/>
        <w:autoSpaceDN w:val="0"/>
        <w:adjustRightInd w:val="0"/>
        <w:spacing w:line="360" w:lineRule="auto"/>
        <w:jc w:val="center"/>
        <w:rPr>
          <w:rFonts w:ascii="Arial" w:hAnsi="Arial" w:cs="Arial"/>
        </w:rPr>
      </w:pPr>
      <w:r w:rsidRPr="002B451C">
        <w:rPr>
          <w:rFonts w:ascii="Arial" w:hAnsi="Arial" w:cs="Arial"/>
        </w:rPr>
        <w:t>регистрации актов проверок ______________ (указать наименование структурного подразделения) администрации ______________ (указать наименование муниципального образования)</w:t>
      </w:r>
    </w:p>
    <w:p w:rsidR="002B64F5" w:rsidRPr="002B451C" w:rsidRDefault="002B64F5" w:rsidP="002B64F5">
      <w:pPr>
        <w:suppressAutoHyphens/>
        <w:autoSpaceDE w:val="0"/>
        <w:autoSpaceDN w:val="0"/>
        <w:adjustRightInd w:val="0"/>
        <w:spacing w:line="360" w:lineRule="auto"/>
        <w:ind w:firstLine="540"/>
        <w:jc w:val="both"/>
        <w:rPr>
          <w:rFonts w:ascii="Arial" w:hAnsi="Arial" w:cs="Arial"/>
        </w:rPr>
      </w:pPr>
    </w:p>
    <w:tbl>
      <w:tblPr>
        <w:tblW w:w="5000" w:type="pct"/>
        <w:tblCellMar>
          <w:left w:w="70" w:type="dxa"/>
          <w:right w:w="70" w:type="dxa"/>
        </w:tblCellMar>
        <w:tblLook w:val="0000" w:firstRow="0" w:lastRow="0" w:firstColumn="0" w:lastColumn="0" w:noHBand="0" w:noVBand="0"/>
      </w:tblPr>
      <w:tblGrid>
        <w:gridCol w:w="432"/>
        <w:gridCol w:w="1291"/>
        <w:gridCol w:w="2866"/>
        <w:gridCol w:w="4155"/>
        <w:gridCol w:w="1862"/>
      </w:tblGrid>
      <w:tr w:rsidR="002B64F5" w:rsidRPr="002B451C" w:rsidTr="00855869">
        <w:trPr>
          <w:cantSplit/>
          <w:trHeight w:val="360"/>
        </w:trPr>
        <w:tc>
          <w:tcPr>
            <w:tcW w:w="203"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 xml:space="preserve">№ </w:t>
            </w:r>
            <w:r w:rsidRPr="002B451C">
              <w:rPr>
                <w:color w:val="000000"/>
                <w:sz w:val="24"/>
                <w:szCs w:val="24"/>
              </w:rPr>
              <w:br/>
              <w:t>п.</w:t>
            </w:r>
          </w:p>
        </w:tc>
        <w:tc>
          <w:tcPr>
            <w:tcW w:w="60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Дата</w:t>
            </w:r>
          </w:p>
        </w:tc>
        <w:tc>
          <w:tcPr>
            <w:tcW w:w="1351"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 xml:space="preserve">Дата и номер акта </w:t>
            </w:r>
            <w:r w:rsidRPr="002B451C">
              <w:rPr>
                <w:color w:val="000000"/>
                <w:sz w:val="24"/>
                <w:szCs w:val="24"/>
              </w:rPr>
              <w:br/>
              <w:t>проверки</w:t>
            </w:r>
          </w:p>
        </w:tc>
        <w:tc>
          <w:tcPr>
            <w:tcW w:w="1959"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 xml:space="preserve">Ф. И. О. должностного лица, </w:t>
            </w:r>
            <w:r w:rsidRPr="002B451C">
              <w:rPr>
                <w:color w:val="000000"/>
                <w:sz w:val="24"/>
                <w:szCs w:val="24"/>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Примечание</w:t>
            </w:r>
          </w:p>
        </w:tc>
      </w:tr>
    </w:tbl>
    <w:p w:rsidR="002B64F5" w:rsidRPr="002B451C" w:rsidRDefault="002B64F5" w:rsidP="002B64F5">
      <w:pPr>
        <w:suppressAutoHyphens/>
        <w:rPr>
          <w:rFonts w:ascii="Arial" w:hAnsi="Arial" w:cs="Arial"/>
        </w:rPr>
      </w:pPr>
    </w:p>
    <w:tbl>
      <w:tblPr>
        <w:tblW w:w="5000" w:type="pct"/>
        <w:tblCellMar>
          <w:left w:w="70" w:type="dxa"/>
          <w:right w:w="70" w:type="dxa"/>
        </w:tblCellMar>
        <w:tblLook w:val="0000" w:firstRow="0" w:lastRow="0" w:firstColumn="0" w:lastColumn="0" w:noHBand="0" w:noVBand="0"/>
      </w:tblPr>
      <w:tblGrid>
        <w:gridCol w:w="432"/>
        <w:gridCol w:w="1291"/>
        <w:gridCol w:w="2866"/>
        <w:gridCol w:w="4155"/>
        <w:gridCol w:w="1862"/>
      </w:tblGrid>
      <w:tr w:rsidR="002B64F5" w:rsidRPr="002B451C" w:rsidTr="00855869">
        <w:trPr>
          <w:cantSplit/>
          <w:trHeight w:val="240"/>
        </w:trPr>
        <w:tc>
          <w:tcPr>
            <w:tcW w:w="203"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2</w:t>
            </w:r>
          </w:p>
        </w:tc>
        <w:tc>
          <w:tcPr>
            <w:tcW w:w="1351"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3</w:t>
            </w:r>
          </w:p>
        </w:tc>
        <w:tc>
          <w:tcPr>
            <w:tcW w:w="1959"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4</w:t>
            </w:r>
          </w:p>
        </w:tc>
        <w:tc>
          <w:tcPr>
            <w:tcW w:w="87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5</w:t>
            </w:r>
          </w:p>
        </w:tc>
      </w:tr>
      <w:tr w:rsidR="002B64F5" w:rsidRPr="002B451C" w:rsidTr="00855869">
        <w:trPr>
          <w:cantSplit/>
          <w:trHeight w:val="240"/>
        </w:trPr>
        <w:tc>
          <w:tcPr>
            <w:tcW w:w="203"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1</w:t>
            </w:r>
          </w:p>
        </w:tc>
        <w:tc>
          <w:tcPr>
            <w:tcW w:w="60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r>
      <w:tr w:rsidR="002B64F5" w:rsidRPr="002B451C" w:rsidTr="00855869">
        <w:trPr>
          <w:cantSplit/>
          <w:trHeight w:val="240"/>
        </w:trPr>
        <w:tc>
          <w:tcPr>
            <w:tcW w:w="203"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jc w:val="center"/>
              <w:rPr>
                <w:color w:val="000000"/>
                <w:sz w:val="24"/>
                <w:szCs w:val="24"/>
              </w:rPr>
            </w:pPr>
            <w:r w:rsidRPr="002B451C">
              <w:rPr>
                <w:color w:val="000000"/>
                <w:sz w:val="24"/>
                <w:szCs w:val="24"/>
              </w:rPr>
              <w:t>2</w:t>
            </w:r>
          </w:p>
        </w:tc>
        <w:tc>
          <w:tcPr>
            <w:tcW w:w="60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c>
          <w:tcPr>
            <w:tcW w:w="1351"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c>
          <w:tcPr>
            <w:tcW w:w="1959"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c>
          <w:tcPr>
            <w:tcW w:w="878" w:type="pct"/>
            <w:tcBorders>
              <w:top w:val="single" w:sz="6" w:space="0" w:color="auto"/>
              <w:left w:val="single" w:sz="6" w:space="0" w:color="auto"/>
              <w:bottom w:val="single" w:sz="6" w:space="0" w:color="auto"/>
              <w:right w:val="single" w:sz="6" w:space="0" w:color="auto"/>
            </w:tcBorders>
          </w:tcPr>
          <w:p w:rsidR="002B64F5" w:rsidRPr="002B451C" w:rsidRDefault="002B64F5" w:rsidP="00855869">
            <w:pPr>
              <w:pStyle w:val="ConsPlusCell"/>
              <w:suppressAutoHyphens/>
              <w:rPr>
                <w:color w:val="000000"/>
                <w:sz w:val="24"/>
                <w:szCs w:val="24"/>
              </w:rPr>
            </w:pPr>
          </w:p>
        </w:tc>
      </w:tr>
    </w:tbl>
    <w:p w:rsidR="002B64F5" w:rsidRPr="002B451C" w:rsidRDefault="002B64F5" w:rsidP="002B64F5">
      <w:pPr>
        <w:suppressAutoHyphens/>
        <w:autoSpaceDE w:val="0"/>
        <w:autoSpaceDN w:val="0"/>
        <w:adjustRightInd w:val="0"/>
        <w:ind w:firstLine="540"/>
        <w:jc w:val="both"/>
        <w:rPr>
          <w:rFonts w:ascii="Arial" w:hAnsi="Arial" w:cs="Arial"/>
          <w:color w:val="000000"/>
        </w:rPr>
      </w:pPr>
    </w:p>
    <w:p w:rsidR="002B64F5" w:rsidRPr="002B451C" w:rsidRDefault="002B64F5" w:rsidP="002B64F5">
      <w:pPr>
        <w:rPr>
          <w:rFonts w:ascii="Arial" w:hAnsi="Arial" w:cs="Arial"/>
        </w:rPr>
      </w:pPr>
    </w:p>
    <w:p w:rsidR="002B64F5" w:rsidRPr="002B451C" w:rsidRDefault="002B64F5" w:rsidP="002B64F5">
      <w:pPr>
        <w:rPr>
          <w:rFonts w:ascii="Arial" w:hAnsi="Arial" w:cs="Arial"/>
          <w:lang w:val="en-US"/>
        </w:rPr>
      </w:pPr>
    </w:p>
    <w:sectPr w:rsidR="002B64F5" w:rsidRPr="002B451C" w:rsidSect="00C30D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D5F"/>
    <w:rsid w:val="00022982"/>
    <w:rsid w:val="002B451C"/>
    <w:rsid w:val="002B64F5"/>
    <w:rsid w:val="00393967"/>
    <w:rsid w:val="00851C66"/>
    <w:rsid w:val="00A42F8B"/>
    <w:rsid w:val="00A95371"/>
    <w:rsid w:val="00C30D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D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2B64F5"/>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2B64F5"/>
    <w:rPr>
      <w:rFonts w:ascii="Arial" w:eastAsia="Times New Roman" w:hAnsi="Arial" w:cs="Times New Roman"/>
      <w:lang w:eastAsia="ru-RU"/>
    </w:rPr>
  </w:style>
  <w:style w:type="paragraph" w:styleId="a3">
    <w:name w:val="Normal (Web)"/>
    <w:basedOn w:val="a"/>
    <w:link w:val="a4"/>
    <w:uiPriority w:val="99"/>
    <w:rsid w:val="002B64F5"/>
    <w:pPr>
      <w:spacing w:before="100" w:beforeAutospacing="1" w:after="100" w:afterAutospacing="1"/>
    </w:pPr>
    <w:rPr>
      <w:szCs w:val="20"/>
    </w:rPr>
  </w:style>
  <w:style w:type="character" w:customStyle="1" w:styleId="a4">
    <w:name w:val="Обычный (веб) Знак"/>
    <w:link w:val="a3"/>
    <w:uiPriority w:val="99"/>
    <w:locked/>
    <w:rsid w:val="002B64F5"/>
    <w:rPr>
      <w:rFonts w:ascii="Times New Roman" w:eastAsia="Times New Roman" w:hAnsi="Times New Roman" w:cs="Times New Roman"/>
      <w:sz w:val="24"/>
      <w:szCs w:val="20"/>
      <w:lang w:eastAsia="ru-RU"/>
    </w:rPr>
  </w:style>
  <w:style w:type="paragraph" w:customStyle="1" w:styleId="ConsPlusNonformat">
    <w:name w:val="ConsPlusNonformat"/>
    <w:uiPriority w:val="99"/>
    <w:rsid w:val="002B64F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B64F5"/>
    <w:pPr>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D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2B64F5"/>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2B64F5"/>
    <w:rPr>
      <w:rFonts w:ascii="Arial" w:eastAsia="Times New Roman" w:hAnsi="Arial" w:cs="Times New Roman"/>
      <w:lang w:eastAsia="ru-RU"/>
    </w:rPr>
  </w:style>
  <w:style w:type="paragraph" w:styleId="a3">
    <w:name w:val="Normal (Web)"/>
    <w:basedOn w:val="a"/>
    <w:link w:val="a4"/>
    <w:uiPriority w:val="99"/>
    <w:rsid w:val="002B64F5"/>
    <w:pPr>
      <w:spacing w:before="100" w:beforeAutospacing="1" w:after="100" w:afterAutospacing="1"/>
    </w:pPr>
    <w:rPr>
      <w:szCs w:val="20"/>
    </w:rPr>
  </w:style>
  <w:style w:type="character" w:customStyle="1" w:styleId="a4">
    <w:name w:val="Обычный (веб) Знак"/>
    <w:link w:val="a3"/>
    <w:uiPriority w:val="99"/>
    <w:locked/>
    <w:rsid w:val="002B64F5"/>
    <w:rPr>
      <w:rFonts w:ascii="Times New Roman" w:eastAsia="Times New Roman" w:hAnsi="Times New Roman" w:cs="Times New Roman"/>
      <w:sz w:val="24"/>
      <w:szCs w:val="20"/>
      <w:lang w:eastAsia="ru-RU"/>
    </w:rPr>
  </w:style>
  <w:style w:type="paragraph" w:customStyle="1" w:styleId="ConsPlusNonformat">
    <w:name w:val="ConsPlusNonformat"/>
    <w:uiPriority w:val="99"/>
    <w:rsid w:val="002B64F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B64F5"/>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5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6E746D2A7B2031A9C0973D6EF06E5DC7558978BCA9EB89B279545CF9A1B669DA6B616BF13B9466XCx9D" TargetMode="External"/><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hyperlink" Target="consultantplus://offline/ref=2E740F6763D9631F8E7C7AAE961A17BEC094712E7E295F062AE7EF2B78B13F415F31BA08O9GAE" TargetMode="External"/><Relationship Id="rId12"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D0CC33DE2A005037B7902362BBF3A14491AE8B5545A03178C1BAF94C1F276941D40F1dAM3F" TargetMode="External"/><Relationship Id="rId11" Type="http://schemas.openxmlformats.org/officeDocument/2006/relationships/hyperlink" Target="consultantplus://offline/ref=2E740F6763D9631F8E7C64A3807649B7C89D2E257D28525970B8B4762FB83516187EE349DF73F003A1FC8BO3G6E" TargetMode="External"/><Relationship Id="rId5" Type="http://schemas.openxmlformats.org/officeDocument/2006/relationships/hyperlink" Target="consultantplus://offline/ref=FD0CC33DE2A005037B7902362BBF3A14491AEDB55A5A03178C1BAF94C1F276941D40F1A7F29D5144d6M4F" TargetMode="External"/><Relationship Id="rId15" Type="http://schemas.openxmlformats.org/officeDocument/2006/relationships/theme" Target="theme/theme1.xml"/><Relationship Id="rId10" Type="http://schemas.openxmlformats.org/officeDocument/2006/relationships/hyperlink" Target="consultantplus://offline/ref=FD0CC33DE2A005037B791C3B3DD3641D4113B7BE575B0E48D644F4C996FB7CC35A0FA8E5B69050466D4CD7d6M7F" TargetMode="External"/><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A5dFM2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13613</Words>
  <Characters>77597</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&amp; SanBuild</Company>
  <LinksUpToDate>false</LinksUpToDate>
  <CharactersWithSpaces>91028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2015-04-28T05:10:00Z</cp:lastPrinted>
  <dcterms:created xsi:type="dcterms:W3CDTF">2015-04-20T08:58:00Z</dcterms:created>
  <dcterms:modified xsi:type="dcterms:W3CDTF">2018-04-19T03:29:00Z</dcterms:modified>
</cp:coreProperties>
</file>