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8B3FEF">
        <w:rPr>
          <w:b/>
        </w:rPr>
        <w:t>14</w:t>
      </w:r>
      <w:r w:rsidR="00FE2361">
        <w:rPr>
          <w:b/>
        </w:rPr>
        <w:t xml:space="preserve">  февраля</w:t>
      </w:r>
      <w:r>
        <w:rPr>
          <w:b/>
        </w:rPr>
        <w:t xml:space="preserve">        периодическое печатное издание Совета депутатов                  </w:t>
      </w:r>
      <w:r w:rsidR="00D517CC">
        <w:rPr>
          <w:b/>
        </w:rPr>
        <w:t xml:space="preserve">                            201</w:t>
      </w:r>
      <w:r w:rsidR="00A06E8F">
        <w:rPr>
          <w:b/>
          <w:lang w:val="en-US"/>
        </w:rPr>
        <w:t>9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DE2BD1">
        <w:rPr>
          <w:b/>
          <w:u w:val="single"/>
          <w:lang w:val="en-US"/>
        </w:rPr>
        <w:t>6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Default="000F1425" w:rsidP="000F1425">
      <w:pPr>
        <w:rPr>
          <w:b/>
          <w:bCs/>
          <w:i/>
          <w:iCs/>
          <w:lang w:val="en-US"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DE2BD1" w:rsidRPr="00DE2BD1" w:rsidRDefault="00DE2BD1" w:rsidP="00DE2BD1">
      <w:pPr>
        <w:jc w:val="center"/>
        <w:rPr>
          <w:sz w:val="27"/>
          <w:szCs w:val="27"/>
        </w:rPr>
      </w:pPr>
      <w:r w:rsidRPr="00DE2BD1">
        <w:rPr>
          <w:sz w:val="27"/>
          <w:szCs w:val="27"/>
        </w:rPr>
        <w:t>Порядок оформления объекта индивидуального жилищного строительства при строительстве или реконструкции</w:t>
      </w:r>
    </w:p>
    <w:p w:rsidR="00DE2BD1" w:rsidRPr="00DE2BD1" w:rsidRDefault="00DE2BD1" w:rsidP="00DE2BD1">
      <w:pPr>
        <w:ind w:firstLine="709"/>
        <w:jc w:val="center"/>
        <w:rPr>
          <w:b/>
          <w:sz w:val="27"/>
          <w:szCs w:val="27"/>
        </w:rPr>
      </w:pP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>Управление Росреестра по Новосибирской области сообщает, что в связи с изменениями законодательства теперь не требуется получение разрешения на строительство жилого дома на земельных участках для индивидуального жилищного строительства, участках личного подсобного хозяйства в границах населенных пунктов. Вместо этого владелец земельного участка обязан уведомить администрацию муниципального образования о планируемом строительстве жилого дома.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>Для граждан существует несколько способов направления уведомления: заказным письмом либо через портал государственных услуг, лично обратиться  в администрацию или через МФЦ.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>У застройщиков возникает вопрос: «Могут ли запретить строить?»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>Местная администрация может направить уведомление о несоответствии указанных в представленном гражданином уведомлении о планируемом строительстве параметров и (или) недопустимости размещения дома на таком участке. Начинать стройку в такой ситуации нельзя.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>В случае же положительного ответа органов местного самоуправления, у застройщика есть 10 лет на строительство (реконструкцию) объекта недвижимости.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>В течение одного месяца после окончания строительства или реконструкции объекта индивидуального жилищного строительства (ИЖС) необходимо представить в уполномоченный орган уведомление – об окончании строительства (реконструкции) дома. По результатам проверки такого уведомления уполномоченный орган примет решение о соответствии либо несоответствии построенного (реконструированного) объекта установленным требованиям. К уведомлению нужно приложить технический план на дом и квитанцию об оплате государственной пошлины за регистрацию права собственности на дом.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bCs/>
          <w:color w:val="000000"/>
          <w:sz w:val="27"/>
          <w:szCs w:val="27"/>
        </w:rPr>
        <w:t xml:space="preserve">Органы местного самоуправления </w:t>
      </w:r>
      <w:r w:rsidRPr="00DE2BD1">
        <w:rPr>
          <w:sz w:val="27"/>
          <w:szCs w:val="27"/>
        </w:rPr>
        <w:t>в срок не позднее семи рабочих дней с даты поступления от застройщика уведомления об окончании строительства или реконструкции объекта ИЖС направляют документы в регистрирующий орган для постановки на государственный кадастровый учет и регистрацию прав на возведенный (реконструированный) объект недвижимого имущества.</w:t>
      </w:r>
    </w:p>
    <w:p w:rsidR="00DE2BD1" w:rsidRPr="00DE2BD1" w:rsidRDefault="00DE2BD1" w:rsidP="00DE2BD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DE2BD1">
        <w:rPr>
          <w:sz w:val="27"/>
          <w:szCs w:val="27"/>
        </w:rPr>
        <w:t>Таким образом, на сегодняшний день процедура упрощена и такой порядок будет действовать до 1 марта 2020 года.</w:t>
      </w:r>
    </w:p>
    <w:p w:rsidR="00DE2BD1" w:rsidRPr="00DE2BD1" w:rsidRDefault="00DE2BD1" w:rsidP="00DE2BD1">
      <w:pPr>
        <w:widowControl w:val="0"/>
        <w:autoSpaceDE w:val="0"/>
        <w:autoSpaceDN w:val="0"/>
        <w:jc w:val="right"/>
        <w:rPr>
          <w:rFonts w:eastAsia="Calibri"/>
          <w:b/>
          <w:i/>
          <w:sz w:val="27"/>
          <w:szCs w:val="27"/>
        </w:rPr>
      </w:pPr>
      <w:r w:rsidRPr="00DE2BD1">
        <w:rPr>
          <w:rFonts w:eastAsia="Calibri"/>
          <w:b/>
          <w:i/>
          <w:sz w:val="27"/>
          <w:szCs w:val="27"/>
        </w:rPr>
        <w:t xml:space="preserve">Материал подготовлен Управлением Росреестра </w:t>
      </w:r>
    </w:p>
    <w:p w:rsidR="00DE2BD1" w:rsidRPr="00DE2BD1" w:rsidRDefault="00DE2BD1" w:rsidP="00DE2BD1">
      <w:pPr>
        <w:widowControl w:val="0"/>
        <w:autoSpaceDE w:val="0"/>
        <w:autoSpaceDN w:val="0"/>
        <w:jc w:val="right"/>
        <w:rPr>
          <w:rFonts w:eastAsia="Calibri"/>
          <w:sz w:val="27"/>
          <w:szCs w:val="27"/>
        </w:rPr>
      </w:pPr>
      <w:r w:rsidRPr="00DE2BD1">
        <w:rPr>
          <w:rFonts w:eastAsia="Calibri"/>
          <w:b/>
          <w:i/>
          <w:sz w:val="27"/>
          <w:szCs w:val="27"/>
        </w:rPr>
        <w:t>по Новосибирской области</w:t>
      </w:r>
    </w:p>
    <w:p w:rsidR="00DE2BD1" w:rsidRPr="00DE2BD1" w:rsidRDefault="00DE2BD1" w:rsidP="00DE2BD1">
      <w:pPr>
        <w:rPr>
          <w:b/>
          <w:sz w:val="27"/>
          <w:szCs w:val="27"/>
        </w:rPr>
      </w:pPr>
    </w:p>
    <w:p w:rsidR="000F1425" w:rsidRPr="00FE2361" w:rsidRDefault="000F1425" w:rsidP="00FE2361">
      <w:pPr>
        <w:spacing w:after="200" w:line="276" w:lineRule="auto"/>
        <w:jc w:val="both"/>
        <w:rPr>
          <w:sz w:val="27"/>
          <w:szCs w:val="27"/>
          <w:lang w:val="en-US"/>
        </w:rPr>
      </w:pPr>
      <w:r w:rsidRPr="00FE2361">
        <w:rPr>
          <w:sz w:val="27"/>
          <w:szCs w:val="27"/>
        </w:rPr>
        <w:t xml:space="preserve">_________________________________________________________ </w:t>
      </w:r>
    </w:p>
    <w:p w:rsidR="000F1425" w:rsidRPr="000F1425" w:rsidRDefault="000F1425" w:rsidP="000F1425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«Малокрасноярский Вестник»   </w:t>
      </w:r>
      <w:r w:rsidR="008B3FEF">
        <w:rPr>
          <w:rFonts w:eastAsia="MS Mincho"/>
          <w:sz w:val="22"/>
          <w:szCs w:val="22"/>
        </w:rPr>
        <w:t>14</w:t>
      </w:r>
      <w:r w:rsidR="00036523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en-US"/>
        </w:rPr>
        <w:t xml:space="preserve"> </w:t>
      </w:r>
      <w:r w:rsidR="00FE2361">
        <w:rPr>
          <w:rFonts w:eastAsia="MS Mincho"/>
          <w:sz w:val="22"/>
          <w:szCs w:val="22"/>
        </w:rPr>
        <w:t>февраля</w:t>
      </w:r>
      <w:r>
        <w:rPr>
          <w:rFonts w:eastAsia="MS Mincho"/>
          <w:sz w:val="22"/>
          <w:szCs w:val="22"/>
        </w:rPr>
        <w:t xml:space="preserve">  201</w:t>
      </w:r>
      <w:r w:rsidR="00A06E8F">
        <w:rPr>
          <w:rFonts w:eastAsia="MS Mincho"/>
          <w:sz w:val="22"/>
          <w:szCs w:val="22"/>
          <w:lang w:val="en-US"/>
        </w:rPr>
        <w:t>9</w:t>
      </w:r>
      <w:r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252289" w:rsidRPr="009A5052" w:rsidRDefault="000F1425">
      <w:pPr>
        <w:rPr>
          <w:sz w:val="22"/>
          <w:szCs w:val="22"/>
        </w:r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     </w:t>
      </w:r>
      <w:bookmarkStart w:id="0" w:name="_GoBack"/>
      <w:bookmarkEnd w:id="0"/>
    </w:p>
    <w:sectPr w:rsidR="00252289" w:rsidRPr="009A5052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36523"/>
    <w:rsid w:val="000F1425"/>
    <w:rsid w:val="001169D3"/>
    <w:rsid w:val="00252289"/>
    <w:rsid w:val="003722B1"/>
    <w:rsid w:val="00433508"/>
    <w:rsid w:val="00674205"/>
    <w:rsid w:val="00681032"/>
    <w:rsid w:val="00817B4C"/>
    <w:rsid w:val="008B3FEF"/>
    <w:rsid w:val="008C0D42"/>
    <w:rsid w:val="009A5052"/>
    <w:rsid w:val="00A06E8F"/>
    <w:rsid w:val="00AE3B2F"/>
    <w:rsid w:val="00BC7A89"/>
    <w:rsid w:val="00C7040B"/>
    <w:rsid w:val="00D517CC"/>
    <w:rsid w:val="00DE2BD1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2018-02-19T08:17:00Z</cp:lastPrinted>
  <dcterms:created xsi:type="dcterms:W3CDTF">2019-02-15T03:25:00Z</dcterms:created>
  <dcterms:modified xsi:type="dcterms:W3CDTF">2019-02-15T03:27:00Z</dcterms:modified>
</cp:coreProperties>
</file>