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D0D" w:rsidRDefault="00226D0D" w:rsidP="000F1425">
      <w:pPr>
        <w:rPr>
          <w:b/>
        </w:rPr>
      </w:pPr>
    </w:p>
    <w:p w:rsidR="000F1425" w:rsidRDefault="000F1425" w:rsidP="000F1425">
      <w:pPr>
        <w:rPr>
          <w:b/>
        </w:rPr>
      </w:pPr>
      <w:r>
        <w:rPr>
          <w:b/>
        </w:rPr>
        <w:t>«</w:t>
      </w:r>
      <w:proofErr w:type="gramStart"/>
      <w:r>
        <w:rPr>
          <w:b/>
        </w:rPr>
        <w:t>МАЛОКРАСНОЯРСКИЙ  ВЕСТНИК</w:t>
      </w:r>
      <w:proofErr w:type="gramEnd"/>
      <w:r>
        <w:rPr>
          <w:b/>
        </w:rPr>
        <w:t xml:space="preserve">»                              </w:t>
      </w:r>
      <w:r w:rsidR="002A029A">
        <w:rPr>
          <w:b/>
        </w:rPr>
        <w:t xml:space="preserve">                             </w:t>
      </w:r>
      <w:r w:rsidR="00853BC2">
        <w:rPr>
          <w:b/>
        </w:rPr>
        <w:t>06  июл</w:t>
      </w:r>
      <w:r w:rsidR="00876654">
        <w:rPr>
          <w:b/>
        </w:rPr>
        <w:t>я</w:t>
      </w:r>
      <w:r>
        <w:rPr>
          <w:b/>
        </w:rPr>
        <w:t xml:space="preserve">        периодическое печатное издание Совета депутатов                  </w:t>
      </w:r>
      <w:r w:rsidR="002A029A">
        <w:rPr>
          <w:b/>
        </w:rPr>
        <w:t xml:space="preserve">                            2021</w:t>
      </w:r>
      <w:r>
        <w:rPr>
          <w:b/>
        </w:rPr>
        <w:t>г.</w:t>
      </w:r>
    </w:p>
    <w:p w:rsidR="000F1425" w:rsidRDefault="000F1425" w:rsidP="000F1425">
      <w:pPr>
        <w:rPr>
          <w:b/>
        </w:rPr>
      </w:pPr>
      <w:r>
        <w:rPr>
          <w:b/>
        </w:rPr>
        <w:t xml:space="preserve">муниципального образования </w:t>
      </w:r>
      <w:proofErr w:type="spellStart"/>
      <w:r>
        <w:rPr>
          <w:b/>
        </w:rPr>
        <w:t>Малокрасноярского</w:t>
      </w:r>
      <w:proofErr w:type="spellEnd"/>
      <w:r>
        <w:rPr>
          <w:b/>
        </w:rPr>
        <w:t xml:space="preserve"> сельсовета        </w:t>
      </w:r>
    </w:p>
    <w:p w:rsidR="000F1425" w:rsidRDefault="000F1425" w:rsidP="000F1425">
      <w:pPr>
        <w:rPr>
          <w:b/>
        </w:rPr>
      </w:pPr>
      <w:proofErr w:type="spellStart"/>
      <w:r>
        <w:rPr>
          <w:b/>
          <w:u w:val="single"/>
        </w:rPr>
        <w:t>Кыштовского</w:t>
      </w:r>
      <w:proofErr w:type="spellEnd"/>
      <w:r>
        <w:rPr>
          <w:b/>
          <w:u w:val="single"/>
        </w:rPr>
        <w:t xml:space="preserve"> района Новосибирской области___________</w:t>
      </w:r>
      <w:r w:rsidR="00674205">
        <w:rPr>
          <w:b/>
          <w:u w:val="single"/>
        </w:rPr>
        <w:t>__</w:t>
      </w:r>
      <w:r w:rsidR="00C7040B">
        <w:rPr>
          <w:b/>
          <w:u w:val="single"/>
        </w:rPr>
        <w:t>_                         №_</w:t>
      </w:r>
      <w:r w:rsidR="00853BC2">
        <w:rPr>
          <w:b/>
          <w:u w:val="single"/>
        </w:rPr>
        <w:t>30</w:t>
      </w:r>
      <w:r>
        <w:rPr>
          <w:b/>
          <w:u w:val="single"/>
        </w:rPr>
        <w:t xml:space="preserve">_                           </w:t>
      </w:r>
    </w:p>
    <w:p w:rsidR="000F1425" w:rsidRPr="002D3B6E" w:rsidRDefault="000F1425" w:rsidP="000F1425">
      <w:pPr>
        <w:rPr>
          <w:b/>
        </w:rPr>
      </w:pPr>
      <w:r>
        <w:rPr>
          <w:b/>
        </w:rPr>
        <w:t>«</w:t>
      </w:r>
      <w:proofErr w:type="gramStart"/>
      <w:r w:rsidRPr="002D3B6E">
        <w:rPr>
          <w:b/>
        </w:rPr>
        <w:t>МАЛОКРАСНОЯРСКИЙ  ВЕСТНИК</w:t>
      </w:r>
      <w:proofErr w:type="gramEnd"/>
      <w:r w:rsidRPr="002D3B6E">
        <w:rPr>
          <w:b/>
        </w:rPr>
        <w:t xml:space="preserve">»               </w:t>
      </w:r>
    </w:p>
    <w:p w:rsidR="00150875" w:rsidRPr="00150875" w:rsidRDefault="000F1425" w:rsidP="00150875">
      <w:r w:rsidRPr="002D3B6E">
        <w:rPr>
          <w:b/>
          <w:u w:val="single"/>
        </w:rPr>
        <w:t>ОСНОВАН   25.04.2008г.                                                              бесплатный________</w:t>
      </w:r>
      <w:r w:rsidRPr="002D3B6E">
        <w:rPr>
          <w:b/>
          <w:bCs/>
          <w:i/>
          <w:iCs/>
        </w:rPr>
        <w:t xml:space="preserve"> </w:t>
      </w:r>
    </w:p>
    <w:p w:rsidR="00470DCA" w:rsidRPr="00470DCA" w:rsidRDefault="00470DCA" w:rsidP="00470DCA">
      <w:pPr>
        <w:suppressAutoHyphens/>
        <w:rPr>
          <w:rFonts w:eastAsia="Calibri"/>
          <w:sz w:val="22"/>
          <w:szCs w:val="28"/>
          <w:lang w:eastAsia="en-US"/>
        </w:rPr>
      </w:pPr>
    </w:p>
    <w:p w:rsidR="00853BC2" w:rsidRPr="00853BC2" w:rsidRDefault="00853BC2" w:rsidP="00853BC2">
      <w:pPr>
        <w:suppressAutoHyphens/>
        <w:jc w:val="center"/>
        <w:rPr>
          <w:b/>
          <w:sz w:val="28"/>
          <w:szCs w:val="28"/>
          <w:lang w:eastAsia="ar-SA"/>
        </w:rPr>
      </w:pPr>
      <w:r w:rsidRPr="00853BC2">
        <w:rPr>
          <w:b/>
          <w:sz w:val="28"/>
          <w:szCs w:val="28"/>
          <w:lang w:eastAsia="ar-SA"/>
        </w:rPr>
        <w:t>АДМИНИСТРАЦИЯ МАЛОКРАСНОЯРСКОГО СЕЛЬСОВЕТА</w:t>
      </w:r>
    </w:p>
    <w:p w:rsidR="00853BC2" w:rsidRPr="00853BC2" w:rsidRDefault="00853BC2" w:rsidP="00853BC2">
      <w:pPr>
        <w:suppressAutoHyphens/>
        <w:jc w:val="center"/>
        <w:rPr>
          <w:b/>
          <w:sz w:val="28"/>
          <w:szCs w:val="28"/>
          <w:lang w:eastAsia="ar-SA"/>
        </w:rPr>
      </w:pPr>
      <w:r w:rsidRPr="00853BC2">
        <w:rPr>
          <w:b/>
          <w:sz w:val="28"/>
          <w:szCs w:val="28"/>
          <w:lang w:eastAsia="ar-SA"/>
        </w:rPr>
        <w:t xml:space="preserve"> КЫШТОВСКОГО </w:t>
      </w:r>
      <w:proofErr w:type="gramStart"/>
      <w:r w:rsidRPr="00853BC2">
        <w:rPr>
          <w:b/>
          <w:sz w:val="28"/>
          <w:szCs w:val="28"/>
          <w:lang w:eastAsia="ar-SA"/>
        </w:rPr>
        <w:t>РАЙОНА  НОВОСИБИРСКОЙ</w:t>
      </w:r>
      <w:proofErr w:type="gramEnd"/>
      <w:r w:rsidRPr="00853BC2">
        <w:rPr>
          <w:b/>
          <w:sz w:val="28"/>
          <w:szCs w:val="28"/>
          <w:lang w:eastAsia="ar-SA"/>
        </w:rPr>
        <w:t xml:space="preserve"> ОБЛАСТИ</w:t>
      </w:r>
    </w:p>
    <w:p w:rsidR="00853BC2" w:rsidRPr="00853BC2" w:rsidRDefault="00853BC2" w:rsidP="00853BC2">
      <w:pPr>
        <w:suppressAutoHyphens/>
        <w:jc w:val="center"/>
        <w:rPr>
          <w:b/>
          <w:sz w:val="32"/>
          <w:szCs w:val="32"/>
          <w:lang w:eastAsia="ar-SA"/>
        </w:rPr>
      </w:pPr>
      <w:r w:rsidRPr="00853BC2">
        <w:rPr>
          <w:b/>
          <w:sz w:val="32"/>
          <w:szCs w:val="32"/>
          <w:lang w:eastAsia="ar-SA"/>
        </w:rPr>
        <w:t>ПОСТАНОВЛЕНИЕ</w:t>
      </w:r>
    </w:p>
    <w:p w:rsidR="00853BC2" w:rsidRPr="00853BC2" w:rsidRDefault="00853BC2" w:rsidP="00853BC2">
      <w:pPr>
        <w:suppressAutoHyphens/>
        <w:jc w:val="center"/>
        <w:rPr>
          <w:b/>
          <w:sz w:val="28"/>
          <w:szCs w:val="28"/>
          <w:lang w:eastAsia="ar-SA"/>
        </w:rPr>
      </w:pPr>
    </w:p>
    <w:p w:rsidR="00853BC2" w:rsidRPr="00853BC2" w:rsidRDefault="00853BC2" w:rsidP="00853BC2">
      <w:pPr>
        <w:suppressAutoHyphens/>
        <w:jc w:val="center"/>
        <w:rPr>
          <w:sz w:val="28"/>
          <w:szCs w:val="28"/>
          <w:lang w:eastAsia="ar-SA"/>
        </w:rPr>
      </w:pPr>
      <w:r w:rsidRPr="00853BC2">
        <w:rPr>
          <w:sz w:val="28"/>
          <w:szCs w:val="28"/>
          <w:lang w:eastAsia="ar-SA"/>
        </w:rPr>
        <w:t>от 06 июля 2021 г.                                                                                              № 42</w:t>
      </w:r>
    </w:p>
    <w:p w:rsidR="00853BC2" w:rsidRPr="00853BC2" w:rsidRDefault="00853BC2" w:rsidP="00853BC2">
      <w:pPr>
        <w:suppressAutoHyphens/>
        <w:ind w:right="4420"/>
        <w:rPr>
          <w:sz w:val="28"/>
          <w:szCs w:val="28"/>
          <w:lang w:eastAsia="ar-SA"/>
        </w:rPr>
      </w:pPr>
    </w:p>
    <w:p w:rsidR="00853BC2" w:rsidRPr="00853BC2" w:rsidRDefault="00853BC2" w:rsidP="00853BC2">
      <w:pPr>
        <w:suppressAutoHyphens/>
        <w:ind w:right="4420"/>
        <w:rPr>
          <w:sz w:val="28"/>
          <w:szCs w:val="28"/>
          <w:lang w:eastAsia="ar-SA"/>
        </w:rPr>
      </w:pPr>
    </w:p>
    <w:p w:rsidR="00853BC2" w:rsidRPr="00853BC2" w:rsidRDefault="00853BC2" w:rsidP="00853BC2">
      <w:pPr>
        <w:suppressAutoHyphens/>
        <w:ind w:right="-24"/>
        <w:jc w:val="center"/>
        <w:rPr>
          <w:sz w:val="28"/>
          <w:szCs w:val="28"/>
          <w:lang w:eastAsia="ar-SA"/>
        </w:rPr>
      </w:pPr>
      <w:r w:rsidRPr="00853BC2">
        <w:rPr>
          <w:sz w:val="28"/>
          <w:szCs w:val="28"/>
          <w:lang w:eastAsia="ar-SA"/>
        </w:rPr>
        <w:t>О выделении специальных мест для размещения печатных предвыборных агитационных материалов</w:t>
      </w:r>
    </w:p>
    <w:p w:rsidR="00853BC2" w:rsidRPr="00853BC2" w:rsidRDefault="00853BC2" w:rsidP="00853BC2">
      <w:pPr>
        <w:suppressAutoHyphens/>
        <w:rPr>
          <w:sz w:val="28"/>
          <w:szCs w:val="28"/>
          <w:lang w:eastAsia="ar-SA"/>
        </w:rPr>
      </w:pPr>
    </w:p>
    <w:p w:rsidR="00853BC2" w:rsidRPr="00853BC2" w:rsidRDefault="00853BC2" w:rsidP="00853BC2">
      <w:pPr>
        <w:suppressAutoHyphens/>
        <w:ind w:firstLine="567"/>
        <w:jc w:val="both"/>
        <w:rPr>
          <w:sz w:val="28"/>
          <w:szCs w:val="28"/>
          <w:shd w:val="clear" w:color="auto" w:fill="FFFFFF"/>
        </w:rPr>
      </w:pPr>
      <w:r w:rsidRPr="00853BC2">
        <w:rPr>
          <w:sz w:val="28"/>
          <w:szCs w:val="28"/>
          <w:lang w:eastAsia="ar-SA"/>
        </w:rPr>
        <w:t xml:space="preserve"> 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sidRPr="00853BC2">
        <w:rPr>
          <w:sz w:val="28"/>
          <w:szCs w:val="28"/>
        </w:rPr>
        <w:t>общих принципах организации местного самоуправления в Российской Федерации",</w:t>
      </w:r>
      <w:r w:rsidRPr="00853BC2">
        <w:rPr>
          <w:sz w:val="28"/>
          <w:szCs w:val="28"/>
        </w:rPr>
        <w:fldChar w:fldCharType="begin"/>
      </w:r>
      <w:r w:rsidRPr="00853BC2">
        <w:rPr>
          <w:sz w:val="28"/>
          <w:szCs w:val="28"/>
        </w:rPr>
        <w:instrText xml:space="preserve"> HYPERLINK "http://internet.garant.ru/" \l "/document/7222692/paragraph/3/doclist/0/selflink/0/context/%D0%BE%20%D0%B2%D1%8B%D0%B1%D0%BE%D1%80%D0%B0%D1%85%20%D0%B3%D1%83%D0%B1%D0%B5%D1%80%D0%BD%D0%B0%D1%82%D0%BE%D1%80%D0%B0/" </w:instrText>
      </w:r>
      <w:r w:rsidRPr="00853BC2">
        <w:rPr>
          <w:sz w:val="28"/>
          <w:szCs w:val="28"/>
        </w:rPr>
        <w:fldChar w:fldCharType="separate"/>
      </w:r>
      <w:r w:rsidRPr="00853BC2">
        <w:rPr>
          <w:sz w:val="28"/>
          <w:szCs w:val="28"/>
          <w:shd w:val="clear" w:color="auto" w:fill="FFFFFF"/>
        </w:rPr>
        <w:t xml:space="preserve"> в соответствии с частью 9 статьи 68 Федерального закона «О выборах депутатов Государственной Думы Федерального собрания Российской Федерации», администрация </w:t>
      </w:r>
      <w:proofErr w:type="spellStart"/>
      <w:r w:rsidRPr="00853BC2">
        <w:rPr>
          <w:sz w:val="28"/>
          <w:szCs w:val="28"/>
          <w:shd w:val="clear" w:color="auto" w:fill="FFFFFF"/>
        </w:rPr>
        <w:t>Малокрасноярского</w:t>
      </w:r>
      <w:proofErr w:type="spellEnd"/>
      <w:r w:rsidRPr="00853BC2">
        <w:rPr>
          <w:sz w:val="28"/>
          <w:szCs w:val="28"/>
          <w:shd w:val="clear" w:color="auto" w:fill="FFFFFF"/>
        </w:rPr>
        <w:t xml:space="preserve"> сельсовета  </w:t>
      </w:r>
      <w:proofErr w:type="spellStart"/>
      <w:r w:rsidRPr="00853BC2">
        <w:rPr>
          <w:sz w:val="28"/>
          <w:szCs w:val="28"/>
          <w:shd w:val="clear" w:color="auto" w:fill="FFFFFF"/>
        </w:rPr>
        <w:t>Кыштовского</w:t>
      </w:r>
      <w:proofErr w:type="spellEnd"/>
      <w:r w:rsidRPr="00853BC2">
        <w:rPr>
          <w:sz w:val="28"/>
          <w:szCs w:val="28"/>
          <w:shd w:val="clear" w:color="auto" w:fill="FFFFFF"/>
        </w:rPr>
        <w:t xml:space="preserve"> района Новосибирской области</w:t>
      </w:r>
    </w:p>
    <w:p w:rsidR="00853BC2" w:rsidRPr="00853BC2" w:rsidRDefault="00853BC2" w:rsidP="00853BC2">
      <w:pPr>
        <w:suppressAutoHyphens/>
        <w:ind w:firstLine="567"/>
        <w:jc w:val="both"/>
        <w:rPr>
          <w:sz w:val="28"/>
          <w:szCs w:val="28"/>
          <w:lang w:eastAsia="ar-SA"/>
        </w:rPr>
      </w:pPr>
      <w:r w:rsidRPr="00853BC2">
        <w:rPr>
          <w:sz w:val="28"/>
          <w:szCs w:val="28"/>
        </w:rPr>
        <w:fldChar w:fldCharType="end"/>
      </w:r>
      <w:r w:rsidRPr="00853BC2">
        <w:rPr>
          <w:sz w:val="28"/>
          <w:szCs w:val="28"/>
          <w:lang w:eastAsia="ar-SA"/>
        </w:rPr>
        <w:t xml:space="preserve"> </w:t>
      </w:r>
    </w:p>
    <w:p w:rsidR="00853BC2" w:rsidRPr="00853BC2" w:rsidRDefault="00853BC2" w:rsidP="00853BC2">
      <w:pPr>
        <w:suppressAutoHyphens/>
        <w:jc w:val="both"/>
        <w:rPr>
          <w:sz w:val="28"/>
          <w:szCs w:val="28"/>
          <w:lang w:eastAsia="ar-SA"/>
        </w:rPr>
      </w:pPr>
      <w:r w:rsidRPr="00853BC2">
        <w:rPr>
          <w:bCs/>
          <w:sz w:val="28"/>
          <w:szCs w:val="28"/>
          <w:lang w:eastAsia="ar-SA"/>
        </w:rPr>
        <w:t>ПОСТАНОВЛЯЕТ:</w:t>
      </w:r>
    </w:p>
    <w:p w:rsidR="00853BC2" w:rsidRPr="00853BC2" w:rsidRDefault="00853BC2" w:rsidP="00853BC2">
      <w:pPr>
        <w:numPr>
          <w:ilvl w:val="0"/>
          <w:numId w:val="15"/>
        </w:numPr>
        <w:suppressAutoHyphens/>
        <w:jc w:val="both"/>
        <w:rPr>
          <w:color w:val="000000"/>
          <w:sz w:val="28"/>
          <w:szCs w:val="28"/>
          <w:lang w:eastAsia="ar-SA"/>
        </w:rPr>
      </w:pPr>
      <w:r w:rsidRPr="00853BC2">
        <w:rPr>
          <w:sz w:val="28"/>
          <w:szCs w:val="28"/>
          <w:lang w:eastAsia="ar-SA"/>
        </w:rPr>
        <w:t xml:space="preserve">Выделить на период проведения предвыборной агитации по </w:t>
      </w:r>
      <w:r w:rsidRPr="00853BC2">
        <w:rPr>
          <w:kern w:val="1"/>
          <w:sz w:val="28"/>
          <w:szCs w:val="28"/>
          <w:lang w:eastAsia="ar-SA"/>
        </w:rPr>
        <w:t xml:space="preserve">выборам   депутатов Государственной думы Федерального собрания Российской Федерации, назначенных на 19.09.2021 года, </w:t>
      </w:r>
      <w:r w:rsidRPr="00853BC2">
        <w:rPr>
          <w:sz w:val="28"/>
          <w:szCs w:val="28"/>
          <w:lang w:eastAsia="ar-SA"/>
        </w:rPr>
        <w:t xml:space="preserve"> на территории каждого избирательного участка специальные места (специальное место) для размещения печатных предвыборных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853BC2">
        <w:rPr>
          <w:color w:val="000000"/>
          <w:sz w:val="28"/>
          <w:szCs w:val="28"/>
          <w:lang w:eastAsia="ar-SA"/>
        </w:rPr>
        <w:t xml:space="preserve"> (приложение № 1).</w:t>
      </w:r>
    </w:p>
    <w:p w:rsidR="00853BC2" w:rsidRPr="00853BC2" w:rsidRDefault="00853BC2" w:rsidP="00853BC2">
      <w:pPr>
        <w:numPr>
          <w:ilvl w:val="0"/>
          <w:numId w:val="15"/>
        </w:numPr>
        <w:tabs>
          <w:tab w:val="clear" w:pos="704"/>
        </w:tabs>
        <w:suppressAutoHyphens/>
        <w:autoSpaceDE w:val="0"/>
        <w:autoSpaceDN w:val="0"/>
        <w:adjustRightInd w:val="0"/>
        <w:ind w:left="0" w:firstLine="567"/>
        <w:jc w:val="both"/>
        <w:rPr>
          <w:color w:val="FF0000"/>
          <w:sz w:val="28"/>
          <w:szCs w:val="28"/>
        </w:rPr>
      </w:pPr>
      <w:r w:rsidRPr="00853BC2">
        <w:rPr>
          <w:sz w:val="28"/>
          <w:szCs w:val="28"/>
          <w:lang w:eastAsia="ar-SA"/>
        </w:rPr>
        <w:t xml:space="preserve">Направить настоящее постановление в территориальную избирательную комиссию </w:t>
      </w:r>
      <w:proofErr w:type="spellStart"/>
      <w:proofErr w:type="gramStart"/>
      <w:r w:rsidRPr="00853BC2">
        <w:rPr>
          <w:sz w:val="28"/>
          <w:szCs w:val="28"/>
          <w:lang w:eastAsia="ar-SA"/>
        </w:rPr>
        <w:t>Кыштовского</w:t>
      </w:r>
      <w:proofErr w:type="spellEnd"/>
      <w:r w:rsidRPr="00853BC2">
        <w:rPr>
          <w:sz w:val="28"/>
          <w:szCs w:val="28"/>
          <w:lang w:eastAsia="ar-SA"/>
        </w:rPr>
        <w:t xml:space="preserve">  района</w:t>
      </w:r>
      <w:proofErr w:type="gramEnd"/>
      <w:r w:rsidRPr="00853BC2">
        <w:rPr>
          <w:sz w:val="28"/>
          <w:szCs w:val="28"/>
          <w:lang w:eastAsia="ar-SA"/>
        </w:rPr>
        <w:t xml:space="preserve"> Новосибирской области.</w:t>
      </w:r>
      <w:r w:rsidRPr="00853BC2">
        <w:rPr>
          <w:color w:val="FF0000"/>
          <w:sz w:val="28"/>
          <w:szCs w:val="28"/>
        </w:rPr>
        <w:t xml:space="preserve"> </w:t>
      </w:r>
    </w:p>
    <w:p w:rsidR="00853BC2" w:rsidRPr="00853BC2" w:rsidRDefault="00853BC2" w:rsidP="00853BC2">
      <w:pPr>
        <w:numPr>
          <w:ilvl w:val="0"/>
          <w:numId w:val="15"/>
        </w:numPr>
        <w:tabs>
          <w:tab w:val="clear" w:pos="704"/>
        </w:tabs>
        <w:suppressAutoHyphens/>
        <w:ind w:left="0" w:firstLine="567"/>
        <w:jc w:val="both"/>
        <w:rPr>
          <w:sz w:val="28"/>
          <w:szCs w:val="28"/>
          <w:lang w:eastAsia="ar-SA"/>
        </w:rPr>
      </w:pPr>
      <w:r w:rsidRPr="00853BC2">
        <w:rPr>
          <w:sz w:val="28"/>
          <w:szCs w:val="28"/>
          <w:lang w:eastAsia="ar-SA"/>
        </w:rPr>
        <w:t xml:space="preserve"> Опубликовать настоящее </w:t>
      </w:r>
      <w:proofErr w:type="gramStart"/>
      <w:r w:rsidRPr="00853BC2">
        <w:rPr>
          <w:sz w:val="28"/>
          <w:szCs w:val="28"/>
          <w:lang w:eastAsia="ar-SA"/>
        </w:rPr>
        <w:t>постановление  в</w:t>
      </w:r>
      <w:proofErr w:type="gramEnd"/>
      <w:r w:rsidRPr="00853BC2">
        <w:rPr>
          <w:sz w:val="28"/>
          <w:szCs w:val="28"/>
          <w:lang w:eastAsia="ar-SA"/>
        </w:rPr>
        <w:t xml:space="preserve"> периодическом печатном издании «</w:t>
      </w:r>
      <w:proofErr w:type="spellStart"/>
      <w:r w:rsidRPr="00853BC2">
        <w:rPr>
          <w:sz w:val="28"/>
          <w:szCs w:val="28"/>
          <w:lang w:eastAsia="ar-SA"/>
        </w:rPr>
        <w:t>Малокрасноярский</w:t>
      </w:r>
      <w:proofErr w:type="spellEnd"/>
      <w:r w:rsidRPr="00853BC2">
        <w:rPr>
          <w:sz w:val="28"/>
          <w:szCs w:val="28"/>
          <w:lang w:eastAsia="ar-SA"/>
        </w:rPr>
        <w:t xml:space="preserve"> Вестник»  и  разместить на официальном сайте администрации </w:t>
      </w:r>
      <w:proofErr w:type="spellStart"/>
      <w:r w:rsidRPr="00853BC2">
        <w:rPr>
          <w:sz w:val="28"/>
          <w:szCs w:val="28"/>
          <w:lang w:eastAsia="ar-SA"/>
        </w:rPr>
        <w:t>Малокрасноярского</w:t>
      </w:r>
      <w:proofErr w:type="spellEnd"/>
      <w:r w:rsidRPr="00853BC2">
        <w:rPr>
          <w:sz w:val="28"/>
          <w:szCs w:val="28"/>
          <w:lang w:eastAsia="ar-SA"/>
        </w:rPr>
        <w:t xml:space="preserve"> сельсовета </w:t>
      </w:r>
      <w:proofErr w:type="spellStart"/>
      <w:r w:rsidRPr="00853BC2">
        <w:rPr>
          <w:sz w:val="28"/>
          <w:szCs w:val="28"/>
          <w:lang w:eastAsia="ar-SA"/>
        </w:rPr>
        <w:t>Кыштовского</w:t>
      </w:r>
      <w:proofErr w:type="spellEnd"/>
      <w:r w:rsidRPr="00853BC2">
        <w:rPr>
          <w:sz w:val="28"/>
          <w:szCs w:val="28"/>
          <w:lang w:eastAsia="ar-SA"/>
        </w:rPr>
        <w:t xml:space="preserve"> района Новосибирской области  в сети Интернет.</w:t>
      </w:r>
    </w:p>
    <w:p w:rsidR="00853BC2" w:rsidRPr="00853BC2" w:rsidRDefault="00853BC2" w:rsidP="00853BC2">
      <w:pPr>
        <w:numPr>
          <w:ilvl w:val="0"/>
          <w:numId w:val="15"/>
        </w:numPr>
        <w:shd w:val="clear" w:color="auto" w:fill="FFFFFF"/>
        <w:tabs>
          <w:tab w:val="clear" w:pos="704"/>
          <w:tab w:val="num" w:pos="0"/>
        </w:tabs>
        <w:suppressAutoHyphens/>
        <w:spacing w:after="225" w:line="240" w:lineRule="atLeast"/>
        <w:ind w:left="0" w:firstLine="709"/>
        <w:jc w:val="both"/>
        <w:rPr>
          <w:sz w:val="28"/>
          <w:szCs w:val="28"/>
          <w:lang w:eastAsia="ar-SA"/>
        </w:rPr>
      </w:pPr>
      <w:r w:rsidRPr="00853BC2">
        <w:rPr>
          <w:sz w:val="28"/>
          <w:szCs w:val="28"/>
          <w:lang w:eastAsia="ar-SA"/>
        </w:rPr>
        <w:t xml:space="preserve">Контроль </w:t>
      </w:r>
      <w:proofErr w:type="gramStart"/>
      <w:r w:rsidRPr="00853BC2">
        <w:rPr>
          <w:sz w:val="28"/>
          <w:szCs w:val="28"/>
          <w:lang w:eastAsia="ar-SA"/>
        </w:rPr>
        <w:t>за  исполнением</w:t>
      </w:r>
      <w:proofErr w:type="gramEnd"/>
      <w:r w:rsidRPr="00853BC2">
        <w:rPr>
          <w:sz w:val="28"/>
          <w:szCs w:val="28"/>
          <w:lang w:eastAsia="ar-SA"/>
        </w:rPr>
        <w:t xml:space="preserve"> постановления  оставляю за собой.</w:t>
      </w:r>
    </w:p>
    <w:p w:rsidR="00853BC2" w:rsidRPr="00853BC2" w:rsidRDefault="00853BC2" w:rsidP="00853BC2">
      <w:pPr>
        <w:shd w:val="clear" w:color="auto" w:fill="FFFFFF"/>
        <w:suppressAutoHyphens/>
        <w:spacing w:after="225" w:line="240" w:lineRule="atLeast"/>
        <w:ind w:left="709"/>
        <w:jc w:val="both"/>
        <w:rPr>
          <w:sz w:val="28"/>
          <w:szCs w:val="28"/>
          <w:lang w:eastAsia="ar-SA"/>
        </w:rPr>
      </w:pPr>
    </w:p>
    <w:p w:rsidR="00853BC2" w:rsidRPr="00853BC2" w:rsidRDefault="00853BC2" w:rsidP="00853BC2">
      <w:pPr>
        <w:tabs>
          <w:tab w:val="left" w:pos="925"/>
        </w:tabs>
        <w:suppressAutoHyphens/>
        <w:jc w:val="both"/>
        <w:rPr>
          <w:sz w:val="28"/>
          <w:szCs w:val="28"/>
          <w:lang w:eastAsia="ar-SA"/>
        </w:rPr>
      </w:pPr>
      <w:r w:rsidRPr="00853BC2">
        <w:rPr>
          <w:sz w:val="28"/>
          <w:szCs w:val="28"/>
          <w:lang w:eastAsia="ar-SA"/>
        </w:rPr>
        <w:t xml:space="preserve">Глава </w:t>
      </w:r>
      <w:proofErr w:type="spellStart"/>
      <w:r w:rsidRPr="00853BC2">
        <w:rPr>
          <w:sz w:val="28"/>
          <w:szCs w:val="28"/>
          <w:lang w:eastAsia="ar-SA"/>
        </w:rPr>
        <w:t>Малокрасноярского</w:t>
      </w:r>
      <w:proofErr w:type="spellEnd"/>
      <w:r w:rsidRPr="00853BC2">
        <w:rPr>
          <w:sz w:val="28"/>
          <w:szCs w:val="28"/>
          <w:lang w:eastAsia="ar-SA"/>
        </w:rPr>
        <w:t xml:space="preserve"> сельсовета</w:t>
      </w:r>
    </w:p>
    <w:p w:rsidR="00853BC2" w:rsidRPr="00853BC2" w:rsidRDefault="00853BC2" w:rsidP="00853BC2">
      <w:pPr>
        <w:tabs>
          <w:tab w:val="left" w:pos="925"/>
        </w:tabs>
        <w:suppressAutoHyphens/>
        <w:jc w:val="both"/>
        <w:rPr>
          <w:sz w:val="28"/>
          <w:szCs w:val="28"/>
          <w:lang w:eastAsia="ar-SA"/>
        </w:rPr>
      </w:pPr>
      <w:proofErr w:type="spellStart"/>
      <w:r w:rsidRPr="00853BC2">
        <w:rPr>
          <w:sz w:val="28"/>
          <w:szCs w:val="28"/>
          <w:lang w:eastAsia="ar-SA"/>
        </w:rPr>
        <w:t>Кыштовского</w:t>
      </w:r>
      <w:proofErr w:type="spellEnd"/>
      <w:r w:rsidRPr="00853BC2">
        <w:rPr>
          <w:sz w:val="28"/>
          <w:szCs w:val="28"/>
          <w:lang w:eastAsia="ar-SA"/>
        </w:rPr>
        <w:t xml:space="preserve"> района </w:t>
      </w:r>
    </w:p>
    <w:p w:rsidR="00853BC2" w:rsidRPr="00853BC2" w:rsidRDefault="00853BC2" w:rsidP="00853BC2">
      <w:pPr>
        <w:tabs>
          <w:tab w:val="left" w:pos="925"/>
        </w:tabs>
        <w:suppressAutoHyphens/>
        <w:jc w:val="both"/>
        <w:rPr>
          <w:sz w:val="28"/>
          <w:szCs w:val="28"/>
          <w:lang w:eastAsia="ar-SA"/>
        </w:rPr>
      </w:pPr>
      <w:r w:rsidRPr="00853BC2">
        <w:rPr>
          <w:sz w:val="28"/>
          <w:szCs w:val="28"/>
          <w:lang w:eastAsia="ar-SA"/>
        </w:rPr>
        <w:t xml:space="preserve">Новосибирской области                                            </w:t>
      </w:r>
      <w:proofErr w:type="spellStart"/>
      <w:r w:rsidRPr="00853BC2">
        <w:rPr>
          <w:sz w:val="28"/>
          <w:szCs w:val="28"/>
          <w:lang w:eastAsia="ar-SA"/>
        </w:rPr>
        <w:t>И.М.Липовский</w:t>
      </w:r>
      <w:proofErr w:type="spellEnd"/>
      <w:r w:rsidRPr="00853BC2">
        <w:rPr>
          <w:sz w:val="28"/>
          <w:szCs w:val="28"/>
          <w:lang w:eastAsia="ar-SA"/>
        </w:rPr>
        <w:t xml:space="preserve">                                              </w:t>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t xml:space="preserve">   </w:t>
      </w:r>
    </w:p>
    <w:p w:rsidR="00853BC2" w:rsidRPr="00853BC2" w:rsidRDefault="00853BC2" w:rsidP="00853BC2">
      <w:pPr>
        <w:tabs>
          <w:tab w:val="left" w:pos="925"/>
        </w:tabs>
        <w:suppressAutoHyphens/>
        <w:jc w:val="right"/>
        <w:rPr>
          <w:kern w:val="1"/>
          <w:sz w:val="28"/>
          <w:szCs w:val="28"/>
          <w:lang w:eastAsia="ar-SA"/>
        </w:rPr>
      </w:pPr>
      <w:r w:rsidRPr="00853BC2">
        <w:rPr>
          <w:sz w:val="28"/>
          <w:szCs w:val="28"/>
          <w:lang w:eastAsia="ar-SA"/>
        </w:rPr>
        <w:lastRenderedPageBreak/>
        <w:tab/>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r>
      <w:r w:rsidRPr="00853BC2">
        <w:rPr>
          <w:sz w:val="28"/>
          <w:szCs w:val="28"/>
          <w:lang w:eastAsia="ar-SA"/>
        </w:rPr>
        <w:tab/>
        <w:t xml:space="preserve">     </w:t>
      </w:r>
      <w:r w:rsidRPr="00853BC2">
        <w:rPr>
          <w:kern w:val="1"/>
          <w:sz w:val="28"/>
          <w:szCs w:val="28"/>
          <w:lang w:eastAsia="ar-SA"/>
        </w:rPr>
        <w:t>Приложение №1</w:t>
      </w:r>
    </w:p>
    <w:p w:rsidR="00853BC2" w:rsidRPr="00853BC2" w:rsidRDefault="00853BC2" w:rsidP="00853BC2">
      <w:pPr>
        <w:suppressAutoHyphens/>
        <w:ind w:left="4640"/>
        <w:jc w:val="right"/>
        <w:rPr>
          <w:kern w:val="1"/>
          <w:sz w:val="28"/>
          <w:szCs w:val="28"/>
          <w:lang w:eastAsia="ar-SA"/>
        </w:rPr>
      </w:pPr>
      <w:r w:rsidRPr="00853BC2">
        <w:rPr>
          <w:kern w:val="1"/>
          <w:sz w:val="28"/>
          <w:szCs w:val="28"/>
          <w:lang w:eastAsia="ar-SA"/>
        </w:rPr>
        <w:t>к постановлению администрации</w:t>
      </w:r>
    </w:p>
    <w:p w:rsidR="00853BC2" w:rsidRPr="00853BC2" w:rsidRDefault="00853BC2" w:rsidP="00853BC2">
      <w:pPr>
        <w:suppressAutoHyphens/>
        <w:ind w:left="4640"/>
        <w:jc w:val="right"/>
        <w:rPr>
          <w:kern w:val="1"/>
          <w:sz w:val="28"/>
          <w:szCs w:val="28"/>
          <w:lang w:eastAsia="ar-SA"/>
        </w:rPr>
      </w:pPr>
      <w:r w:rsidRPr="00853BC2">
        <w:rPr>
          <w:kern w:val="1"/>
          <w:sz w:val="28"/>
          <w:szCs w:val="28"/>
          <w:lang w:eastAsia="ar-SA"/>
        </w:rPr>
        <w:t xml:space="preserve">         </w:t>
      </w:r>
      <w:proofErr w:type="spellStart"/>
      <w:r w:rsidRPr="00853BC2">
        <w:rPr>
          <w:kern w:val="1"/>
          <w:sz w:val="28"/>
          <w:szCs w:val="28"/>
          <w:lang w:eastAsia="ar-SA"/>
        </w:rPr>
        <w:t>Малокрасноярского</w:t>
      </w:r>
      <w:proofErr w:type="spellEnd"/>
      <w:r w:rsidRPr="00853BC2">
        <w:rPr>
          <w:kern w:val="1"/>
          <w:sz w:val="28"/>
          <w:szCs w:val="28"/>
          <w:lang w:eastAsia="ar-SA"/>
        </w:rPr>
        <w:t xml:space="preserve"> сельсовета</w:t>
      </w:r>
    </w:p>
    <w:p w:rsidR="00853BC2" w:rsidRPr="00853BC2" w:rsidRDefault="00853BC2" w:rsidP="00853BC2">
      <w:pPr>
        <w:suppressAutoHyphens/>
        <w:ind w:left="4640"/>
        <w:jc w:val="right"/>
        <w:rPr>
          <w:kern w:val="1"/>
          <w:sz w:val="28"/>
          <w:szCs w:val="28"/>
          <w:lang w:eastAsia="ar-SA"/>
        </w:rPr>
      </w:pPr>
      <w:proofErr w:type="spellStart"/>
      <w:r w:rsidRPr="00853BC2">
        <w:rPr>
          <w:kern w:val="1"/>
          <w:sz w:val="28"/>
          <w:szCs w:val="28"/>
          <w:lang w:eastAsia="ar-SA"/>
        </w:rPr>
        <w:t>Кыштовского</w:t>
      </w:r>
      <w:proofErr w:type="spellEnd"/>
      <w:r w:rsidRPr="00853BC2">
        <w:rPr>
          <w:kern w:val="1"/>
          <w:sz w:val="28"/>
          <w:szCs w:val="28"/>
          <w:lang w:eastAsia="ar-SA"/>
        </w:rPr>
        <w:t xml:space="preserve">    района                 </w:t>
      </w:r>
    </w:p>
    <w:p w:rsidR="00853BC2" w:rsidRPr="00853BC2" w:rsidRDefault="00853BC2" w:rsidP="00853BC2">
      <w:pPr>
        <w:suppressAutoHyphens/>
        <w:ind w:left="4640"/>
        <w:jc w:val="right"/>
        <w:rPr>
          <w:kern w:val="1"/>
          <w:sz w:val="28"/>
          <w:szCs w:val="28"/>
          <w:lang w:eastAsia="ar-SA"/>
        </w:rPr>
      </w:pPr>
      <w:r w:rsidRPr="00853BC2">
        <w:rPr>
          <w:kern w:val="1"/>
          <w:sz w:val="28"/>
          <w:szCs w:val="28"/>
          <w:lang w:eastAsia="ar-SA"/>
        </w:rPr>
        <w:t>Новосибирской   области</w:t>
      </w:r>
    </w:p>
    <w:p w:rsidR="00853BC2" w:rsidRPr="00853BC2" w:rsidRDefault="00853BC2" w:rsidP="00853BC2">
      <w:pPr>
        <w:keepNext/>
        <w:tabs>
          <w:tab w:val="num" w:pos="0"/>
          <w:tab w:val="left" w:pos="4300"/>
        </w:tabs>
        <w:suppressAutoHyphens/>
        <w:ind w:left="4640"/>
        <w:jc w:val="right"/>
        <w:outlineLvl w:val="0"/>
        <w:rPr>
          <w:kern w:val="1"/>
          <w:sz w:val="28"/>
          <w:szCs w:val="28"/>
          <w:lang w:eastAsia="ar-SA"/>
        </w:rPr>
      </w:pPr>
      <w:r w:rsidRPr="00853BC2">
        <w:rPr>
          <w:kern w:val="1"/>
          <w:sz w:val="28"/>
          <w:szCs w:val="28"/>
          <w:lang w:eastAsia="ar-SA"/>
        </w:rPr>
        <w:t>от 06.07.2021г. № 42</w:t>
      </w:r>
    </w:p>
    <w:p w:rsidR="00853BC2" w:rsidRPr="00853BC2" w:rsidRDefault="00853BC2" w:rsidP="00853BC2">
      <w:pPr>
        <w:suppressAutoHyphens/>
        <w:rPr>
          <w:sz w:val="28"/>
          <w:szCs w:val="28"/>
          <w:lang w:eastAsia="ar-SA"/>
        </w:rPr>
      </w:pPr>
    </w:p>
    <w:p w:rsidR="00853BC2" w:rsidRPr="00853BC2" w:rsidRDefault="00853BC2" w:rsidP="00853BC2">
      <w:pPr>
        <w:keepNext/>
        <w:suppressAutoHyphens/>
        <w:spacing w:before="238"/>
        <w:jc w:val="center"/>
        <w:rPr>
          <w:b/>
          <w:bCs/>
          <w:sz w:val="28"/>
          <w:szCs w:val="28"/>
          <w:lang w:eastAsia="ar-SA"/>
        </w:rPr>
      </w:pPr>
      <w:r w:rsidRPr="00853BC2">
        <w:rPr>
          <w:b/>
          <w:bCs/>
          <w:sz w:val="28"/>
          <w:szCs w:val="28"/>
          <w:lang w:eastAsia="ar-SA"/>
        </w:rPr>
        <w:t>СПИСОК</w:t>
      </w:r>
    </w:p>
    <w:p w:rsidR="00853BC2" w:rsidRPr="00853BC2" w:rsidRDefault="00853BC2" w:rsidP="00853BC2">
      <w:pPr>
        <w:suppressAutoHyphens/>
        <w:ind w:left="-240" w:right="-180"/>
        <w:jc w:val="both"/>
        <w:rPr>
          <w:kern w:val="1"/>
          <w:sz w:val="28"/>
          <w:szCs w:val="28"/>
          <w:lang w:eastAsia="ar-SA"/>
        </w:rPr>
      </w:pPr>
      <w:r w:rsidRPr="00853BC2">
        <w:rPr>
          <w:sz w:val="28"/>
          <w:szCs w:val="28"/>
          <w:lang w:eastAsia="ar-SA"/>
        </w:rPr>
        <w:t xml:space="preserve">специальных мест (специальное место) для размещения печатных предвыборных   агитационных материалов на территории избирательных участков </w:t>
      </w:r>
      <w:proofErr w:type="spellStart"/>
      <w:r w:rsidRPr="00853BC2">
        <w:rPr>
          <w:sz w:val="28"/>
          <w:szCs w:val="28"/>
          <w:lang w:eastAsia="ar-SA"/>
        </w:rPr>
        <w:t>Малокрасноярского</w:t>
      </w:r>
      <w:proofErr w:type="spellEnd"/>
      <w:r w:rsidRPr="00853BC2">
        <w:rPr>
          <w:sz w:val="28"/>
          <w:szCs w:val="28"/>
          <w:lang w:eastAsia="ar-SA"/>
        </w:rPr>
        <w:t xml:space="preserve"> </w:t>
      </w:r>
      <w:proofErr w:type="gramStart"/>
      <w:r w:rsidRPr="00853BC2">
        <w:rPr>
          <w:sz w:val="28"/>
          <w:szCs w:val="28"/>
          <w:lang w:eastAsia="ar-SA"/>
        </w:rPr>
        <w:t xml:space="preserve">сельсовета  </w:t>
      </w:r>
      <w:proofErr w:type="spellStart"/>
      <w:r w:rsidRPr="00853BC2">
        <w:rPr>
          <w:sz w:val="28"/>
          <w:szCs w:val="28"/>
          <w:lang w:eastAsia="ar-SA"/>
        </w:rPr>
        <w:t>Кыштовского</w:t>
      </w:r>
      <w:proofErr w:type="spellEnd"/>
      <w:proofErr w:type="gramEnd"/>
      <w:r w:rsidRPr="00853BC2">
        <w:rPr>
          <w:sz w:val="28"/>
          <w:szCs w:val="28"/>
          <w:lang w:eastAsia="ar-SA"/>
        </w:rPr>
        <w:t xml:space="preserve"> района Новосибирской области на период подготовки и проведения </w:t>
      </w:r>
      <w:r w:rsidRPr="00853BC2">
        <w:rPr>
          <w:kern w:val="1"/>
          <w:sz w:val="28"/>
          <w:szCs w:val="28"/>
          <w:lang w:eastAsia="ar-SA"/>
        </w:rPr>
        <w:t xml:space="preserve">выборов депутатов Государственной думы Федерального собрания Российской Федерации </w:t>
      </w:r>
    </w:p>
    <w:p w:rsidR="00853BC2" w:rsidRPr="00853BC2" w:rsidRDefault="00853BC2" w:rsidP="00853BC2">
      <w:pPr>
        <w:suppressAutoHyphens/>
        <w:ind w:left="-240" w:right="-180"/>
        <w:jc w:val="both"/>
        <w:rPr>
          <w:sz w:val="28"/>
          <w:szCs w:val="28"/>
          <w:lang w:eastAsia="ar-SA"/>
        </w:rPr>
      </w:pPr>
    </w:p>
    <w:tbl>
      <w:tblPr>
        <w:tblW w:w="9954" w:type="dxa"/>
        <w:tblInd w:w="-65" w:type="dxa"/>
        <w:tblLayout w:type="fixed"/>
        <w:tblLook w:val="0000" w:firstRow="0" w:lastRow="0" w:firstColumn="0" w:lastColumn="0" w:noHBand="0" w:noVBand="0"/>
      </w:tblPr>
      <w:tblGrid>
        <w:gridCol w:w="645"/>
        <w:gridCol w:w="1229"/>
        <w:gridCol w:w="4395"/>
        <w:gridCol w:w="3685"/>
      </w:tblGrid>
      <w:tr w:rsidR="00853BC2" w:rsidRPr="00853BC2" w:rsidTr="00401755">
        <w:trPr>
          <w:tblHeader/>
        </w:trPr>
        <w:tc>
          <w:tcPr>
            <w:tcW w:w="645" w:type="dxa"/>
            <w:tcBorders>
              <w:top w:val="single" w:sz="4" w:space="0" w:color="000000"/>
              <w:left w:val="single" w:sz="4" w:space="0" w:color="000000"/>
              <w:bottom w:val="single" w:sz="4" w:space="0" w:color="000000"/>
            </w:tcBorders>
            <w:vAlign w:val="center"/>
          </w:tcPr>
          <w:p w:rsidR="00853BC2" w:rsidRPr="00853BC2" w:rsidRDefault="00853BC2" w:rsidP="00853BC2">
            <w:pPr>
              <w:suppressAutoHyphens/>
              <w:snapToGrid w:val="0"/>
              <w:ind w:right="-108"/>
              <w:jc w:val="center"/>
              <w:rPr>
                <w:sz w:val="28"/>
                <w:szCs w:val="28"/>
                <w:lang w:eastAsia="ar-SA"/>
              </w:rPr>
            </w:pPr>
            <w:r w:rsidRPr="00853BC2">
              <w:rPr>
                <w:sz w:val="28"/>
                <w:szCs w:val="28"/>
                <w:lang w:eastAsia="ar-SA"/>
              </w:rPr>
              <w:t>№ п/п</w:t>
            </w:r>
          </w:p>
        </w:tc>
        <w:tc>
          <w:tcPr>
            <w:tcW w:w="1229" w:type="dxa"/>
            <w:tcBorders>
              <w:top w:val="single" w:sz="4" w:space="0" w:color="000000"/>
              <w:left w:val="single" w:sz="4" w:space="0" w:color="000000"/>
              <w:bottom w:val="single" w:sz="4" w:space="0" w:color="000000"/>
            </w:tcBorders>
            <w:vAlign w:val="center"/>
          </w:tcPr>
          <w:p w:rsidR="00853BC2" w:rsidRPr="00853BC2" w:rsidRDefault="00853BC2" w:rsidP="00853BC2">
            <w:pPr>
              <w:suppressAutoHyphens/>
              <w:snapToGrid w:val="0"/>
              <w:ind w:left="-63" w:right="-108"/>
              <w:jc w:val="center"/>
              <w:rPr>
                <w:sz w:val="28"/>
                <w:szCs w:val="28"/>
                <w:lang w:eastAsia="ar-SA"/>
              </w:rPr>
            </w:pPr>
            <w:r w:rsidRPr="00853BC2">
              <w:rPr>
                <w:sz w:val="28"/>
                <w:szCs w:val="28"/>
                <w:lang w:eastAsia="ar-SA"/>
              </w:rPr>
              <w:t>Номер избирательного участка</w:t>
            </w:r>
          </w:p>
        </w:tc>
        <w:tc>
          <w:tcPr>
            <w:tcW w:w="4395" w:type="dxa"/>
            <w:tcBorders>
              <w:top w:val="single" w:sz="4" w:space="0" w:color="000000"/>
              <w:left w:val="single" w:sz="4" w:space="0" w:color="000000"/>
              <w:bottom w:val="single" w:sz="4" w:space="0" w:color="000000"/>
            </w:tcBorders>
            <w:vAlign w:val="center"/>
          </w:tcPr>
          <w:p w:rsidR="00853BC2" w:rsidRPr="00853BC2" w:rsidRDefault="00853BC2" w:rsidP="00853BC2">
            <w:pPr>
              <w:suppressAutoHyphens/>
              <w:snapToGrid w:val="0"/>
              <w:jc w:val="center"/>
              <w:rPr>
                <w:sz w:val="28"/>
                <w:szCs w:val="28"/>
                <w:lang w:eastAsia="ar-SA"/>
              </w:rPr>
            </w:pPr>
            <w:r w:rsidRPr="00853BC2">
              <w:rPr>
                <w:sz w:val="28"/>
                <w:szCs w:val="28"/>
                <w:lang w:eastAsia="ar-SA"/>
              </w:rPr>
              <w:t>Местонахождение участков</w:t>
            </w:r>
          </w:p>
        </w:tc>
        <w:tc>
          <w:tcPr>
            <w:tcW w:w="3685" w:type="dxa"/>
            <w:tcBorders>
              <w:top w:val="single" w:sz="4" w:space="0" w:color="000000"/>
              <w:left w:val="single" w:sz="4" w:space="0" w:color="000000"/>
              <w:bottom w:val="single" w:sz="4" w:space="0" w:color="000000"/>
              <w:right w:val="single" w:sz="4" w:space="0" w:color="000000"/>
            </w:tcBorders>
            <w:vAlign w:val="center"/>
          </w:tcPr>
          <w:p w:rsidR="00853BC2" w:rsidRPr="00853BC2" w:rsidRDefault="00853BC2" w:rsidP="00853BC2">
            <w:pPr>
              <w:suppressAutoHyphens/>
              <w:snapToGrid w:val="0"/>
              <w:jc w:val="center"/>
              <w:rPr>
                <w:sz w:val="28"/>
                <w:szCs w:val="28"/>
                <w:lang w:eastAsia="ar-SA"/>
              </w:rPr>
            </w:pPr>
            <w:r w:rsidRPr="00853BC2">
              <w:rPr>
                <w:sz w:val="28"/>
                <w:szCs w:val="28"/>
                <w:lang w:eastAsia="ar-SA"/>
              </w:rPr>
              <w:t>Места для размещения печатных агитационных материалов</w:t>
            </w:r>
          </w:p>
        </w:tc>
      </w:tr>
      <w:tr w:rsidR="00853BC2" w:rsidRPr="00853BC2" w:rsidTr="00401755">
        <w:trPr>
          <w:trHeight w:val="356"/>
          <w:tblHeader/>
        </w:trPr>
        <w:tc>
          <w:tcPr>
            <w:tcW w:w="645" w:type="dxa"/>
            <w:tcBorders>
              <w:left w:val="single" w:sz="4" w:space="0" w:color="000000"/>
              <w:bottom w:val="single" w:sz="4" w:space="0" w:color="000000"/>
            </w:tcBorders>
            <w:vAlign w:val="center"/>
          </w:tcPr>
          <w:p w:rsidR="00853BC2" w:rsidRPr="00853BC2" w:rsidRDefault="00853BC2" w:rsidP="00853BC2">
            <w:pPr>
              <w:suppressAutoHyphens/>
              <w:snapToGrid w:val="0"/>
              <w:jc w:val="center"/>
              <w:rPr>
                <w:sz w:val="28"/>
                <w:szCs w:val="28"/>
                <w:lang w:eastAsia="ar-SA"/>
              </w:rPr>
            </w:pPr>
            <w:r w:rsidRPr="00853BC2">
              <w:rPr>
                <w:sz w:val="28"/>
                <w:szCs w:val="28"/>
                <w:lang w:eastAsia="ar-SA"/>
              </w:rPr>
              <w:t>1</w:t>
            </w:r>
          </w:p>
        </w:tc>
        <w:tc>
          <w:tcPr>
            <w:tcW w:w="1229" w:type="dxa"/>
            <w:tcBorders>
              <w:left w:val="single" w:sz="4" w:space="0" w:color="000000"/>
              <w:bottom w:val="single" w:sz="4" w:space="0" w:color="000000"/>
            </w:tcBorders>
            <w:vAlign w:val="center"/>
          </w:tcPr>
          <w:p w:rsidR="00853BC2" w:rsidRPr="00853BC2" w:rsidRDefault="00853BC2" w:rsidP="00853BC2">
            <w:pPr>
              <w:suppressAutoHyphens/>
              <w:snapToGrid w:val="0"/>
              <w:jc w:val="center"/>
              <w:rPr>
                <w:sz w:val="28"/>
                <w:szCs w:val="28"/>
                <w:lang w:eastAsia="ar-SA"/>
              </w:rPr>
            </w:pPr>
            <w:r w:rsidRPr="00853BC2">
              <w:rPr>
                <w:sz w:val="28"/>
                <w:szCs w:val="28"/>
                <w:lang w:eastAsia="ar-SA"/>
              </w:rPr>
              <w:t>2</w:t>
            </w:r>
          </w:p>
        </w:tc>
        <w:tc>
          <w:tcPr>
            <w:tcW w:w="4395" w:type="dxa"/>
            <w:tcBorders>
              <w:left w:val="single" w:sz="4" w:space="0" w:color="000000"/>
              <w:bottom w:val="single" w:sz="4" w:space="0" w:color="000000"/>
            </w:tcBorders>
          </w:tcPr>
          <w:p w:rsidR="00853BC2" w:rsidRPr="00853BC2" w:rsidRDefault="00853BC2" w:rsidP="00853BC2">
            <w:pPr>
              <w:suppressAutoHyphens/>
              <w:snapToGrid w:val="0"/>
              <w:jc w:val="center"/>
              <w:rPr>
                <w:sz w:val="28"/>
                <w:szCs w:val="28"/>
                <w:lang w:eastAsia="ar-SA"/>
              </w:rPr>
            </w:pPr>
            <w:r w:rsidRPr="00853BC2">
              <w:rPr>
                <w:sz w:val="28"/>
                <w:szCs w:val="28"/>
                <w:lang w:eastAsia="ar-SA"/>
              </w:rPr>
              <w:t>3</w:t>
            </w:r>
          </w:p>
        </w:tc>
        <w:tc>
          <w:tcPr>
            <w:tcW w:w="3685" w:type="dxa"/>
            <w:tcBorders>
              <w:left w:val="single" w:sz="4" w:space="0" w:color="000000"/>
              <w:bottom w:val="single" w:sz="4" w:space="0" w:color="000000"/>
              <w:right w:val="single" w:sz="4" w:space="0" w:color="000000"/>
            </w:tcBorders>
          </w:tcPr>
          <w:p w:rsidR="00853BC2" w:rsidRPr="00853BC2" w:rsidRDefault="00853BC2" w:rsidP="00853BC2">
            <w:pPr>
              <w:suppressAutoHyphens/>
              <w:snapToGrid w:val="0"/>
              <w:jc w:val="center"/>
              <w:rPr>
                <w:sz w:val="28"/>
                <w:szCs w:val="28"/>
                <w:lang w:eastAsia="ar-SA"/>
              </w:rPr>
            </w:pPr>
            <w:r w:rsidRPr="00853BC2">
              <w:rPr>
                <w:sz w:val="28"/>
                <w:szCs w:val="28"/>
                <w:lang w:eastAsia="ar-SA"/>
              </w:rPr>
              <w:t>4</w:t>
            </w:r>
          </w:p>
        </w:tc>
      </w:tr>
      <w:tr w:rsidR="00853BC2" w:rsidRPr="00853BC2" w:rsidTr="00401755">
        <w:trPr>
          <w:trHeight w:val="1267"/>
        </w:trPr>
        <w:tc>
          <w:tcPr>
            <w:tcW w:w="645" w:type="dxa"/>
            <w:tcBorders>
              <w:left w:val="single" w:sz="4" w:space="0" w:color="000000"/>
              <w:bottom w:val="single" w:sz="4" w:space="0" w:color="000000"/>
            </w:tcBorders>
            <w:vAlign w:val="center"/>
          </w:tcPr>
          <w:p w:rsidR="00853BC2" w:rsidRPr="00853BC2" w:rsidRDefault="00853BC2" w:rsidP="00853BC2">
            <w:pPr>
              <w:suppressAutoHyphens/>
              <w:snapToGrid w:val="0"/>
              <w:jc w:val="center"/>
              <w:rPr>
                <w:sz w:val="28"/>
                <w:szCs w:val="28"/>
                <w:lang w:eastAsia="ar-SA"/>
              </w:rPr>
            </w:pPr>
            <w:r w:rsidRPr="00853BC2">
              <w:rPr>
                <w:sz w:val="28"/>
                <w:szCs w:val="28"/>
                <w:lang w:eastAsia="ar-SA"/>
              </w:rPr>
              <w:t>1</w:t>
            </w:r>
          </w:p>
        </w:tc>
        <w:tc>
          <w:tcPr>
            <w:tcW w:w="1229" w:type="dxa"/>
            <w:tcBorders>
              <w:left w:val="single" w:sz="4" w:space="0" w:color="000000"/>
              <w:bottom w:val="single" w:sz="4" w:space="0" w:color="000000"/>
            </w:tcBorders>
            <w:vAlign w:val="center"/>
          </w:tcPr>
          <w:p w:rsidR="00853BC2" w:rsidRPr="00853BC2" w:rsidRDefault="00853BC2" w:rsidP="00853BC2">
            <w:pPr>
              <w:suppressAutoHyphens/>
              <w:snapToGrid w:val="0"/>
              <w:jc w:val="center"/>
              <w:rPr>
                <w:sz w:val="28"/>
                <w:szCs w:val="28"/>
                <w:lang w:eastAsia="ar-SA"/>
              </w:rPr>
            </w:pPr>
            <w:r w:rsidRPr="00853BC2">
              <w:rPr>
                <w:sz w:val="28"/>
                <w:szCs w:val="28"/>
                <w:lang w:eastAsia="ar-SA"/>
              </w:rPr>
              <w:t>692</w:t>
            </w:r>
          </w:p>
        </w:tc>
        <w:tc>
          <w:tcPr>
            <w:tcW w:w="4395" w:type="dxa"/>
            <w:tcBorders>
              <w:left w:val="single" w:sz="4" w:space="0" w:color="000000"/>
              <w:bottom w:val="single" w:sz="4" w:space="0" w:color="000000"/>
            </w:tcBorders>
          </w:tcPr>
          <w:p w:rsidR="00853BC2" w:rsidRPr="00853BC2" w:rsidRDefault="00853BC2" w:rsidP="00853BC2">
            <w:pPr>
              <w:suppressAutoHyphens/>
              <w:snapToGrid w:val="0"/>
              <w:jc w:val="center"/>
              <w:rPr>
                <w:sz w:val="28"/>
                <w:szCs w:val="28"/>
                <w:lang w:eastAsia="ar-SA"/>
              </w:rPr>
            </w:pPr>
            <w:r w:rsidRPr="00853BC2">
              <w:rPr>
                <w:sz w:val="28"/>
                <w:szCs w:val="28"/>
                <w:lang w:eastAsia="ar-SA"/>
              </w:rPr>
              <w:t xml:space="preserve">Новосибирская область </w:t>
            </w:r>
            <w:proofErr w:type="spellStart"/>
            <w:r w:rsidRPr="00853BC2">
              <w:rPr>
                <w:sz w:val="28"/>
                <w:szCs w:val="28"/>
                <w:lang w:eastAsia="ar-SA"/>
              </w:rPr>
              <w:t>Кыштовский</w:t>
            </w:r>
            <w:proofErr w:type="spellEnd"/>
            <w:r w:rsidRPr="00853BC2">
              <w:rPr>
                <w:sz w:val="28"/>
                <w:szCs w:val="28"/>
                <w:lang w:eastAsia="ar-SA"/>
              </w:rPr>
              <w:t xml:space="preserve"> район с. </w:t>
            </w:r>
            <w:proofErr w:type="spellStart"/>
            <w:r w:rsidRPr="00853BC2">
              <w:rPr>
                <w:sz w:val="28"/>
                <w:szCs w:val="28"/>
                <w:lang w:eastAsia="ar-SA"/>
              </w:rPr>
              <w:t>Малокрасноярка</w:t>
            </w:r>
            <w:proofErr w:type="spellEnd"/>
            <w:r w:rsidRPr="00853BC2">
              <w:rPr>
                <w:sz w:val="28"/>
                <w:szCs w:val="28"/>
                <w:lang w:eastAsia="ar-SA"/>
              </w:rPr>
              <w:t xml:space="preserve"> </w:t>
            </w:r>
          </w:p>
          <w:p w:rsidR="00853BC2" w:rsidRPr="00853BC2" w:rsidRDefault="00853BC2" w:rsidP="00853BC2">
            <w:pPr>
              <w:suppressAutoHyphens/>
              <w:snapToGrid w:val="0"/>
              <w:jc w:val="center"/>
              <w:rPr>
                <w:sz w:val="28"/>
                <w:szCs w:val="28"/>
                <w:lang w:eastAsia="ar-SA"/>
              </w:rPr>
            </w:pPr>
            <w:r w:rsidRPr="00853BC2">
              <w:rPr>
                <w:sz w:val="28"/>
                <w:szCs w:val="28"/>
                <w:lang w:eastAsia="ar-SA"/>
              </w:rPr>
              <w:t>ул. Школьная д. 1</w:t>
            </w:r>
          </w:p>
        </w:tc>
        <w:tc>
          <w:tcPr>
            <w:tcW w:w="3685" w:type="dxa"/>
            <w:tcBorders>
              <w:left w:val="single" w:sz="4" w:space="0" w:color="000000"/>
              <w:bottom w:val="single" w:sz="4" w:space="0" w:color="000000"/>
              <w:right w:val="single" w:sz="4" w:space="0" w:color="000000"/>
            </w:tcBorders>
          </w:tcPr>
          <w:p w:rsidR="00853BC2" w:rsidRPr="00853BC2" w:rsidRDefault="00853BC2" w:rsidP="00853BC2">
            <w:pPr>
              <w:suppressAutoHyphens/>
              <w:jc w:val="center"/>
              <w:rPr>
                <w:sz w:val="28"/>
                <w:szCs w:val="28"/>
                <w:lang w:eastAsia="ar-SA"/>
              </w:rPr>
            </w:pPr>
            <w:r w:rsidRPr="00853BC2">
              <w:rPr>
                <w:sz w:val="28"/>
                <w:szCs w:val="28"/>
                <w:lang w:eastAsia="ar-SA"/>
              </w:rPr>
              <w:t xml:space="preserve">Новосибирская область </w:t>
            </w:r>
            <w:proofErr w:type="spellStart"/>
            <w:r w:rsidRPr="00853BC2">
              <w:rPr>
                <w:sz w:val="28"/>
                <w:szCs w:val="28"/>
                <w:lang w:eastAsia="ar-SA"/>
              </w:rPr>
              <w:t>Кыштовский</w:t>
            </w:r>
            <w:proofErr w:type="spellEnd"/>
            <w:r w:rsidRPr="00853BC2">
              <w:rPr>
                <w:sz w:val="28"/>
                <w:szCs w:val="28"/>
                <w:lang w:eastAsia="ar-SA"/>
              </w:rPr>
              <w:t xml:space="preserve"> район </w:t>
            </w:r>
            <w:proofErr w:type="spellStart"/>
            <w:r w:rsidRPr="00853BC2">
              <w:rPr>
                <w:sz w:val="28"/>
                <w:szCs w:val="28"/>
                <w:lang w:eastAsia="ar-SA"/>
              </w:rPr>
              <w:t>с.Малокрасноярка</w:t>
            </w:r>
            <w:proofErr w:type="spellEnd"/>
            <w:r w:rsidRPr="00853BC2">
              <w:rPr>
                <w:sz w:val="28"/>
                <w:szCs w:val="28"/>
                <w:lang w:eastAsia="ar-SA"/>
              </w:rPr>
              <w:t xml:space="preserve"> </w:t>
            </w:r>
          </w:p>
          <w:p w:rsidR="00853BC2" w:rsidRPr="00853BC2" w:rsidRDefault="00853BC2" w:rsidP="00853BC2">
            <w:pPr>
              <w:suppressAutoHyphens/>
              <w:jc w:val="center"/>
              <w:rPr>
                <w:sz w:val="28"/>
                <w:szCs w:val="28"/>
                <w:lang w:eastAsia="ar-SA"/>
              </w:rPr>
            </w:pPr>
            <w:r w:rsidRPr="00853BC2">
              <w:rPr>
                <w:sz w:val="28"/>
                <w:szCs w:val="28"/>
                <w:lang w:eastAsia="ar-SA"/>
              </w:rPr>
              <w:t>ул. Школьная д. 3</w:t>
            </w:r>
          </w:p>
        </w:tc>
      </w:tr>
      <w:tr w:rsidR="00853BC2" w:rsidRPr="00853BC2" w:rsidTr="00401755">
        <w:trPr>
          <w:trHeight w:val="1267"/>
        </w:trPr>
        <w:tc>
          <w:tcPr>
            <w:tcW w:w="645" w:type="dxa"/>
            <w:tcBorders>
              <w:left w:val="single" w:sz="4" w:space="0" w:color="000000"/>
              <w:bottom w:val="single" w:sz="4" w:space="0" w:color="000000"/>
            </w:tcBorders>
            <w:vAlign w:val="center"/>
          </w:tcPr>
          <w:p w:rsidR="00853BC2" w:rsidRPr="00853BC2" w:rsidRDefault="00853BC2" w:rsidP="00853BC2">
            <w:pPr>
              <w:suppressAutoHyphens/>
              <w:snapToGrid w:val="0"/>
              <w:jc w:val="center"/>
              <w:rPr>
                <w:sz w:val="28"/>
                <w:szCs w:val="28"/>
                <w:lang w:eastAsia="ar-SA"/>
              </w:rPr>
            </w:pPr>
            <w:r w:rsidRPr="00853BC2">
              <w:rPr>
                <w:sz w:val="28"/>
                <w:szCs w:val="28"/>
                <w:lang w:eastAsia="ar-SA"/>
              </w:rPr>
              <w:t>2</w:t>
            </w:r>
          </w:p>
        </w:tc>
        <w:tc>
          <w:tcPr>
            <w:tcW w:w="1229" w:type="dxa"/>
            <w:tcBorders>
              <w:left w:val="single" w:sz="4" w:space="0" w:color="000000"/>
              <w:bottom w:val="single" w:sz="4" w:space="0" w:color="000000"/>
            </w:tcBorders>
            <w:vAlign w:val="center"/>
          </w:tcPr>
          <w:p w:rsidR="00853BC2" w:rsidRPr="00853BC2" w:rsidRDefault="00853BC2" w:rsidP="00853BC2">
            <w:pPr>
              <w:suppressAutoHyphens/>
              <w:snapToGrid w:val="0"/>
              <w:jc w:val="center"/>
              <w:rPr>
                <w:sz w:val="28"/>
                <w:szCs w:val="28"/>
                <w:lang w:eastAsia="ar-SA"/>
              </w:rPr>
            </w:pPr>
            <w:r w:rsidRPr="00853BC2">
              <w:rPr>
                <w:sz w:val="28"/>
                <w:szCs w:val="28"/>
                <w:lang w:eastAsia="ar-SA"/>
              </w:rPr>
              <w:t>693</w:t>
            </w:r>
          </w:p>
        </w:tc>
        <w:tc>
          <w:tcPr>
            <w:tcW w:w="4395" w:type="dxa"/>
            <w:tcBorders>
              <w:left w:val="single" w:sz="4" w:space="0" w:color="000000"/>
              <w:bottom w:val="single" w:sz="4" w:space="0" w:color="000000"/>
            </w:tcBorders>
          </w:tcPr>
          <w:p w:rsidR="00853BC2" w:rsidRPr="00853BC2" w:rsidRDefault="00853BC2" w:rsidP="00853BC2">
            <w:pPr>
              <w:suppressAutoHyphens/>
              <w:snapToGrid w:val="0"/>
              <w:jc w:val="center"/>
              <w:rPr>
                <w:sz w:val="28"/>
                <w:szCs w:val="28"/>
                <w:lang w:eastAsia="ar-SA"/>
              </w:rPr>
            </w:pPr>
            <w:r w:rsidRPr="00853BC2">
              <w:rPr>
                <w:sz w:val="28"/>
                <w:szCs w:val="28"/>
                <w:lang w:eastAsia="ar-SA"/>
              </w:rPr>
              <w:t xml:space="preserve">Новосибирская область </w:t>
            </w:r>
            <w:proofErr w:type="spellStart"/>
            <w:r w:rsidRPr="00853BC2">
              <w:rPr>
                <w:sz w:val="28"/>
                <w:szCs w:val="28"/>
                <w:lang w:eastAsia="ar-SA"/>
              </w:rPr>
              <w:t>Кыштовский</w:t>
            </w:r>
            <w:proofErr w:type="spellEnd"/>
            <w:r w:rsidRPr="00853BC2">
              <w:rPr>
                <w:sz w:val="28"/>
                <w:szCs w:val="28"/>
                <w:lang w:eastAsia="ar-SA"/>
              </w:rPr>
              <w:t xml:space="preserve"> район </w:t>
            </w:r>
          </w:p>
          <w:p w:rsidR="00853BC2" w:rsidRPr="00853BC2" w:rsidRDefault="00853BC2" w:rsidP="00853BC2">
            <w:pPr>
              <w:suppressAutoHyphens/>
              <w:snapToGrid w:val="0"/>
              <w:jc w:val="center"/>
              <w:rPr>
                <w:sz w:val="28"/>
                <w:szCs w:val="28"/>
                <w:lang w:eastAsia="ar-SA"/>
              </w:rPr>
            </w:pPr>
            <w:proofErr w:type="spellStart"/>
            <w:r w:rsidRPr="00853BC2">
              <w:rPr>
                <w:sz w:val="28"/>
                <w:szCs w:val="28"/>
                <w:lang w:eastAsia="ar-SA"/>
              </w:rPr>
              <w:t>д.Малая</w:t>
            </w:r>
            <w:proofErr w:type="spellEnd"/>
            <w:r w:rsidRPr="00853BC2">
              <w:rPr>
                <w:sz w:val="28"/>
                <w:szCs w:val="28"/>
                <w:lang w:eastAsia="ar-SA"/>
              </w:rPr>
              <w:t xml:space="preserve"> </w:t>
            </w:r>
            <w:proofErr w:type="spellStart"/>
            <w:r w:rsidRPr="00853BC2">
              <w:rPr>
                <w:sz w:val="28"/>
                <w:szCs w:val="28"/>
                <w:lang w:eastAsia="ar-SA"/>
              </w:rPr>
              <w:t>Скирла</w:t>
            </w:r>
            <w:proofErr w:type="spellEnd"/>
            <w:r w:rsidRPr="00853BC2">
              <w:rPr>
                <w:sz w:val="28"/>
                <w:szCs w:val="28"/>
                <w:lang w:eastAsia="ar-SA"/>
              </w:rPr>
              <w:t xml:space="preserve"> </w:t>
            </w:r>
          </w:p>
          <w:p w:rsidR="00853BC2" w:rsidRPr="00853BC2" w:rsidRDefault="00853BC2" w:rsidP="00853BC2">
            <w:pPr>
              <w:suppressAutoHyphens/>
              <w:snapToGrid w:val="0"/>
              <w:jc w:val="center"/>
              <w:rPr>
                <w:sz w:val="28"/>
                <w:szCs w:val="28"/>
                <w:lang w:eastAsia="ar-SA"/>
              </w:rPr>
            </w:pPr>
            <w:r w:rsidRPr="00853BC2">
              <w:rPr>
                <w:sz w:val="28"/>
                <w:szCs w:val="28"/>
                <w:lang w:eastAsia="ar-SA"/>
              </w:rPr>
              <w:t>ул. Центральная д. 7/1</w:t>
            </w:r>
          </w:p>
        </w:tc>
        <w:tc>
          <w:tcPr>
            <w:tcW w:w="3685" w:type="dxa"/>
            <w:tcBorders>
              <w:left w:val="single" w:sz="4" w:space="0" w:color="000000"/>
              <w:bottom w:val="single" w:sz="4" w:space="0" w:color="000000"/>
              <w:right w:val="single" w:sz="4" w:space="0" w:color="000000"/>
            </w:tcBorders>
          </w:tcPr>
          <w:p w:rsidR="00853BC2" w:rsidRPr="00853BC2" w:rsidRDefault="00853BC2" w:rsidP="00853BC2">
            <w:pPr>
              <w:suppressAutoHyphens/>
              <w:snapToGrid w:val="0"/>
              <w:jc w:val="center"/>
              <w:rPr>
                <w:sz w:val="28"/>
                <w:szCs w:val="28"/>
                <w:lang w:eastAsia="ar-SA"/>
              </w:rPr>
            </w:pPr>
            <w:r w:rsidRPr="00853BC2">
              <w:rPr>
                <w:sz w:val="28"/>
                <w:szCs w:val="28"/>
                <w:lang w:eastAsia="ar-SA"/>
              </w:rPr>
              <w:t xml:space="preserve">Новосибирская область </w:t>
            </w:r>
            <w:proofErr w:type="spellStart"/>
            <w:r w:rsidRPr="00853BC2">
              <w:rPr>
                <w:sz w:val="28"/>
                <w:szCs w:val="28"/>
                <w:lang w:eastAsia="ar-SA"/>
              </w:rPr>
              <w:t>Кыштовский</w:t>
            </w:r>
            <w:proofErr w:type="spellEnd"/>
            <w:r w:rsidRPr="00853BC2">
              <w:rPr>
                <w:sz w:val="28"/>
                <w:szCs w:val="28"/>
                <w:lang w:eastAsia="ar-SA"/>
              </w:rPr>
              <w:t xml:space="preserve"> район </w:t>
            </w:r>
          </w:p>
          <w:p w:rsidR="00853BC2" w:rsidRPr="00853BC2" w:rsidRDefault="00853BC2" w:rsidP="00853BC2">
            <w:pPr>
              <w:suppressAutoHyphens/>
              <w:snapToGrid w:val="0"/>
              <w:jc w:val="center"/>
              <w:rPr>
                <w:sz w:val="28"/>
                <w:szCs w:val="28"/>
                <w:lang w:eastAsia="ar-SA"/>
              </w:rPr>
            </w:pPr>
            <w:proofErr w:type="spellStart"/>
            <w:r w:rsidRPr="00853BC2">
              <w:rPr>
                <w:sz w:val="28"/>
                <w:szCs w:val="28"/>
                <w:lang w:eastAsia="ar-SA"/>
              </w:rPr>
              <w:t>д.Малая</w:t>
            </w:r>
            <w:proofErr w:type="spellEnd"/>
            <w:r w:rsidRPr="00853BC2">
              <w:rPr>
                <w:sz w:val="28"/>
                <w:szCs w:val="28"/>
                <w:lang w:eastAsia="ar-SA"/>
              </w:rPr>
              <w:t xml:space="preserve"> </w:t>
            </w:r>
            <w:proofErr w:type="spellStart"/>
            <w:r w:rsidRPr="00853BC2">
              <w:rPr>
                <w:sz w:val="28"/>
                <w:szCs w:val="28"/>
                <w:lang w:eastAsia="ar-SA"/>
              </w:rPr>
              <w:t>Скирла</w:t>
            </w:r>
            <w:proofErr w:type="spellEnd"/>
            <w:r w:rsidRPr="00853BC2">
              <w:rPr>
                <w:sz w:val="28"/>
                <w:szCs w:val="28"/>
                <w:lang w:eastAsia="ar-SA"/>
              </w:rPr>
              <w:t xml:space="preserve"> </w:t>
            </w:r>
          </w:p>
          <w:p w:rsidR="00853BC2" w:rsidRPr="00853BC2" w:rsidRDefault="00853BC2" w:rsidP="00853BC2">
            <w:pPr>
              <w:suppressAutoHyphens/>
              <w:snapToGrid w:val="0"/>
              <w:jc w:val="center"/>
              <w:rPr>
                <w:sz w:val="28"/>
                <w:szCs w:val="28"/>
                <w:lang w:eastAsia="ar-SA"/>
              </w:rPr>
            </w:pPr>
            <w:r w:rsidRPr="00853BC2">
              <w:rPr>
                <w:sz w:val="28"/>
                <w:szCs w:val="28"/>
                <w:lang w:eastAsia="ar-SA"/>
              </w:rPr>
              <w:t>ул. Центральная д. 36</w:t>
            </w:r>
          </w:p>
        </w:tc>
      </w:tr>
    </w:tbl>
    <w:p w:rsidR="00853BC2" w:rsidRPr="00853BC2" w:rsidRDefault="00853BC2" w:rsidP="00853BC2">
      <w:pPr>
        <w:suppressAutoHyphens/>
        <w:spacing w:before="238"/>
        <w:ind w:left="20"/>
        <w:jc w:val="center"/>
        <w:rPr>
          <w:sz w:val="28"/>
          <w:szCs w:val="28"/>
          <w:lang w:eastAsia="ar-SA"/>
        </w:rPr>
      </w:pPr>
    </w:p>
    <w:p w:rsidR="00470DCA" w:rsidRPr="00226D0D" w:rsidRDefault="00470DCA" w:rsidP="00F43869">
      <w:pPr>
        <w:shd w:val="clear" w:color="auto" w:fill="FFFFFF"/>
        <w:ind w:left="284"/>
        <w:jc w:val="both"/>
        <w:rPr>
          <w:sz w:val="27"/>
          <w:szCs w:val="27"/>
        </w:rPr>
      </w:pPr>
    </w:p>
    <w:p w:rsidR="00927D3D" w:rsidRPr="008B2FF3" w:rsidRDefault="00927D3D" w:rsidP="008C7FA2">
      <w:pPr>
        <w:shd w:val="clear" w:color="auto" w:fill="FFFFFF"/>
        <w:jc w:val="both"/>
        <w:rPr>
          <w:color w:val="000000"/>
          <w:sz w:val="28"/>
          <w:szCs w:val="28"/>
        </w:rPr>
      </w:pPr>
      <w:r w:rsidRPr="00FE2361">
        <w:rPr>
          <w:sz w:val="27"/>
          <w:szCs w:val="27"/>
        </w:rPr>
        <w:t>_________________________</w:t>
      </w:r>
      <w:r w:rsidR="00226D0D">
        <w:rPr>
          <w:sz w:val="27"/>
          <w:szCs w:val="27"/>
        </w:rPr>
        <w:t>____________________</w:t>
      </w:r>
      <w:r w:rsidR="00F43869">
        <w:rPr>
          <w:sz w:val="27"/>
          <w:szCs w:val="27"/>
        </w:rPr>
        <w:t>_____________________________</w:t>
      </w:r>
    </w:p>
    <w:p w:rsidR="00927D3D" w:rsidRPr="000F1425" w:rsidRDefault="00093290" w:rsidP="00927D3D">
      <w:pPr>
        <w:spacing w:line="276" w:lineRule="auto"/>
        <w:rPr>
          <w:rFonts w:eastAsiaTheme="minorHAnsi"/>
          <w:b/>
          <w:lang w:eastAsia="en-US"/>
        </w:rPr>
      </w:pPr>
      <w:r>
        <w:rPr>
          <w:rFonts w:eastAsia="MS Mincho"/>
          <w:sz w:val="22"/>
          <w:szCs w:val="22"/>
        </w:rPr>
        <w:t>«</w:t>
      </w:r>
      <w:proofErr w:type="spellStart"/>
      <w:r>
        <w:rPr>
          <w:rFonts w:eastAsia="MS Mincho"/>
          <w:sz w:val="22"/>
          <w:szCs w:val="22"/>
        </w:rPr>
        <w:t>Малокрасноярский</w:t>
      </w:r>
      <w:proofErr w:type="spellEnd"/>
      <w:r>
        <w:rPr>
          <w:rFonts w:eastAsia="MS Mincho"/>
          <w:sz w:val="22"/>
          <w:szCs w:val="22"/>
        </w:rPr>
        <w:t xml:space="preserve"> </w:t>
      </w:r>
      <w:proofErr w:type="gramStart"/>
      <w:r w:rsidR="00F43869">
        <w:rPr>
          <w:rFonts w:eastAsia="MS Mincho"/>
          <w:sz w:val="22"/>
          <w:szCs w:val="22"/>
        </w:rPr>
        <w:t>Вестн</w:t>
      </w:r>
      <w:r w:rsidR="00853BC2">
        <w:rPr>
          <w:rFonts w:eastAsia="MS Mincho"/>
          <w:sz w:val="22"/>
          <w:szCs w:val="22"/>
        </w:rPr>
        <w:t xml:space="preserve">ик»   </w:t>
      </w:r>
      <w:proofErr w:type="gramEnd"/>
      <w:r w:rsidR="00853BC2">
        <w:rPr>
          <w:rFonts w:eastAsia="MS Mincho"/>
          <w:sz w:val="22"/>
          <w:szCs w:val="22"/>
        </w:rPr>
        <w:t>06  июл</w:t>
      </w:r>
      <w:r w:rsidR="00876654">
        <w:rPr>
          <w:rFonts w:eastAsia="MS Mincho"/>
          <w:sz w:val="22"/>
          <w:szCs w:val="22"/>
        </w:rPr>
        <w:t>я</w:t>
      </w:r>
      <w:r w:rsidR="00927D3D" w:rsidRPr="00611D75">
        <w:rPr>
          <w:rFonts w:eastAsia="MS Mincho"/>
          <w:sz w:val="22"/>
          <w:szCs w:val="22"/>
        </w:rPr>
        <w:t xml:space="preserve"> </w:t>
      </w:r>
      <w:r w:rsidR="002A029A">
        <w:rPr>
          <w:rFonts w:eastAsia="MS Mincho"/>
          <w:sz w:val="22"/>
          <w:szCs w:val="22"/>
        </w:rPr>
        <w:t xml:space="preserve">  2021</w:t>
      </w:r>
      <w:r w:rsidR="00927D3D">
        <w:rPr>
          <w:rFonts w:eastAsia="MS Mincho"/>
          <w:sz w:val="22"/>
          <w:szCs w:val="22"/>
        </w:rPr>
        <w:t xml:space="preserve">г.                                                   тираж 5 экз.                         </w:t>
      </w:r>
    </w:p>
    <w:p w:rsidR="00927D3D" w:rsidRPr="00927D3D" w:rsidRDefault="00927D3D" w:rsidP="00927D3D">
      <w:pPr>
        <w:rPr>
          <w:sz w:val="22"/>
          <w:szCs w:val="22"/>
        </w:rPr>
        <w:sectPr w:rsidR="00927D3D" w:rsidRPr="00927D3D" w:rsidSect="00F43869">
          <w:pgSz w:w="11906" w:h="16838" w:code="9"/>
          <w:pgMar w:top="426" w:right="720" w:bottom="720" w:left="1134" w:header="709" w:footer="709" w:gutter="0"/>
          <w:cols w:space="708"/>
          <w:titlePg/>
          <w:docGrid w:linePitch="381"/>
        </w:sectPr>
      </w:pPr>
      <w:r>
        <w:rPr>
          <w:rFonts w:eastAsia="MS Mincho"/>
          <w:sz w:val="22"/>
          <w:szCs w:val="22"/>
        </w:rPr>
        <w:t xml:space="preserve">Адрес издателя: 632277 НСО </w:t>
      </w:r>
      <w:proofErr w:type="spellStart"/>
      <w:r>
        <w:rPr>
          <w:rFonts w:eastAsia="MS Mincho"/>
          <w:sz w:val="22"/>
          <w:szCs w:val="22"/>
        </w:rPr>
        <w:t>Кыштовский</w:t>
      </w:r>
      <w:proofErr w:type="spellEnd"/>
      <w:r>
        <w:rPr>
          <w:rFonts w:eastAsia="MS Mincho"/>
          <w:sz w:val="22"/>
          <w:szCs w:val="22"/>
        </w:rPr>
        <w:t xml:space="preserve"> </w:t>
      </w:r>
      <w:proofErr w:type="gramStart"/>
      <w:r>
        <w:rPr>
          <w:rFonts w:eastAsia="MS Mincho"/>
          <w:sz w:val="22"/>
          <w:szCs w:val="22"/>
        </w:rPr>
        <w:t>район</w:t>
      </w:r>
      <w:r>
        <w:rPr>
          <w:sz w:val="22"/>
          <w:szCs w:val="22"/>
        </w:rPr>
        <w:t xml:space="preserve">  </w:t>
      </w:r>
      <w:r>
        <w:rPr>
          <w:rFonts w:eastAsia="MS Mincho"/>
          <w:sz w:val="22"/>
          <w:szCs w:val="22"/>
        </w:rPr>
        <w:t>с.</w:t>
      </w:r>
      <w:proofErr w:type="gramEnd"/>
      <w:r>
        <w:rPr>
          <w:rFonts w:eastAsia="MS Mincho"/>
          <w:sz w:val="22"/>
          <w:szCs w:val="22"/>
        </w:rPr>
        <w:t xml:space="preserve"> </w:t>
      </w:r>
      <w:proofErr w:type="spellStart"/>
      <w:r>
        <w:rPr>
          <w:rFonts w:eastAsia="MS Mincho"/>
          <w:sz w:val="22"/>
          <w:szCs w:val="22"/>
        </w:rPr>
        <w:t>Малокрасноя</w:t>
      </w:r>
      <w:r w:rsidR="006F3BAA">
        <w:rPr>
          <w:rFonts w:eastAsia="MS Mincho"/>
          <w:sz w:val="22"/>
          <w:szCs w:val="22"/>
        </w:rPr>
        <w:t>рка</w:t>
      </w:r>
      <w:proofErr w:type="spellEnd"/>
      <w:r w:rsidR="006F3BAA">
        <w:rPr>
          <w:rFonts w:eastAsia="MS Mincho"/>
          <w:sz w:val="22"/>
          <w:szCs w:val="22"/>
        </w:rPr>
        <w:t xml:space="preserve"> </w:t>
      </w:r>
      <w:proofErr w:type="spellStart"/>
      <w:r w:rsidR="006F3BAA">
        <w:rPr>
          <w:rFonts w:eastAsia="MS Mincho"/>
          <w:sz w:val="22"/>
          <w:szCs w:val="22"/>
        </w:rPr>
        <w:t>ул.Школьная</w:t>
      </w:r>
      <w:proofErr w:type="spellEnd"/>
      <w:r w:rsidR="006F3BAA">
        <w:rPr>
          <w:rFonts w:eastAsia="MS Mincho"/>
          <w:sz w:val="22"/>
          <w:szCs w:val="22"/>
        </w:rPr>
        <w:t>, 4  тел. 32-430</w:t>
      </w:r>
    </w:p>
    <w:p w:rsidR="00252289" w:rsidRPr="009A5052" w:rsidRDefault="00252289">
      <w:pPr>
        <w:rPr>
          <w:sz w:val="22"/>
          <w:szCs w:val="22"/>
        </w:rPr>
      </w:pPr>
      <w:bookmarkStart w:id="0" w:name="_GoBack"/>
      <w:bookmarkEnd w:id="0"/>
    </w:p>
    <w:sectPr w:rsidR="00252289" w:rsidRPr="009A5052" w:rsidSect="00927D3D">
      <w:pgSz w:w="11906" w:h="16838"/>
      <w:pgMar w:top="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BCD6F31"/>
    <w:multiLevelType w:val="multilevel"/>
    <w:tmpl w:val="107E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453A"/>
    <w:multiLevelType w:val="hybridMultilevel"/>
    <w:tmpl w:val="A8DA2842"/>
    <w:lvl w:ilvl="0" w:tplc="72E8CE1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D0C15CB"/>
    <w:multiLevelType w:val="multilevel"/>
    <w:tmpl w:val="9CAA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D26AD9"/>
    <w:multiLevelType w:val="multilevel"/>
    <w:tmpl w:val="94F2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816EDF"/>
    <w:multiLevelType w:val="multilevel"/>
    <w:tmpl w:val="4E7ED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D54AB"/>
    <w:multiLevelType w:val="multilevel"/>
    <w:tmpl w:val="312D54AB"/>
    <w:lvl w:ilvl="0">
      <w:start w:val="1"/>
      <w:numFmt w:val="decimal"/>
      <w:lvlText w:val="%1."/>
      <w:lvlJc w:val="left"/>
      <w:pPr>
        <w:ind w:left="495" w:hanging="495"/>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8" w15:restartNumberingAfterBreak="0">
    <w:nsid w:val="34F84006"/>
    <w:multiLevelType w:val="multilevel"/>
    <w:tmpl w:val="D2A21F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04E81"/>
    <w:multiLevelType w:val="multilevel"/>
    <w:tmpl w:val="FBEA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46E48"/>
    <w:multiLevelType w:val="hybridMultilevel"/>
    <w:tmpl w:val="544A1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3"/>
  </w:num>
  <w:num w:numId="5">
    <w:abstractNumId w:val="11"/>
  </w:num>
  <w:num w:numId="6">
    <w:abstractNumId w:val="12"/>
  </w:num>
  <w:num w:numId="7">
    <w:abstractNumId w:val="9"/>
  </w:num>
  <w:num w:numId="8">
    <w:abstractNumId w:val="14"/>
  </w:num>
  <w:num w:numId="9">
    <w:abstractNumId w:val="13"/>
  </w:num>
  <w:num w:numId="10">
    <w:abstractNumId w:val="1"/>
  </w:num>
  <w:num w:numId="11">
    <w:abstractNumId w:val="4"/>
  </w:num>
  <w:num w:numId="12">
    <w:abstractNumId w:val="6"/>
  </w:num>
  <w:num w:numId="13">
    <w:abstractNumId w:val="7"/>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425"/>
    <w:rsid w:val="00025A42"/>
    <w:rsid w:val="00036523"/>
    <w:rsid w:val="00044B67"/>
    <w:rsid w:val="00070C02"/>
    <w:rsid w:val="00093290"/>
    <w:rsid w:val="000B1BDD"/>
    <w:rsid w:val="000E1F54"/>
    <w:rsid w:val="000F1425"/>
    <w:rsid w:val="000F4673"/>
    <w:rsid w:val="001009EB"/>
    <w:rsid w:val="00103914"/>
    <w:rsid w:val="001169D3"/>
    <w:rsid w:val="00133829"/>
    <w:rsid w:val="00150875"/>
    <w:rsid w:val="00163F84"/>
    <w:rsid w:val="001E005C"/>
    <w:rsid w:val="001E0448"/>
    <w:rsid w:val="00213916"/>
    <w:rsid w:val="00226D0D"/>
    <w:rsid w:val="00252289"/>
    <w:rsid w:val="00277C1A"/>
    <w:rsid w:val="002A029A"/>
    <w:rsid w:val="002D3B6E"/>
    <w:rsid w:val="002D3BF7"/>
    <w:rsid w:val="002F787C"/>
    <w:rsid w:val="00311F38"/>
    <w:rsid w:val="00317871"/>
    <w:rsid w:val="003300DC"/>
    <w:rsid w:val="003643F8"/>
    <w:rsid w:val="00371314"/>
    <w:rsid w:val="003722B1"/>
    <w:rsid w:val="0038143F"/>
    <w:rsid w:val="003F01B3"/>
    <w:rsid w:val="004277E7"/>
    <w:rsid w:val="00431BD2"/>
    <w:rsid w:val="00433508"/>
    <w:rsid w:val="00441FF1"/>
    <w:rsid w:val="00451065"/>
    <w:rsid w:val="00461220"/>
    <w:rsid w:val="00470DCA"/>
    <w:rsid w:val="004A048F"/>
    <w:rsid w:val="004C74BB"/>
    <w:rsid w:val="004F6601"/>
    <w:rsid w:val="00567AF0"/>
    <w:rsid w:val="005E67DF"/>
    <w:rsid w:val="00611D75"/>
    <w:rsid w:val="00674205"/>
    <w:rsid w:val="00681032"/>
    <w:rsid w:val="00697CC4"/>
    <w:rsid w:val="006A208E"/>
    <w:rsid w:val="006D24CD"/>
    <w:rsid w:val="006F2960"/>
    <w:rsid w:val="006F3BAA"/>
    <w:rsid w:val="00714E2D"/>
    <w:rsid w:val="00766C75"/>
    <w:rsid w:val="00770155"/>
    <w:rsid w:val="007E0C56"/>
    <w:rsid w:val="00816312"/>
    <w:rsid w:val="00817B4C"/>
    <w:rsid w:val="00853BC2"/>
    <w:rsid w:val="008661AF"/>
    <w:rsid w:val="00876654"/>
    <w:rsid w:val="008B2FF3"/>
    <w:rsid w:val="008B3FEF"/>
    <w:rsid w:val="008C0D42"/>
    <w:rsid w:val="008C7FA2"/>
    <w:rsid w:val="00913CC6"/>
    <w:rsid w:val="00927D3D"/>
    <w:rsid w:val="009A5052"/>
    <w:rsid w:val="00A06E8F"/>
    <w:rsid w:val="00AB1B5C"/>
    <w:rsid w:val="00AC19E6"/>
    <w:rsid w:val="00AE3B2F"/>
    <w:rsid w:val="00AF6A08"/>
    <w:rsid w:val="00B22BB2"/>
    <w:rsid w:val="00B56AE0"/>
    <w:rsid w:val="00B872CA"/>
    <w:rsid w:val="00BA2B8E"/>
    <w:rsid w:val="00BC7A89"/>
    <w:rsid w:val="00BF66B3"/>
    <w:rsid w:val="00C7040B"/>
    <w:rsid w:val="00C81D9B"/>
    <w:rsid w:val="00C84E2C"/>
    <w:rsid w:val="00C95341"/>
    <w:rsid w:val="00CB5604"/>
    <w:rsid w:val="00CE1E5D"/>
    <w:rsid w:val="00D34AAC"/>
    <w:rsid w:val="00D517CC"/>
    <w:rsid w:val="00DC39BB"/>
    <w:rsid w:val="00DD278F"/>
    <w:rsid w:val="00DE2BD1"/>
    <w:rsid w:val="00DF2106"/>
    <w:rsid w:val="00DF5FC9"/>
    <w:rsid w:val="00E6009D"/>
    <w:rsid w:val="00EB4B8F"/>
    <w:rsid w:val="00ED0AAE"/>
    <w:rsid w:val="00F1281E"/>
    <w:rsid w:val="00F241B1"/>
    <w:rsid w:val="00F43869"/>
    <w:rsid w:val="00F7188A"/>
    <w:rsid w:val="00F9691B"/>
    <w:rsid w:val="00FA3FF0"/>
    <w:rsid w:val="00FE2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8DB2B-569A-4367-B1BA-3DE3E3A8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42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611D7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611D7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611D75"/>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766C7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425"/>
    <w:rPr>
      <w:color w:val="0000FF"/>
      <w:u w:val="single"/>
    </w:rPr>
  </w:style>
  <w:style w:type="paragraph" w:styleId="a4">
    <w:name w:val="No Spacing"/>
    <w:uiPriority w:val="1"/>
    <w:qFormat/>
    <w:rsid w:val="00AE3B2F"/>
    <w:pPr>
      <w:spacing w:after="0" w:line="240" w:lineRule="auto"/>
    </w:pPr>
    <w:rPr>
      <w:rFonts w:ascii="Times New Roman" w:eastAsia="Times New Roman" w:hAnsi="Times New Roman" w:cs="Times New Roman"/>
      <w:sz w:val="24"/>
      <w:szCs w:val="24"/>
      <w:lang w:eastAsia="ru-RU"/>
    </w:rPr>
  </w:style>
  <w:style w:type="character" w:customStyle="1" w:styleId="FontStyle34">
    <w:name w:val="Font Style34"/>
    <w:rsid w:val="00D517CC"/>
    <w:rPr>
      <w:rFonts w:ascii="Times New Roman" w:hAnsi="Times New Roman" w:cs="Times New Roman" w:hint="default"/>
      <w:sz w:val="22"/>
      <w:szCs w:val="22"/>
    </w:rPr>
  </w:style>
  <w:style w:type="character" w:customStyle="1" w:styleId="10">
    <w:name w:val="Заголовок 1 Знак"/>
    <w:basedOn w:val="a0"/>
    <w:link w:val="1"/>
    <w:rsid w:val="00611D7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11D75"/>
  </w:style>
  <w:style w:type="paragraph" w:styleId="a5">
    <w:name w:val="Normal (Web)"/>
    <w:basedOn w:val="a"/>
    <w:uiPriority w:val="99"/>
    <w:rsid w:val="00611D75"/>
    <w:pPr>
      <w:spacing w:before="100" w:beforeAutospacing="1" w:after="100" w:afterAutospacing="1"/>
    </w:pPr>
  </w:style>
  <w:style w:type="character" w:styleId="a6">
    <w:name w:val="Strong"/>
    <w:basedOn w:val="a0"/>
    <w:qFormat/>
    <w:rsid w:val="00611D75"/>
    <w:rPr>
      <w:b/>
      <w:bCs/>
    </w:rPr>
  </w:style>
  <w:style w:type="character" w:customStyle="1" w:styleId="20">
    <w:name w:val="Заголовок 2 Знак"/>
    <w:basedOn w:val="a0"/>
    <w:link w:val="2"/>
    <w:uiPriority w:val="9"/>
    <w:semiHidden/>
    <w:rsid w:val="00611D7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611D75"/>
    <w:rPr>
      <w:rFonts w:asciiTheme="majorHAnsi" w:eastAsiaTheme="majorEastAsia" w:hAnsiTheme="majorHAnsi" w:cstheme="majorBidi"/>
      <w:color w:val="243F60" w:themeColor="accent1" w:themeShade="7F"/>
      <w:sz w:val="24"/>
      <w:szCs w:val="24"/>
      <w:lang w:eastAsia="ru-RU"/>
    </w:rPr>
  </w:style>
  <w:style w:type="paragraph" w:styleId="a7">
    <w:name w:val="Balloon Text"/>
    <w:basedOn w:val="a"/>
    <w:link w:val="a8"/>
    <w:uiPriority w:val="99"/>
    <w:semiHidden/>
    <w:unhideWhenUsed/>
    <w:rsid w:val="003F01B3"/>
    <w:rPr>
      <w:rFonts w:ascii="Segoe UI" w:hAnsi="Segoe UI" w:cs="Segoe UI"/>
      <w:sz w:val="18"/>
      <w:szCs w:val="18"/>
    </w:rPr>
  </w:style>
  <w:style w:type="character" w:customStyle="1" w:styleId="a8">
    <w:name w:val="Текст выноски Знак"/>
    <w:basedOn w:val="a0"/>
    <w:link w:val="a7"/>
    <w:uiPriority w:val="99"/>
    <w:semiHidden/>
    <w:rsid w:val="003F01B3"/>
    <w:rPr>
      <w:rFonts w:ascii="Segoe UI" w:eastAsia="Times New Roman" w:hAnsi="Segoe UI" w:cs="Segoe UI"/>
      <w:sz w:val="18"/>
      <w:szCs w:val="18"/>
      <w:lang w:eastAsia="ru-RU"/>
    </w:rPr>
  </w:style>
  <w:style w:type="table" w:styleId="a9">
    <w:name w:val="Table Grid"/>
    <w:basedOn w:val="a1"/>
    <w:uiPriority w:val="59"/>
    <w:rsid w:val="00927D3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Title"/>
    <w:basedOn w:val="a"/>
    <w:link w:val="ab"/>
    <w:qFormat/>
    <w:rsid w:val="00927D3D"/>
    <w:pPr>
      <w:jc w:val="center"/>
    </w:pPr>
    <w:rPr>
      <w:b/>
      <w:sz w:val="26"/>
      <w:szCs w:val="20"/>
    </w:rPr>
  </w:style>
  <w:style w:type="character" w:customStyle="1" w:styleId="ab">
    <w:name w:val="Название Знак"/>
    <w:basedOn w:val="a0"/>
    <w:link w:val="aa"/>
    <w:rsid w:val="00927D3D"/>
    <w:rPr>
      <w:rFonts w:ascii="Times New Roman" w:eastAsia="Times New Roman" w:hAnsi="Times New Roman" w:cs="Times New Roman"/>
      <w:b/>
      <w:sz w:val="26"/>
      <w:szCs w:val="20"/>
      <w:lang w:eastAsia="ru-RU"/>
    </w:rPr>
  </w:style>
  <w:style w:type="paragraph" w:customStyle="1" w:styleId="ac">
    <w:name w:val="Ñîäåðæ"/>
    <w:basedOn w:val="a"/>
    <w:rsid w:val="00927D3D"/>
    <w:pPr>
      <w:widowControl w:val="0"/>
      <w:autoSpaceDE w:val="0"/>
      <w:autoSpaceDN w:val="0"/>
      <w:spacing w:after="120"/>
      <w:jc w:val="center"/>
    </w:pPr>
    <w:rPr>
      <w:sz w:val="28"/>
      <w:szCs w:val="28"/>
    </w:rPr>
  </w:style>
  <w:style w:type="paragraph" w:styleId="ad">
    <w:name w:val="header"/>
    <w:basedOn w:val="a"/>
    <w:link w:val="ae"/>
    <w:rsid w:val="00927D3D"/>
    <w:pPr>
      <w:tabs>
        <w:tab w:val="center" w:pos="4153"/>
        <w:tab w:val="right" w:pos="8306"/>
      </w:tabs>
    </w:pPr>
    <w:rPr>
      <w:sz w:val="20"/>
      <w:szCs w:val="20"/>
    </w:rPr>
  </w:style>
  <w:style w:type="character" w:customStyle="1" w:styleId="ae">
    <w:name w:val="Верхний колонтитул Знак"/>
    <w:basedOn w:val="a0"/>
    <w:link w:val="ad"/>
    <w:rsid w:val="00927D3D"/>
    <w:rPr>
      <w:rFonts w:ascii="Times New Roman" w:eastAsia="Times New Roman" w:hAnsi="Times New Roman" w:cs="Times New Roman"/>
      <w:sz w:val="20"/>
      <w:szCs w:val="20"/>
      <w:lang w:eastAsia="ru-RU"/>
    </w:rPr>
  </w:style>
  <w:style w:type="paragraph" w:styleId="af">
    <w:name w:val="Body Text Indent"/>
    <w:basedOn w:val="a"/>
    <w:link w:val="af0"/>
    <w:semiHidden/>
    <w:rsid w:val="00213916"/>
    <w:pPr>
      <w:ind w:firstLine="540"/>
      <w:jc w:val="both"/>
    </w:pPr>
  </w:style>
  <w:style w:type="character" w:customStyle="1" w:styleId="af0">
    <w:name w:val="Основной текст с отступом Знак"/>
    <w:basedOn w:val="a0"/>
    <w:link w:val="af"/>
    <w:semiHidden/>
    <w:rsid w:val="00213916"/>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766C75"/>
    <w:rPr>
      <w:rFonts w:asciiTheme="majorHAnsi" w:eastAsiaTheme="majorEastAsia" w:hAnsiTheme="majorHAnsi" w:cstheme="majorBidi"/>
      <w:i/>
      <w:iCs/>
      <w:color w:val="365F91" w:themeColor="accent1" w:themeShade="BF"/>
      <w:sz w:val="24"/>
      <w:szCs w:val="24"/>
      <w:lang w:eastAsia="ru-RU"/>
    </w:rPr>
  </w:style>
  <w:style w:type="paragraph" w:styleId="af1">
    <w:name w:val="List Paragraph"/>
    <w:basedOn w:val="a"/>
    <w:uiPriority w:val="34"/>
    <w:qFormat/>
    <w:rsid w:val="000F4673"/>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f2">
    <w:name w:val="Текст Знак"/>
    <w:basedOn w:val="a0"/>
    <w:link w:val="af3"/>
    <w:locked/>
    <w:rsid w:val="00150875"/>
    <w:rPr>
      <w:rFonts w:ascii="Consolas" w:hAnsi="Consolas"/>
      <w:sz w:val="21"/>
      <w:szCs w:val="21"/>
      <w:lang w:val="en-US" w:bidi="en-US"/>
    </w:rPr>
  </w:style>
  <w:style w:type="paragraph" w:styleId="af3">
    <w:name w:val="Plain Text"/>
    <w:basedOn w:val="a"/>
    <w:link w:val="af2"/>
    <w:rsid w:val="00150875"/>
    <w:rPr>
      <w:rFonts w:ascii="Consolas" w:eastAsiaTheme="minorHAnsi" w:hAnsi="Consolas" w:cstheme="minorBidi"/>
      <w:sz w:val="21"/>
      <w:szCs w:val="21"/>
      <w:lang w:val="en-US" w:eastAsia="en-US" w:bidi="en-US"/>
    </w:rPr>
  </w:style>
  <w:style w:type="character" w:customStyle="1" w:styleId="11">
    <w:name w:val="Текст Знак1"/>
    <w:basedOn w:val="a0"/>
    <w:uiPriority w:val="99"/>
    <w:semiHidden/>
    <w:rsid w:val="00150875"/>
    <w:rPr>
      <w:rFonts w:ascii="Consolas" w:eastAsia="Times New Roman" w:hAnsi="Consolas" w:cs="Consolas"/>
      <w:sz w:val="21"/>
      <w:szCs w:val="21"/>
      <w:lang w:eastAsia="ru-RU"/>
    </w:rPr>
  </w:style>
  <w:style w:type="paragraph" w:customStyle="1" w:styleId="Style5">
    <w:name w:val="Style5"/>
    <w:basedOn w:val="a"/>
    <w:uiPriority w:val="99"/>
    <w:rsid w:val="00150875"/>
    <w:pPr>
      <w:widowControl w:val="0"/>
      <w:autoSpaceDE w:val="0"/>
      <w:autoSpaceDN w:val="0"/>
      <w:adjustRightInd w:val="0"/>
      <w:spacing w:line="283" w:lineRule="exact"/>
      <w:ind w:firstLine="221"/>
      <w:jc w:val="both"/>
    </w:pPr>
    <w:rPr>
      <w:rFonts w:eastAsia="Calibri"/>
    </w:rPr>
  </w:style>
  <w:style w:type="character" w:customStyle="1" w:styleId="FontStyle13">
    <w:name w:val="Font Style13"/>
    <w:basedOn w:val="a0"/>
    <w:uiPriority w:val="99"/>
    <w:rsid w:val="00150875"/>
    <w:rPr>
      <w:rFonts w:ascii="Times New Roman" w:hAnsi="Times New Roman" w:cs="Times New Roman" w:hint="default"/>
      <w:sz w:val="24"/>
      <w:szCs w:val="24"/>
    </w:rPr>
  </w:style>
  <w:style w:type="paragraph" w:customStyle="1" w:styleId="ConsPlusNormal">
    <w:name w:val="ConsPlusNormal"/>
    <w:rsid w:val="001508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4">
    <w:name w:val="Основной текст_"/>
    <w:link w:val="12"/>
    <w:rsid w:val="00150875"/>
    <w:rPr>
      <w:spacing w:val="1"/>
      <w:sz w:val="21"/>
      <w:szCs w:val="21"/>
      <w:shd w:val="clear" w:color="auto" w:fill="FFFFFF"/>
    </w:rPr>
  </w:style>
  <w:style w:type="paragraph" w:customStyle="1" w:styleId="12">
    <w:name w:val="Основной текст1"/>
    <w:basedOn w:val="a"/>
    <w:link w:val="af4"/>
    <w:rsid w:val="00150875"/>
    <w:pPr>
      <w:widowControl w:val="0"/>
      <w:shd w:val="clear" w:color="auto" w:fill="FFFFFF"/>
      <w:spacing w:after="120" w:line="274" w:lineRule="exact"/>
      <w:jc w:val="center"/>
    </w:pPr>
    <w:rPr>
      <w:rFonts w:asciiTheme="minorHAnsi" w:eastAsiaTheme="minorHAnsi" w:hAnsiTheme="minorHAnsi" w:cstheme="minorBidi"/>
      <w:spacing w:val="1"/>
      <w:sz w:val="21"/>
      <w:szCs w:val="21"/>
      <w:lang w:eastAsia="en-US"/>
    </w:rPr>
  </w:style>
  <w:style w:type="character" w:customStyle="1" w:styleId="cnsl">
    <w:name w:val="cnsl"/>
    <w:basedOn w:val="a0"/>
    <w:rsid w:val="00F9691B"/>
  </w:style>
  <w:style w:type="paragraph" w:customStyle="1" w:styleId="13">
    <w:name w:val="Стиль1"/>
    <w:basedOn w:val="a"/>
    <w:link w:val="14"/>
    <w:rsid w:val="00567AF0"/>
    <w:pPr>
      <w:autoSpaceDE w:val="0"/>
      <w:autoSpaceDN w:val="0"/>
      <w:adjustRightInd w:val="0"/>
      <w:ind w:firstLine="540"/>
      <w:jc w:val="both"/>
    </w:pPr>
    <w:rPr>
      <w:sz w:val="28"/>
      <w:szCs w:val="28"/>
      <w:lang w:val="x-none" w:eastAsia="en-US"/>
    </w:rPr>
  </w:style>
  <w:style w:type="character" w:customStyle="1" w:styleId="14">
    <w:name w:val="Стиль1 Знак"/>
    <w:link w:val="13"/>
    <w:rsid w:val="00567AF0"/>
    <w:rPr>
      <w:rFonts w:ascii="Times New Roman" w:eastAsia="Times New Roman" w:hAnsi="Times New Roman" w:cs="Times New Roman"/>
      <w:sz w:val="28"/>
      <w:szCs w:val="28"/>
      <w:lang w:val="x-none"/>
    </w:rPr>
  </w:style>
  <w:style w:type="paragraph" w:styleId="af5">
    <w:name w:val="Body Text"/>
    <w:basedOn w:val="a"/>
    <w:link w:val="af6"/>
    <w:uiPriority w:val="99"/>
    <w:semiHidden/>
    <w:unhideWhenUsed/>
    <w:rsid w:val="00853BC2"/>
    <w:pPr>
      <w:spacing w:after="120"/>
    </w:pPr>
  </w:style>
  <w:style w:type="character" w:customStyle="1" w:styleId="af6">
    <w:name w:val="Основной текст Знак"/>
    <w:basedOn w:val="a0"/>
    <w:link w:val="af5"/>
    <w:uiPriority w:val="99"/>
    <w:semiHidden/>
    <w:rsid w:val="00853B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dmitrieva_o</cp:lastModifiedBy>
  <cp:revision>4</cp:revision>
  <cp:lastPrinted>2021-03-09T09:49:00Z</cp:lastPrinted>
  <dcterms:created xsi:type="dcterms:W3CDTF">2021-07-14T07:29:00Z</dcterms:created>
  <dcterms:modified xsi:type="dcterms:W3CDTF">2021-07-14T07:32:00Z</dcterms:modified>
</cp:coreProperties>
</file>