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9A" w:rsidRDefault="002A029A" w:rsidP="000F1425">
      <w:pPr>
        <w:rPr>
          <w:b/>
        </w:rPr>
      </w:pPr>
    </w:p>
    <w:p w:rsidR="00226D0D" w:rsidRDefault="00226D0D" w:rsidP="000F1425">
      <w:pPr>
        <w:rPr>
          <w:b/>
        </w:rPr>
      </w:pPr>
    </w:p>
    <w:p w:rsidR="00226D0D" w:rsidRDefault="00226D0D" w:rsidP="000F1425">
      <w:pPr>
        <w:rPr>
          <w:b/>
        </w:rPr>
      </w:pPr>
    </w:p>
    <w:p w:rsidR="000F1425" w:rsidRDefault="000F1425" w:rsidP="000F1425">
      <w:pPr>
        <w:rPr>
          <w:b/>
        </w:rPr>
      </w:pPr>
      <w:r>
        <w:rPr>
          <w:b/>
        </w:rPr>
        <w:t xml:space="preserve">«МАЛОКРАСНОЯРСКИЙ  ВЕСТНИК»                              </w:t>
      </w:r>
      <w:r w:rsidR="002A029A">
        <w:rPr>
          <w:b/>
        </w:rPr>
        <w:t xml:space="preserve">                             </w:t>
      </w:r>
      <w:r w:rsidR="003A004D">
        <w:rPr>
          <w:b/>
        </w:rPr>
        <w:t>16  января</w:t>
      </w:r>
      <w:r>
        <w:rPr>
          <w:b/>
        </w:rPr>
        <w:t xml:space="preserve">        периодическое печатное издание Совета депутатов                  </w:t>
      </w:r>
      <w:r w:rsidR="003A004D">
        <w:rPr>
          <w:b/>
        </w:rPr>
        <w:t xml:space="preserve">                            2023</w:t>
      </w:r>
      <w:r>
        <w:rPr>
          <w:b/>
        </w:rPr>
        <w:t>г.</w:t>
      </w:r>
    </w:p>
    <w:p w:rsidR="000F1425" w:rsidRDefault="000F1425" w:rsidP="000F1425">
      <w:pPr>
        <w:rPr>
          <w:b/>
        </w:rPr>
      </w:pPr>
      <w:r>
        <w:rPr>
          <w:b/>
        </w:rPr>
        <w:t xml:space="preserve">муниципального образования </w:t>
      </w:r>
      <w:proofErr w:type="spellStart"/>
      <w:r>
        <w:rPr>
          <w:b/>
        </w:rPr>
        <w:t>Малокрасноярского</w:t>
      </w:r>
      <w:proofErr w:type="spellEnd"/>
      <w:r>
        <w:rPr>
          <w:b/>
        </w:rPr>
        <w:t xml:space="preserve"> сельсовета        </w:t>
      </w:r>
    </w:p>
    <w:p w:rsidR="000F1425" w:rsidRDefault="000F1425" w:rsidP="000F1425">
      <w:pPr>
        <w:rPr>
          <w:b/>
        </w:rPr>
      </w:pPr>
      <w:proofErr w:type="spellStart"/>
      <w:r>
        <w:rPr>
          <w:b/>
          <w:u w:val="single"/>
        </w:rPr>
        <w:t>Кыштовского</w:t>
      </w:r>
      <w:proofErr w:type="spellEnd"/>
      <w:r>
        <w:rPr>
          <w:b/>
          <w:u w:val="single"/>
        </w:rPr>
        <w:t xml:space="preserve"> района Новосибирской области___________</w:t>
      </w:r>
      <w:r w:rsidR="00674205">
        <w:rPr>
          <w:b/>
          <w:u w:val="single"/>
        </w:rPr>
        <w:t>__</w:t>
      </w:r>
      <w:r w:rsidR="00C7040B">
        <w:rPr>
          <w:b/>
          <w:u w:val="single"/>
        </w:rPr>
        <w:t>_                         №_</w:t>
      </w:r>
      <w:r w:rsidR="003A004D">
        <w:rPr>
          <w:b/>
          <w:u w:val="single"/>
        </w:rPr>
        <w:t>1</w:t>
      </w:r>
      <w:r>
        <w:rPr>
          <w:b/>
          <w:u w:val="single"/>
        </w:rPr>
        <w:t xml:space="preserve">_                           </w:t>
      </w:r>
    </w:p>
    <w:p w:rsidR="000F1425" w:rsidRPr="002D3B6E" w:rsidRDefault="000F1425" w:rsidP="000F1425">
      <w:pPr>
        <w:rPr>
          <w:b/>
        </w:rPr>
      </w:pPr>
      <w:r>
        <w:rPr>
          <w:b/>
        </w:rPr>
        <w:t>«</w:t>
      </w:r>
      <w:r w:rsidRPr="002D3B6E">
        <w:rPr>
          <w:b/>
        </w:rPr>
        <w:t xml:space="preserve">МАЛОКРАСНОЯРСКИЙ  ВЕСТНИК»               </w:t>
      </w:r>
    </w:p>
    <w:p w:rsidR="00150875" w:rsidRPr="00150875" w:rsidRDefault="000F1425" w:rsidP="00150875">
      <w:r w:rsidRPr="002D3B6E">
        <w:rPr>
          <w:b/>
          <w:u w:val="single"/>
        </w:rPr>
        <w:t>ОСНОВАН   25.04.2008г.                                                              бесплатный________</w:t>
      </w:r>
      <w:r w:rsidRPr="002D3B6E">
        <w:rPr>
          <w:b/>
          <w:bCs/>
          <w:i/>
          <w:iCs/>
        </w:rPr>
        <w:t xml:space="preserve"> </w:t>
      </w:r>
    </w:p>
    <w:p w:rsidR="00226D0D" w:rsidRDefault="003A004D" w:rsidP="00226D0D">
      <w:pPr>
        <w:shd w:val="clear" w:color="auto" w:fill="FFFFFF"/>
        <w:jc w:val="both"/>
        <w:textAlignment w:val="baseline"/>
        <w:outlineLvl w:val="0"/>
        <w:rPr>
          <w:color w:val="302F2D"/>
          <w:kern w:val="36"/>
          <w:sz w:val="28"/>
          <w:szCs w:val="28"/>
        </w:rPr>
      </w:pPr>
      <w:r>
        <w:rPr>
          <w:color w:val="302F2D"/>
          <w:kern w:val="36"/>
          <w:sz w:val="28"/>
          <w:szCs w:val="28"/>
        </w:rPr>
        <w:t xml:space="preserve"> </w:t>
      </w:r>
    </w:p>
    <w:p w:rsidR="003A004D" w:rsidRPr="003A004D" w:rsidRDefault="001318EE" w:rsidP="003A004D">
      <w:pPr>
        <w:jc w:val="center"/>
        <w:rPr>
          <w:b/>
          <w:sz w:val="36"/>
          <w:szCs w:val="36"/>
          <w:u w:val="single"/>
        </w:rPr>
      </w:pPr>
      <w:r>
        <w:rPr>
          <w:b/>
          <w:sz w:val="36"/>
          <w:szCs w:val="36"/>
          <w:u w:val="single"/>
        </w:rPr>
        <w:t>ЗИМА.   ЛЁД.  ОПАС</w:t>
      </w:r>
      <w:r w:rsidR="003A004D" w:rsidRPr="003A004D">
        <w:rPr>
          <w:b/>
          <w:sz w:val="36"/>
          <w:szCs w:val="36"/>
          <w:u w:val="single"/>
        </w:rPr>
        <w:t>НОСТЬ.</w:t>
      </w:r>
      <w:r w:rsidR="003A004D" w:rsidRPr="003A004D">
        <w:rPr>
          <w:u w:val="single"/>
        </w:rPr>
        <w:t xml:space="preserve"> </w:t>
      </w:r>
    </w:p>
    <w:p w:rsidR="003A004D" w:rsidRPr="003A004D" w:rsidRDefault="003A004D" w:rsidP="003A004D">
      <w:pPr>
        <w:jc w:val="both"/>
      </w:pPr>
      <w:r w:rsidRPr="003A004D">
        <w:rPr>
          <w:sz w:val="28"/>
          <w:szCs w:val="28"/>
        </w:rPr>
        <w:t xml:space="preserve"> Зимний лёд не менее опасен и коварен чем осенний или весенний.</w:t>
      </w:r>
    </w:p>
    <w:p w:rsidR="003A004D" w:rsidRPr="003A004D" w:rsidRDefault="003A004D" w:rsidP="003A004D">
      <w:pPr>
        <w:jc w:val="both"/>
        <w:rPr>
          <w:sz w:val="28"/>
          <w:szCs w:val="28"/>
        </w:rPr>
      </w:pPr>
      <w:r w:rsidRPr="003A004D">
        <w:rPr>
          <w:sz w:val="28"/>
          <w:szCs w:val="28"/>
        </w:rPr>
        <w:t xml:space="preserve">В самый разгар зимы, когда среднесуточная температура опускается ниже     -30 градусов и толщена ледового покрова, достигает </w:t>
      </w:r>
      <w:smartTag w:uri="urn:schemas-microsoft-com:office:smarttags" w:element="metricconverter">
        <w:smartTagPr>
          <w:attr w:name="ProductID" w:val="1 метра"/>
        </w:smartTagPr>
        <w:r w:rsidRPr="003A004D">
          <w:rPr>
            <w:sz w:val="28"/>
            <w:szCs w:val="28"/>
          </w:rPr>
          <w:t>1 метра</w:t>
        </w:r>
      </w:smartTag>
      <w:r w:rsidRPr="003A004D">
        <w:rPr>
          <w:sz w:val="28"/>
          <w:szCs w:val="28"/>
        </w:rPr>
        <w:t xml:space="preserve"> и более, даже бывалые любители зимнего отдыха на водных объектах теряют всякую бдительность, а напрасно.</w:t>
      </w:r>
    </w:p>
    <w:p w:rsidR="003A004D" w:rsidRPr="003A004D" w:rsidRDefault="003A004D" w:rsidP="003A004D">
      <w:pPr>
        <w:jc w:val="both"/>
        <w:rPr>
          <w:sz w:val="28"/>
          <w:szCs w:val="28"/>
        </w:rPr>
      </w:pPr>
      <w:r w:rsidRPr="003A004D">
        <w:rPr>
          <w:sz w:val="28"/>
          <w:szCs w:val="28"/>
        </w:rPr>
        <w:t xml:space="preserve">   Зимний лёд несёт много неприятных сюрпризов, из-за температурного напряжения ледяного покрова лёд образует трещины, размер которых иногда представляет опасность не только для пешехода или лыжника, но и для транспортных средств, </w:t>
      </w:r>
      <w:bookmarkStart w:id="0" w:name="_GoBack"/>
      <w:bookmarkEnd w:id="0"/>
      <w:r w:rsidRPr="003A004D">
        <w:rPr>
          <w:sz w:val="28"/>
          <w:szCs w:val="28"/>
        </w:rPr>
        <w:t>особую опасность представляют участки трещин занесенных снегом. Также необходимо проявлять внимательность в зоне промыслового лова рыбы. В результате данного вида деятельности на льду остаются выемки льда (майны, караулки, лунки).</w:t>
      </w:r>
    </w:p>
    <w:p w:rsidR="003A004D" w:rsidRPr="003A004D" w:rsidRDefault="003A004D" w:rsidP="003A004D">
      <w:pPr>
        <w:jc w:val="both"/>
        <w:rPr>
          <w:sz w:val="28"/>
          <w:szCs w:val="28"/>
        </w:rPr>
      </w:pPr>
      <w:r w:rsidRPr="003A004D">
        <w:rPr>
          <w:sz w:val="28"/>
          <w:szCs w:val="28"/>
        </w:rPr>
        <w:t xml:space="preserve">   Большую опасность представляют участки водоёмов в местах активного гниения водорослей, даже в самые сильные морозы толщина ледяного покрова в таких местах не достигает допустимого уровня толщины льда для безопасного передвижения по нему. К таким местам относятся, камышовые заросли и проходы в них, а так же участки скопления водной растительности на плёсах.</w:t>
      </w:r>
    </w:p>
    <w:p w:rsidR="003A004D" w:rsidRPr="003A004D" w:rsidRDefault="003A004D" w:rsidP="003A004D">
      <w:pPr>
        <w:tabs>
          <w:tab w:val="left" w:pos="2355"/>
        </w:tabs>
        <w:jc w:val="both"/>
        <w:rPr>
          <w:sz w:val="28"/>
          <w:szCs w:val="28"/>
        </w:rPr>
      </w:pPr>
      <w:r w:rsidRPr="003A004D">
        <w:rPr>
          <w:sz w:val="28"/>
          <w:szCs w:val="28"/>
        </w:rPr>
        <w:t xml:space="preserve">   Лед непрочен и в местах быстрого течения, бьющих ключей и стоковых вод, а также в районах произрастания водной растительности, вблизи деревьев и кустов. Под толщей снега.</w:t>
      </w:r>
    </w:p>
    <w:p w:rsidR="003A004D" w:rsidRPr="003A004D" w:rsidRDefault="003A004D" w:rsidP="003A004D">
      <w:pPr>
        <w:ind w:firstLine="708"/>
        <w:jc w:val="both"/>
        <w:rPr>
          <w:sz w:val="28"/>
          <w:szCs w:val="28"/>
        </w:rPr>
      </w:pPr>
      <w:r w:rsidRPr="003A004D">
        <w:rPr>
          <w:sz w:val="28"/>
          <w:szCs w:val="28"/>
        </w:rPr>
        <w:t>Что делать, если вы провалились в воду: не паникуйте, не делайте резких движений, стабилизируйте дыхание.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сторону откуда пришли, ведь лед здесь уже проверен на прочность.</w:t>
      </w:r>
    </w:p>
    <w:p w:rsidR="003A004D" w:rsidRPr="003A004D" w:rsidRDefault="003A004D" w:rsidP="003A004D">
      <w:pPr>
        <w:ind w:firstLine="708"/>
        <w:jc w:val="both"/>
        <w:rPr>
          <w:sz w:val="28"/>
          <w:szCs w:val="28"/>
        </w:rPr>
      </w:pPr>
      <w:r w:rsidRPr="003A004D">
        <w:rPr>
          <w:sz w:val="28"/>
          <w:szCs w:val="28"/>
        </w:rPr>
        <w:t xml:space="preserve">При оказании помощи терпящему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провалившемуся. </w:t>
      </w:r>
    </w:p>
    <w:p w:rsidR="003A004D" w:rsidRPr="003A004D" w:rsidRDefault="003A004D" w:rsidP="003A004D">
      <w:pPr>
        <w:ind w:firstLine="708"/>
        <w:jc w:val="both"/>
        <w:rPr>
          <w:sz w:val="28"/>
          <w:szCs w:val="28"/>
        </w:rPr>
      </w:pPr>
      <w:r w:rsidRPr="003A004D">
        <w:rPr>
          <w:sz w:val="28"/>
          <w:szCs w:val="28"/>
        </w:rPr>
        <w:t xml:space="preserve"> Во время рыбной ловли нельзя пробивать много лунок на ограниченной площади и собираться большими группами. Каждому рыбаку рекомендуется иметь спасательное средство в виде шнура длиной 12-</w:t>
      </w:r>
      <w:smartTag w:uri="urn:schemas-microsoft-com:office:smarttags" w:element="metricconverter">
        <w:smartTagPr>
          <w:attr w:name="ProductID" w:val="15 метров"/>
        </w:smartTagPr>
        <w:r w:rsidRPr="003A004D">
          <w:rPr>
            <w:sz w:val="28"/>
            <w:szCs w:val="28"/>
          </w:rPr>
          <w:t>15 метров</w:t>
        </w:r>
      </w:smartTag>
      <w:r w:rsidRPr="003A004D">
        <w:rPr>
          <w:sz w:val="28"/>
          <w:szCs w:val="28"/>
        </w:rPr>
        <w:t>, на одном конце которого должен быть закреплен груз, а на другом – изготовлена петля. Не лишними будут 2 шила связанных шнуром, длина которого около 1.5м.</w:t>
      </w:r>
    </w:p>
    <w:p w:rsidR="003A004D" w:rsidRPr="003A004D" w:rsidRDefault="003A004D" w:rsidP="003A004D">
      <w:pPr>
        <w:jc w:val="both"/>
      </w:pPr>
      <w:r w:rsidRPr="003A004D">
        <w:rPr>
          <w:bCs/>
          <w:sz w:val="28"/>
          <w:szCs w:val="28"/>
        </w:rPr>
        <w:tab/>
        <w:t>Основными причинами гибели людей</w:t>
      </w:r>
      <w:r w:rsidRPr="003A004D">
        <w:rPr>
          <w:sz w:val="28"/>
          <w:szCs w:val="28"/>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3A004D" w:rsidRPr="003A004D" w:rsidRDefault="003A004D" w:rsidP="003A004D">
      <w:pPr>
        <w:jc w:val="both"/>
        <w:rPr>
          <w:sz w:val="28"/>
          <w:szCs w:val="28"/>
        </w:rPr>
      </w:pPr>
      <w:r w:rsidRPr="003A004D">
        <w:rPr>
          <w:b/>
          <w:bCs/>
          <w:sz w:val="28"/>
          <w:szCs w:val="28"/>
        </w:rPr>
        <w:lastRenderedPageBreak/>
        <w:t>Если, находясь на водоёме, вы попали в беду, звоните по единому телефону всех спасательных служб 112.</w:t>
      </w:r>
    </w:p>
    <w:p w:rsidR="003A004D" w:rsidRPr="003A004D" w:rsidRDefault="003A004D" w:rsidP="003A004D">
      <w:pPr>
        <w:jc w:val="both"/>
      </w:pPr>
    </w:p>
    <w:p w:rsidR="003A004D" w:rsidRPr="003A004D" w:rsidRDefault="003A004D" w:rsidP="003A004D">
      <w:pPr>
        <w:jc w:val="both"/>
        <w:rPr>
          <w:sz w:val="28"/>
          <w:szCs w:val="28"/>
        </w:rPr>
      </w:pPr>
      <w:proofErr w:type="spellStart"/>
      <w:r w:rsidRPr="003A004D">
        <w:rPr>
          <w:sz w:val="28"/>
          <w:szCs w:val="28"/>
        </w:rPr>
        <w:t>Купинское</w:t>
      </w:r>
      <w:proofErr w:type="spellEnd"/>
      <w:r w:rsidRPr="003A004D">
        <w:rPr>
          <w:sz w:val="28"/>
          <w:szCs w:val="28"/>
        </w:rPr>
        <w:t xml:space="preserve"> инспекторское отделение  Центра ГИМС ГУ МЧС России по НСО.</w:t>
      </w:r>
    </w:p>
    <w:p w:rsidR="003A004D" w:rsidRPr="003A004D" w:rsidRDefault="003A004D" w:rsidP="00226D0D">
      <w:pPr>
        <w:shd w:val="clear" w:color="auto" w:fill="FFFFFF"/>
        <w:jc w:val="both"/>
        <w:textAlignment w:val="baseline"/>
        <w:outlineLvl w:val="0"/>
        <w:rPr>
          <w:color w:val="302F2D"/>
          <w:kern w:val="36"/>
          <w:sz w:val="28"/>
          <w:szCs w:val="28"/>
        </w:rPr>
      </w:pPr>
    </w:p>
    <w:p w:rsidR="00226D0D" w:rsidRDefault="00226D0D" w:rsidP="00226D0D">
      <w:pPr>
        <w:shd w:val="clear" w:color="auto" w:fill="FFFFFF"/>
        <w:jc w:val="both"/>
        <w:rPr>
          <w:sz w:val="27"/>
          <w:szCs w:val="27"/>
        </w:rPr>
      </w:pPr>
    </w:p>
    <w:p w:rsidR="003A004D" w:rsidRPr="003A004D" w:rsidRDefault="003A004D" w:rsidP="003A004D">
      <w:pPr>
        <w:jc w:val="center"/>
        <w:rPr>
          <w:sz w:val="36"/>
          <w:szCs w:val="36"/>
          <w:u w:val="single"/>
        </w:rPr>
      </w:pPr>
      <w:r w:rsidRPr="003A004D">
        <w:rPr>
          <w:b/>
          <w:sz w:val="36"/>
          <w:szCs w:val="36"/>
          <w:u w:val="single"/>
        </w:rPr>
        <w:t>Рыболова-зимника подстерегает не только непрочный лед.</w:t>
      </w:r>
    </w:p>
    <w:p w:rsidR="003A004D" w:rsidRPr="003A004D" w:rsidRDefault="003A004D" w:rsidP="003A004D"/>
    <w:p w:rsidR="003A004D" w:rsidRPr="003A004D" w:rsidRDefault="003A004D" w:rsidP="003A004D">
      <w:pPr>
        <w:jc w:val="both"/>
        <w:rPr>
          <w:sz w:val="28"/>
          <w:szCs w:val="28"/>
        </w:rPr>
      </w:pPr>
      <w:r w:rsidRPr="003A004D">
        <w:tab/>
      </w:r>
      <w:r w:rsidRPr="003A004D">
        <w:rPr>
          <w:sz w:val="28"/>
          <w:szCs w:val="28"/>
        </w:rPr>
        <w:t>Опасен и прочный, но очень скользкий лед. При падении на нем случаются тяжелые ушибы различных частей тела, растяжение суставных, а иногда и сотрясение мозга. Последствием падения, может быть, ушиб, т.е. повреждение мягких тканей без нарушения целостности кожных покровов. Ушиб сопровождается болью и внутренним кровоизлиянием. При легком ушибе под кожей появляется темно-багровое пятно. При повреждении более глубоких тканей и разрыве более крупных кровеносных сосудов излившаяся кровь скапливается и образует кровяную опухоль - гематому. В течение первых часов после ушиба рекомендуется к месту повреждения прикладывать холод — смоченное в холодной воде полотенце, кусочки снега или льда. Тепловые ванны можно принять лишь через 2-3 дня.</w:t>
      </w:r>
    </w:p>
    <w:p w:rsidR="003A004D" w:rsidRPr="003A004D" w:rsidRDefault="003A004D" w:rsidP="003A004D">
      <w:pPr>
        <w:jc w:val="both"/>
        <w:rPr>
          <w:sz w:val="28"/>
          <w:szCs w:val="28"/>
        </w:rPr>
      </w:pPr>
      <w:r w:rsidRPr="003A004D">
        <w:rPr>
          <w:sz w:val="28"/>
          <w:szCs w:val="28"/>
        </w:rPr>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движения, сопровождается растяжение болью и припухлостью в суставах. Если поврежден сустав на руке — ее нужно подвязать ремнем или подходящей материей. При растяжении связок на ноге пострадавшего следует на санках или волокуше доставить в ближайший населенный пункт и дать ему покой, уложив ногу так, чтобы она была приподнята.</w:t>
      </w:r>
    </w:p>
    <w:p w:rsidR="003A004D" w:rsidRPr="003A004D" w:rsidRDefault="003A004D" w:rsidP="003A004D">
      <w:pPr>
        <w:jc w:val="both"/>
        <w:rPr>
          <w:sz w:val="28"/>
          <w:szCs w:val="28"/>
        </w:rPr>
      </w:pPr>
      <w:r w:rsidRPr="003A004D">
        <w:rPr>
          <w:sz w:val="28"/>
          <w:szCs w:val="28"/>
        </w:rPr>
        <w:t>При ушибе головы иногда бывает сотрясение мозга, т.е. нарушение циркуляции крови мозговых сосудов.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возможна рвота. Без сознания человек может находиться несколько часов, а то и дней. В качестве первой помощи рекомендуется пострадавшего уложить в постель и прикладывать холод на голову. Даже легкие формы сотрясения мозга требуют постельного режима в течение 15-20 дней.</w:t>
      </w:r>
    </w:p>
    <w:p w:rsidR="003A004D" w:rsidRPr="003A004D" w:rsidRDefault="003A004D" w:rsidP="003A004D">
      <w:pPr>
        <w:jc w:val="both"/>
        <w:rPr>
          <w:b/>
          <w:sz w:val="28"/>
          <w:szCs w:val="28"/>
        </w:rPr>
      </w:pPr>
    </w:p>
    <w:p w:rsidR="003A004D" w:rsidRPr="003A004D" w:rsidRDefault="003A004D" w:rsidP="003A004D">
      <w:pPr>
        <w:jc w:val="both"/>
        <w:rPr>
          <w:sz w:val="28"/>
          <w:szCs w:val="28"/>
        </w:rPr>
      </w:pPr>
      <w:r w:rsidRPr="003A004D">
        <w:rPr>
          <w:b/>
          <w:sz w:val="28"/>
          <w:szCs w:val="28"/>
        </w:rPr>
        <w:t>Таит опасность для рыболова и низкая температура.</w:t>
      </w:r>
      <w:r w:rsidRPr="003A004D">
        <w:rPr>
          <w:sz w:val="28"/>
          <w:szCs w:val="28"/>
        </w:rPr>
        <w:t xml:space="preserve"> </w:t>
      </w:r>
    </w:p>
    <w:p w:rsidR="003A004D" w:rsidRPr="003A004D" w:rsidRDefault="003A004D" w:rsidP="003A004D">
      <w:pPr>
        <w:jc w:val="both"/>
        <w:rPr>
          <w:sz w:val="28"/>
          <w:szCs w:val="28"/>
        </w:rPr>
      </w:pPr>
      <w:r w:rsidRPr="003A004D">
        <w:rPr>
          <w:sz w:val="28"/>
          <w:szCs w:val="28"/>
        </w:rPr>
        <w:tab/>
        <w:t xml:space="preserve">                                                                                                                                                       </w:t>
      </w:r>
      <w:r w:rsidRPr="003A004D">
        <w:rPr>
          <w:sz w:val="28"/>
          <w:szCs w:val="28"/>
        </w:rPr>
        <w:tab/>
        <w:t>Наиболее чувствительны к ее воздействию нос, уши, кисти и стопы, особенно пальцы, которые слабее защищены от холода одеждой и находятся в самых неблагоприятных условиях кровообращения.</w:t>
      </w:r>
    </w:p>
    <w:p w:rsidR="003A004D" w:rsidRPr="003A004D" w:rsidRDefault="003A004D" w:rsidP="003A004D">
      <w:pPr>
        <w:jc w:val="both"/>
        <w:rPr>
          <w:sz w:val="28"/>
          <w:szCs w:val="28"/>
        </w:rPr>
      </w:pPr>
      <w:r w:rsidRPr="003A004D">
        <w:rPr>
          <w:sz w:val="28"/>
          <w:szCs w:val="28"/>
        </w:rPr>
        <w:t>В результате длительного действия низкой температуры может возникать обморожение. Медицина различает четыре степени обморожения.</w:t>
      </w:r>
    </w:p>
    <w:p w:rsidR="003A004D" w:rsidRPr="003A004D" w:rsidRDefault="003A004D" w:rsidP="003A004D">
      <w:pPr>
        <w:jc w:val="both"/>
        <w:rPr>
          <w:sz w:val="28"/>
          <w:szCs w:val="28"/>
        </w:rPr>
      </w:pPr>
      <w:r w:rsidRPr="003A004D">
        <w:rPr>
          <w:b/>
          <w:bCs/>
          <w:sz w:val="28"/>
          <w:szCs w:val="28"/>
          <w:bdr w:val="none" w:sz="0" w:space="0" w:color="auto" w:frame="1"/>
        </w:rPr>
        <w:t>Первая.</w:t>
      </w:r>
      <w:r w:rsidRPr="003A004D">
        <w:rPr>
          <w:sz w:val="28"/>
          <w:szCs w:val="28"/>
        </w:rPr>
        <w:t> Когда сокращение кровеносных сосудов сопровождается побледнением кожи и потерей чувствительности на участке обморожения.</w:t>
      </w:r>
    </w:p>
    <w:p w:rsidR="003A004D" w:rsidRPr="003A004D" w:rsidRDefault="003A004D" w:rsidP="003A004D">
      <w:pPr>
        <w:jc w:val="both"/>
        <w:rPr>
          <w:sz w:val="28"/>
          <w:szCs w:val="28"/>
        </w:rPr>
      </w:pPr>
      <w:r w:rsidRPr="003A004D">
        <w:rPr>
          <w:b/>
          <w:bCs/>
          <w:sz w:val="28"/>
          <w:szCs w:val="28"/>
          <w:bdr w:val="none" w:sz="0" w:space="0" w:color="auto" w:frame="1"/>
        </w:rPr>
        <w:t>Вторая.</w:t>
      </w:r>
      <w:r w:rsidRPr="003A004D">
        <w:rPr>
          <w:sz w:val="28"/>
          <w:szCs w:val="28"/>
        </w:rPr>
        <w:t> На побледневшем участке после отогревания появляются пузыри с мутным кровянистым содержимым, а кожа становится сине-багровой.</w:t>
      </w:r>
    </w:p>
    <w:p w:rsidR="003A004D" w:rsidRPr="003A004D" w:rsidRDefault="003A004D" w:rsidP="003A004D">
      <w:pPr>
        <w:jc w:val="both"/>
        <w:rPr>
          <w:sz w:val="28"/>
          <w:szCs w:val="28"/>
        </w:rPr>
      </w:pPr>
      <w:r w:rsidRPr="003A004D">
        <w:rPr>
          <w:b/>
          <w:bCs/>
          <w:sz w:val="28"/>
          <w:szCs w:val="28"/>
          <w:bdr w:val="none" w:sz="0" w:space="0" w:color="auto" w:frame="1"/>
        </w:rPr>
        <w:t>Третья.</w:t>
      </w:r>
      <w:r w:rsidRPr="003A004D">
        <w:rPr>
          <w:sz w:val="28"/>
          <w:szCs w:val="28"/>
        </w:rPr>
        <w:t> В первые дни синеющая окраска кожи, пузыри; в последующие дни — участки омертвения кожи.</w:t>
      </w:r>
    </w:p>
    <w:p w:rsidR="003A004D" w:rsidRPr="003A004D" w:rsidRDefault="003A004D" w:rsidP="003A004D">
      <w:pPr>
        <w:jc w:val="both"/>
        <w:rPr>
          <w:sz w:val="28"/>
          <w:szCs w:val="28"/>
        </w:rPr>
      </w:pPr>
      <w:r w:rsidRPr="003A004D">
        <w:rPr>
          <w:b/>
          <w:bCs/>
          <w:sz w:val="28"/>
          <w:szCs w:val="28"/>
          <w:bdr w:val="none" w:sz="0" w:space="0" w:color="auto" w:frame="1"/>
        </w:rPr>
        <w:lastRenderedPageBreak/>
        <w:t>Четвертая.</w:t>
      </w:r>
      <w:r w:rsidRPr="003A004D">
        <w:rPr>
          <w:sz w:val="28"/>
          <w:szCs w:val="28"/>
        </w:rPr>
        <w:t> Омертвение кожи и более глубоких тканей.</w:t>
      </w:r>
    </w:p>
    <w:p w:rsidR="003A004D" w:rsidRPr="003A004D" w:rsidRDefault="003A004D" w:rsidP="003A004D">
      <w:pPr>
        <w:jc w:val="both"/>
        <w:rPr>
          <w:sz w:val="28"/>
          <w:szCs w:val="28"/>
        </w:rPr>
      </w:pPr>
      <w:r w:rsidRPr="003A004D">
        <w:rPr>
          <w:sz w:val="28"/>
          <w:szCs w:val="28"/>
        </w:rPr>
        <w:t>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3A004D" w:rsidRPr="003A004D" w:rsidRDefault="003A004D" w:rsidP="003A004D">
      <w:pPr>
        <w:jc w:val="both"/>
        <w:rPr>
          <w:sz w:val="28"/>
          <w:szCs w:val="28"/>
        </w:rPr>
      </w:pPr>
      <w:r w:rsidRPr="003A004D">
        <w:rPr>
          <w:sz w:val="28"/>
          <w:szCs w:val="28"/>
        </w:rPr>
        <w:t>Помощь пострадавшим от обморожения второй, третьей и четвертой степени оказывается в лечебном учреждении.</w:t>
      </w:r>
    </w:p>
    <w:p w:rsidR="003A004D" w:rsidRPr="003A004D" w:rsidRDefault="003A004D" w:rsidP="003A004D">
      <w:pPr>
        <w:jc w:val="both"/>
        <w:rPr>
          <w:sz w:val="28"/>
          <w:szCs w:val="28"/>
        </w:rPr>
      </w:pPr>
      <w:r w:rsidRPr="003A004D">
        <w:rPr>
          <w:sz w:val="28"/>
          <w:szCs w:val="28"/>
        </w:rPr>
        <w:t>Случаются на льду и более тяжелые последствия длительного воздействия низкой температуры — замерзание. Предрасполагают к замерзанию: алкогольное опьянение, переутомление при длительной ходьбе или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p>
    <w:p w:rsidR="003A004D" w:rsidRPr="003A004D" w:rsidRDefault="003A004D" w:rsidP="003A004D">
      <w:pPr>
        <w:jc w:val="both"/>
        <w:rPr>
          <w:sz w:val="28"/>
          <w:szCs w:val="28"/>
        </w:rPr>
      </w:pPr>
      <w:r w:rsidRPr="003A004D">
        <w:rPr>
          <w:sz w:val="28"/>
          <w:szCs w:val="28"/>
        </w:rPr>
        <w:t>Первая помощь замерзающему состоит в следующем. Пострадавшего надо внести в прохладное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и дать горячее питье.</w:t>
      </w:r>
    </w:p>
    <w:p w:rsidR="003A004D" w:rsidRPr="003A004D" w:rsidRDefault="003A004D" w:rsidP="003A004D">
      <w:pPr>
        <w:jc w:val="both"/>
        <w:rPr>
          <w:b/>
          <w:bCs/>
          <w:sz w:val="28"/>
          <w:szCs w:val="28"/>
          <w:bdr w:val="none" w:sz="0" w:space="0" w:color="auto" w:frame="1"/>
        </w:rPr>
      </w:pPr>
    </w:p>
    <w:p w:rsidR="003A004D" w:rsidRPr="003A004D" w:rsidRDefault="003A004D" w:rsidP="003A004D">
      <w:pPr>
        <w:jc w:val="both"/>
        <w:rPr>
          <w:sz w:val="28"/>
          <w:szCs w:val="28"/>
        </w:rPr>
      </w:pPr>
      <w:r w:rsidRPr="003A004D">
        <w:rPr>
          <w:b/>
          <w:bCs/>
          <w:sz w:val="28"/>
          <w:szCs w:val="28"/>
          <w:bdr w:val="none" w:sz="0" w:space="0" w:color="auto" w:frame="1"/>
        </w:rPr>
        <w:t>Всегда нужно помнить: лед — все равно, что минное поле. И тонкий, и хорошо промерзший, потому что и на толстом льду попадаются невидимые глазу и запорошенные снегом трещины, лунки, выбоины, теплые ямы и прочее.</w:t>
      </w:r>
    </w:p>
    <w:p w:rsidR="003A004D" w:rsidRPr="003A004D" w:rsidRDefault="003A004D" w:rsidP="003A004D">
      <w:pPr>
        <w:jc w:val="both"/>
        <w:rPr>
          <w:sz w:val="28"/>
          <w:szCs w:val="28"/>
        </w:rPr>
      </w:pPr>
    </w:p>
    <w:p w:rsidR="003A004D" w:rsidRPr="003A004D" w:rsidRDefault="003A004D" w:rsidP="003A004D">
      <w:pPr>
        <w:jc w:val="both"/>
        <w:rPr>
          <w:b/>
          <w:sz w:val="28"/>
          <w:szCs w:val="28"/>
        </w:rPr>
      </w:pPr>
      <w:r w:rsidRPr="003A004D">
        <w:rPr>
          <w:b/>
          <w:bCs/>
          <w:sz w:val="28"/>
          <w:szCs w:val="28"/>
        </w:rPr>
        <w:t>Основными причинами гибели людей</w:t>
      </w:r>
      <w:r w:rsidRPr="003A004D">
        <w:rPr>
          <w:b/>
          <w:sz w:val="28"/>
          <w:szCs w:val="28"/>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3A004D" w:rsidRPr="003A004D" w:rsidRDefault="003A004D" w:rsidP="003A004D">
      <w:pPr>
        <w:jc w:val="both"/>
        <w:rPr>
          <w:sz w:val="28"/>
          <w:szCs w:val="28"/>
        </w:rPr>
      </w:pPr>
    </w:p>
    <w:p w:rsidR="003A004D" w:rsidRPr="003A004D" w:rsidRDefault="003A004D" w:rsidP="003A004D">
      <w:pPr>
        <w:jc w:val="both"/>
        <w:rPr>
          <w:sz w:val="28"/>
          <w:szCs w:val="28"/>
        </w:rPr>
      </w:pPr>
      <w:r w:rsidRPr="003A004D">
        <w:rPr>
          <w:b/>
          <w:bCs/>
          <w:sz w:val="28"/>
          <w:szCs w:val="28"/>
        </w:rPr>
        <w:t>Если, находясь на водоёме, вы попали в беду, звоните по единому телефону всех спасательных служб 112.</w:t>
      </w:r>
    </w:p>
    <w:p w:rsidR="003A004D" w:rsidRPr="003A004D" w:rsidRDefault="003A004D" w:rsidP="003A004D">
      <w:pPr>
        <w:jc w:val="both"/>
        <w:rPr>
          <w:caps/>
          <w:spacing w:val="6"/>
          <w:sz w:val="28"/>
          <w:szCs w:val="28"/>
        </w:rPr>
      </w:pPr>
    </w:p>
    <w:p w:rsidR="003A004D" w:rsidRPr="003A004D" w:rsidRDefault="003A004D" w:rsidP="003A004D">
      <w:pPr>
        <w:jc w:val="both"/>
        <w:rPr>
          <w:caps/>
          <w:spacing w:val="6"/>
          <w:sz w:val="28"/>
          <w:szCs w:val="28"/>
        </w:rPr>
      </w:pPr>
      <w:proofErr w:type="spellStart"/>
      <w:r w:rsidRPr="003A004D">
        <w:rPr>
          <w:sz w:val="28"/>
          <w:szCs w:val="28"/>
        </w:rPr>
        <w:t>Купинское</w:t>
      </w:r>
      <w:proofErr w:type="spellEnd"/>
      <w:r w:rsidRPr="003A004D">
        <w:rPr>
          <w:sz w:val="28"/>
          <w:szCs w:val="28"/>
        </w:rPr>
        <w:t xml:space="preserve"> инспекторское отделение Центра ГИМС ГУ МЧС России по НСО</w:t>
      </w:r>
    </w:p>
    <w:p w:rsidR="003A004D" w:rsidRDefault="003A004D" w:rsidP="003A004D">
      <w:pPr>
        <w:jc w:val="both"/>
      </w:pPr>
    </w:p>
    <w:p w:rsidR="003A004D" w:rsidRDefault="003A004D" w:rsidP="003A004D"/>
    <w:p w:rsidR="003A004D" w:rsidRPr="003A004D" w:rsidRDefault="003A004D" w:rsidP="003A004D">
      <w:pPr>
        <w:jc w:val="center"/>
        <w:rPr>
          <w:rStyle w:val="ac"/>
          <w:rFonts w:eastAsia="Calibri"/>
          <w:sz w:val="40"/>
          <w:szCs w:val="40"/>
          <w:u w:val="single"/>
        </w:rPr>
      </w:pPr>
      <w:r w:rsidRPr="003A004D">
        <w:rPr>
          <w:rStyle w:val="ac"/>
          <w:rFonts w:eastAsia="Calibri"/>
          <w:sz w:val="40"/>
          <w:szCs w:val="40"/>
          <w:u w:val="single"/>
        </w:rPr>
        <w:t>Советы рыбакам зимникам.</w:t>
      </w:r>
    </w:p>
    <w:p w:rsidR="003A004D" w:rsidRPr="003A004D" w:rsidRDefault="003A004D" w:rsidP="003A004D">
      <w:pPr>
        <w:rPr>
          <w:sz w:val="28"/>
          <w:szCs w:val="28"/>
        </w:rPr>
      </w:pPr>
      <w:r w:rsidRPr="003A004D">
        <w:rPr>
          <w:u w:val="single"/>
        </w:rPr>
        <w:br/>
      </w:r>
      <w:r>
        <w:tab/>
      </w:r>
      <w:r w:rsidRPr="003A004D">
        <w:rPr>
          <w:sz w:val="28"/>
          <w:szCs w:val="28"/>
        </w:rPr>
        <w:t xml:space="preserve">Истинные ценители знают, что зимняя рыбалка - это песня. Мы наконец-то оставим мягкие диваны, забросим пульт от телевизора и отправимся покорять ледяные просторы. Мы будем бурить лунки, не замечая в азарте 30-ти градусного мороза, и получать от клева неземной кайф. Потому что зимняя рыбалка - это романтика. Это белое, слепящее глаза, солнце, отражающееся в ледяной крошке. Это колючий ветер, бьющий в лицо. Это когда не замечаешь посиневшие от холода пальцы на руках. Это и снега под мартовским солнцем, звенящая тишина, вкусный воздух. И это круче, чем пиво и новая компьютерная игрушка. Потому, что зимняя рыбалка - удовольствие для </w:t>
      </w:r>
      <w:r w:rsidRPr="003A004D">
        <w:rPr>
          <w:sz w:val="28"/>
          <w:szCs w:val="28"/>
        </w:rPr>
        <w:lastRenderedPageBreak/>
        <w:t>настоящих мужчин, которые не боятся отморозить себе все на свете, просидев на алюминиевой табуретке полдня в ожидании улова.</w:t>
      </w:r>
      <w:r w:rsidRPr="003A004D">
        <w:rPr>
          <w:sz w:val="28"/>
          <w:szCs w:val="28"/>
        </w:rPr>
        <w:br/>
      </w:r>
      <w:r w:rsidRPr="003A004D">
        <w:rPr>
          <w:i/>
          <w:iCs/>
          <w:sz w:val="28"/>
          <w:szCs w:val="28"/>
        </w:rPr>
        <w:t>Но каждый рыбак в душе боится только одного, провалиться под лед!</w:t>
      </w:r>
      <w:r w:rsidRPr="003A004D">
        <w:rPr>
          <w:sz w:val="28"/>
          <w:szCs w:val="28"/>
        </w:rPr>
        <w:t xml:space="preserve"> Рассмотрим средства индивидуальной защиты.</w:t>
      </w:r>
      <w:r w:rsidRPr="003A004D">
        <w:rPr>
          <w:sz w:val="28"/>
          <w:szCs w:val="28"/>
        </w:rPr>
        <w:br/>
      </w:r>
      <w:r w:rsidRPr="003A004D">
        <w:rPr>
          <w:b/>
          <w:bCs/>
          <w:sz w:val="28"/>
          <w:szCs w:val="28"/>
        </w:rPr>
        <w:t>1.Первейшее - это здравый смысл.</w:t>
      </w:r>
      <w:r w:rsidRPr="003A004D">
        <w:rPr>
          <w:sz w:val="28"/>
          <w:szCs w:val="28"/>
        </w:rPr>
        <w:br/>
      </w:r>
      <w:r w:rsidRPr="003A004D">
        <w:rPr>
          <w:b/>
          <w:bCs/>
          <w:sz w:val="28"/>
          <w:szCs w:val="28"/>
        </w:rPr>
        <w:t>2.Спасалки.</w:t>
      </w:r>
      <w:r w:rsidRPr="003A004D">
        <w:rPr>
          <w:sz w:val="28"/>
          <w:szCs w:val="28"/>
        </w:rPr>
        <w:t> </w:t>
      </w:r>
      <w:r w:rsidRPr="003A004D">
        <w:rPr>
          <w:sz w:val="28"/>
          <w:szCs w:val="28"/>
        </w:rPr>
        <w:br/>
      </w:r>
      <w:proofErr w:type="spellStart"/>
      <w:r w:rsidRPr="003A004D">
        <w:rPr>
          <w:sz w:val="28"/>
          <w:szCs w:val="28"/>
        </w:rPr>
        <w:t>Спасалки</w:t>
      </w:r>
      <w:proofErr w:type="spellEnd"/>
      <w:r w:rsidRPr="003A004D">
        <w:rPr>
          <w:sz w:val="28"/>
          <w:szCs w:val="28"/>
        </w:rPr>
        <w:t xml:space="preserve"> - это две пластиковых рукоятки с острыми металлическими шипами. Если рыболов провалится, то, крепко сжав в ладонях рукоятки, втыкая шипы в лед перед собой, он постепенно и без особого напряжения вытянет себя из полыньи. Согласитесь, с голыми руками такую операцию проделать очень трудно. Можно смастерить "</w:t>
      </w:r>
      <w:proofErr w:type="spellStart"/>
      <w:r w:rsidRPr="003A004D">
        <w:rPr>
          <w:sz w:val="28"/>
          <w:szCs w:val="28"/>
        </w:rPr>
        <w:t>Спасалки</w:t>
      </w:r>
      <w:proofErr w:type="spellEnd"/>
      <w:r w:rsidRPr="003A004D">
        <w:rPr>
          <w:sz w:val="28"/>
          <w:szCs w:val="28"/>
        </w:rPr>
        <w:t>" из подручных материалов, а можно купить фабричные, которые хороши тем, что почти ничего не весят, складываются вместе так, что шипы прячутся в пазы, и не цепляются за одежду. </w:t>
      </w:r>
      <w:r w:rsidRPr="003A004D">
        <w:rPr>
          <w:sz w:val="28"/>
          <w:szCs w:val="28"/>
        </w:rPr>
        <w:br/>
      </w:r>
      <w:r w:rsidRPr="003A004D">
        <w:rPr>
          <w:b/>
          <w:bCs/>
          <w:sz w:val="28"/>
          <w:szCs w:val="28"/>
        </w:rPr>
        <w:t>3.Веревка 15 - 25м</w:t>
      </w:r>
      <w:r w:rsidRPr="003A004D">
        <w:rPr>
          <w:sz w:val="28"/>
          <w:szCs w:val="28"/>
        </w:rPr>
        <w:t xml:space="preserve">, идеально, если во время перехода Вы волочете на ней ящик/ледянки с "барахлом", а сами идете на </w:t>
      </w:r>
      <w:proofErr w:type="spellStart"/>
      <w:r w:rsidRPr="003A004D">
        <w:rPr>
          <w:sz w:val="28"/>
          <w:szCs w:val="28"/>
        </w:rPr>
        <w:t>легке</w:t>
      </w:r>
      <w:proofErr w:type="spellEnd"/>
      <w:r w:rsidRPr="003A004D">
        <w:rPr>
          <w:sz w:val="28"/>
          <w:szCs w:val="28"/>
        </w:rPr>
        <w:t>.</w:t>
      </w:r>
      <w:r w:rsidRPr="003A004D">
        <w:rPr>
          <w:sz w:val="28"/>
          <w:szCs w:val="28"/>
        </w:rPr>
        <w:br/>
      </w:r>
      <w:r w:rsidRPr="003A004D">
        <w:rPr>
          <w:b/>
          <w:bCs/>
          <w:sz w:val="28"/>
          <w:szCs w:val="28"/>
        </w:rPr>
        <w:t>4.Спасательный жилет или костюм поплавок.</w:t>
      </w:r>
      <w:r w:rsidRPr="003A004D">
        <w:rPr>
          <w:sz w:val="28"/>
          <w:szCs w:val="28"/>
        </w:rPr>
        <w:t> </w:t>
      </w:r>
      <w:r w:rsidRPr="003A004D">
        <w:rPr>
          <w:sz w:val="28"/>
          <w:szCs w:val="28"/>
        </w:rPr>
        <w:br/>
      </w:r>
      <w:r w:rsidRPr="003A004D">
        <w:rPr>
          <w:b/>
          <w:bCs/>
          <w:sz w:val="28"/>
          <w:szCs w:val="28"/>
        </w:rPr>
        <w:t>5.Лыжи </w:t>
      </w:r>
      <w:r w:rsidRPr="003A004D">
        <w:rPr>
          <w:sz w:val="28"/>
          <w:szCs w:val="28"/>
        </w:rPr>
        <w:br/>
      </w:r>
      <w:r w:rsidRPr="003A004D">
        <w:rPr>
          <w:b/>
          <w:bCs/>
          <w:sz w:val="28"/>
          <w:szCs w:val="28"/>
        </w:rPr>
        <w:t>6.Шест </w:t>
      </w:r>
      <w:r w:rsidRPr="003A004D">
        <w:rPr>
          <w:sz w:val="28"/>
          <w:szCs w:val="28"/>
        </w:rPr>
        <w:br/>
      </w:r>
      <w:r w:rsidRPr="003A004D">
        <w:rPr>
          <w:b/>
          <w:bCs/>
          <w:sz w:val="28"/>
          <w:szCs w:val="28"/>
        </w:rPr>
        <w:t>7.Пешня </w:t>
      </w:r>
      <w:r w:rsidRPr="003A004D">
        <w:rPr>
          <w:sz w:val="28"/>
          <w:szCs w:val="28"/>
        </w:rPr>
        <w:t xml:space="preserve">                                                                                                                                                              Пешней надо правильно работать, на каждый шаг три удара - влево, вправо и в то место, куда встанет нога, автоматизм вырабатывается за пару рыбалок. </w:t>
      </w:r>
      <w:r w:rsidRPr="003A004D">
        <w:rPr>
          <w:sz w:val="28"/>
          <w:szCs w:val="28"/>
        </w:rPr>
        <w:br/>
      </w:r>
      <w:r w:rsidRPr="003A004D">
        <w:rPr>
          <w:b/>
          <w:bCs/>
          <w:sz w:val="28"/>
          <w:szCs w:val="28"/>
        </w:rPr>
        <w:t>8.Средства для разведения огня в герметичной упаковке (спички, сухой спирт, бумага и т.д.)</w:t>
      </w:r>
      <w:r w:rsidRPr="003A004D">
        <w:rPr>
          <w:sz w:val="28"/>
          <w:szCs w:val="28"/>
        </w:rPr>
        <w:t> </w:t>
      </w:r>
      <w:r w:rsidRPr="003A004D">
        <w:rPr>
          <w:sz w:val="28"/>
          <w:szCs w:val="28"/>
        </w:rPr>
        <w:br/>
        <w:t>Необходимо в рыбацкой одежде в кармане иметь запаянный наглухо целлофановый пакет с коробкой спичек и небольшим количеством горючего материала, как, например, сухой спирт и пр., а также сложенный в несколько раз лист бумаги. Занимает это немного места и очень поможет в случае, если промокнет одежда, разжечь костер для сушки. </w:t>
      </w:r>
      <w:r w:rsidRPr="003A004D">
        <w:rPr>
          <w:sz w:val="28"/>
          <w:szCs w:val="28"/>
        </w:rPr>
        <w:br/>
      </w:r>
      <w:r w:rsidRPr="003A004D">
        <w:rPr>
          <w:b/>
          <w:bCs/>
          <w:sz w:val="28"/>
          <w:szCs w:val="28"/>
        </w:rPr>
        <w:t>9.Сухие носки, завернутые в пару-другую ПЭ пакетов.</w:t>
      </w:r>
      <w:r w:rsidRPr="003A004D">
        <w:rPr>
          <w:sz w:val="28"/>
          <w:szCs w:val="28"/>
        </w:rPr>
        <w:t> </w:t>
      </w:r>
      <w:r w:rsidRPr="003A004D">
        <w:rPr>
          <w:sz w:val="28"/>
          <w:szCs w:val="28"/>
        </w:rPr>
        <w:br/>
      </w:r>
      <w:r w:rsidRPr="003A004D">
        <w:rPr>
          <w:b/>
          <w:bCs/>
          <w:sz w:val="28"/>
          <w:szCs w:val="28"/>
        </w:rPr>
        <w:t>10.Герметично упакованный сотовый телефон.</w:t>
      </w:r>
      <w:r w:rsidRPr="003A004D">
        <w:rPr>
          <w:sz w:val="28"/>
          <w:szCs w:val="28"/>
        </w:rPr>
        <w:t> </w:t>
      </w:r>
      <w:r w:rsidRPr="003A004D">
        <w:rPr>
          <w:sz w:val="28"/>
          <w:szCs w:val="28"/>
        </w:rPr>
        <w:br/>
      </w:r>
      <w:r w:rsidRPr="003A004D">
        <w:rPr>
          <w:b/>
          <w:bCs/>
          <w:sz w:val="28"/>
          <w:szCs w:val="28"/>
        </w:rPr>
        <w:t xml:space="preserve">11.Для больших пространств: компас (GPS- навигатор) и плитка шоколада в кармане.          </w:t>
      </w:r>
    </w:p>
    <w:p w:rsidR="003A004D" w:rsidRPr="003A004D" w:rsidRDefault="003A004D" w:rsidP="003A004D">
      <w:pPr>
        <w:rPr>
          <w:sz w:val="28"/>
          <w:szCs w:val="28"/>
        </w:rPr>
      </w:pPr>
      <w:r w:rsidRPr="003A004D">
        <w:rPr>
          <w:rStyle w:val="21"/>
          <w:rFonts w:ascii="Times New Roman" w:hAnsi="Times New Roman"/>
          <w:sz w:val="28"/>
          <w:szCs w:val="28"/>
        </w:rPr>
        <w:t>Пока создателем не придумана рыба, стоимость которой была бы равна или хотя бы приближалась к стоимости человеческой жизни. Если об этом постоянно помнить, то тогда удастся избежать многих неприятных случаев.</w:t>
      </w:r>
      <w:r w:rsidRPr="003A004D">
        <w:rPr>
          <w:sz w:val="28"/>
          <w:szCs w:val="28"/>
        </w:rPr>
        <w:tab/>
        <w:t xml:space="preserve">                                </w:t>
      </w:r>
    </w:p>
    <w:p w:rsidR="003A004D" w:rsidRPr="003A004D" w:rsidRDefault="003A004D" w:rsidP="003A004D">
      <w:pPr>
        <w:pStyle w:val="a5"/>
        <w:rPr>
          <w:sz w:val="28"/>
          <w:szCs w:val="28"/>
        </w:rPr>
      </w:pPr>
      <w:r w:rsidRPr="003A004D">
        <w:rPr>
          <w:b/>
          <w:bCs/>
          <w:sz w:val="28"/>
          <w:szCs w:val="28"/>
        </w:rPr>
        <w:t>Если, находясь на водоёме, вы попали в беду, звоните по единому телефону всех спасательных служб 112</w:t>
      </w:r>
    </w:p>
    <w:p w:rsidR="003A004D" w:rsidRDefault="003A004D" w:rsidP="003A004D">
      <w:pPr>
        <w:pStyle w:val="a5"/>
        <w:rPr>
          <w:sz w:val="28"/>
          <w:szCs w:val="28"/>
        </w:rPr>
      </w:pPr>
      <w:proofErr w:type="spellStart"/>
      <w:r w:rsidRPr="003A004D">
        <w:rPr>
          <w:sz w:val="28"/>
          <w:szCs w:val="28"/>
        </w:rPr>
        <w:t>Купинское</w:t>
      </w:r>
      <w:proofErr w:type="spellEnd"/>
      <w:r w:rsidRPr="003A004D">
        <w:rPr>
          <w:sz w:val="28"/>
          <w:szCs w:val="28"/>
        </w:rPr>
        <w:t xml:space="preserve"> инспекторское отделение Центра ГИМС ГУ МЧС России  по  НСО  </w:t>
      </w:r>
    </w:p>
    <w:p w:rsidR="003A004D" w:rsidRPr="003A004D" w:rsidRDefault="003A004D" w:rsidP="003A004D">
      <w:pPr>
        <w:pStyle w:val="a5"/>
        <w:rPr>
          <w:sz w:val="28"/>
          <w:szCs w:val="28"/>
        </w:rPr>
      </w:pPr>
    </w:p>
    <w:p w:rsidR="003A004D" w:rsidRPr="003A004D" w:rsidRDefault="003A004D" w:rsidP="003A004D">
      <w:pPr>
        <w:pStyle w:val="2"/>
        <w:jc w:val="center"/>
        <w:rPr>
          <w:rFonts w:ascii="Times New Roman" w:hAnsi="Times New Roman" w:cs="Times New Roman"/>
          <w:b/>
          <w:sz w:val="40"/>
          <w:szCs w:val="40"/>
          <w:u w:val="single"/>
        </w:rPr>
      </w:pPr>
      <w:r w:rsidRPr="003A004D">
        <w:rPr>
          <w:rFonts w:ascii="Times New Roman" w:hAnsi="Times New Roman" w:cs="Times New Roman"/>
          <w:b/>
          <w:color w:val="auto"/>
          <w:sz w:val="40"/>
          <w:szCs w:val="40"/>
          <w:u w:val="single"/>
        </w:rPr>
        <w:t xml:space="preserve">СПАСАЛКИ  НА ЗИМНЕЙ  РЫБАЛКЕ </w:t>
      </w:r>
      <w:r w:rsidRPr="003A004D">
        <w:rPr>
          <w:rFonts w:ascii="Times New Roman" w:hAnsi="Times New Roman" w:cs="Times New Roman"/>
          <w:b/>
          <w:sz w:val="40"/>
          <w:szCs w:val="40"/>
          <w:u w:val="single"/>
        </w:rPr>
        <w:t xml:space="preserve">                                                                                           </w:t>
      </w:r>
    </w:p>
    <w:p w:rsidR="003A004D" w:rsidRPr="003A004D" w:rsidRDefault="003A004D" w:rsidP="003A004D">
      <w:pPr>
        <w:pStyle w:val="a5"/>
        <w:numPr>
          <w:ilvl w:val="0"/>
          <w:numId w:val="16"/>
        </w:numPr>
        <w:rPr>
          <w:sz w:val="28"/>
          <w:szCs w:val="28"/>
        </w:rPr>
      </w:pPr>
      <w:r w:rsidRPr="003A004D">
        <w:rPr>
          <w:sz w:val="28"/>
          <w:szCs w:val="28"/>
        </w:rPr>
        <w:t>Прежде всего, надо иметь при себе прочную веревку, которая могла бы выдержать вес человека.</w:t>
      </w:r>
    </w:p>
    <w:p w:rsidR="003A004D" w:rsidRPr="003A004D" w:rsidRDefault="003A004D" w:rsidP="003A004D">
      <w:pPr>
        <w:pStyle w:val="a5"/>
        <w:numPr>
          <w:ilvl w:val="0"/>
          <w:numId w:val="16"/>
        </w:numPr>
        <w:rPr>
          <w:sz w:val="28"/>
          <w:szCs w:val="28"/>
        </w:rPr>
      </w:pPr>
      <w:r w:rsidRPr="003A004D">
        <w:rPr>
          <w:sz w:val="28"/>
          <w:szCs w:val="28"/>
        </w:rPr>
        <w:lastRenderedPageBreak/>
        <w:t>Техника безопасности на льду предполагает наличие «</w:t>
      </w:r>
      <w:proofErr w:type="spellStart"/>
      <w:r w:rsidRPr="003A004D">
        <w:rPr>
          <w:sz w:val="28"/>
          <w:szCs w:val="28"/>
        </w:rPr>
        <w:t>спасалок</w:t>
      </w:r>
      <w:proofErr w:type="spellEnd"/>
      <w:r w:rsidRPr="003A004D">
        <w:rPr>
          <w:sz w:val="28"/>
          <w:szCs w:val="28"/>
        </w:rPr>
        <w:t>». Это приспособление нередко выручает рыбаков, оказавшихся в трудном положении. Их можно приобрести в магазине, или изготовить из подручных средств. «</w:t>
      </w:r>
      <w:proofErr w:type="spellStart"/>
      <w:r w:rsidRPr="003A004D">
        <w:rPr>
          <w:sz w:val="28"/>
          <w:szCs w:val="28"/>
        </w:rPr>
        <w:t>Спасалки</w:t>
      </w:r>
      <w:proofErr w:type="spellEnd"/>
      <w:r w:rsidRPr="003A004D">
        <w:rPr>
          <w:sz w:val="28"/>
          <w:szCs w:val="28"/>
        </w:rPr>
        <w:t>» — это две ручки произвольной формы, связанные между собой и имеющие штыри. Их вешают на шею. В случае если вы провалились в воду, то штырями с двух сторон имеете возможность закрепиться на льду и вытянуть себя из полыньи.</w:t>
      </w:r>
    </w:p>
    <w:p w:rsidR="003A004D" w:rsidRPr="003A004D" w:rsidRDefault="003A004D" w:rsidP="003A004D">
      <w:pPr>
        <w:numPr>
          <w:ilvl w:val="0"/>
          <w:numId w:val="16"/>
        </w:numPr>
        <w:rPr>
          <w:sz w:val="28"/>
          <w:szCs w:val="28"/>
        </w:rPr>
      </w:pPr>
      <w:r w:rsidRPr="003A004D">
        <w:rPr>
          <w:sz w:val="28"/>
          <w:szCs w:val="28"/>
        </w:rPr>
        <w:t>«</w:t>
      </w:r>
      <w:proofErr w:type="spellStart"/>
      <w:r w:rsidRPr="003A004D">
        <w:rPr>
          <w:sz w:val="28"/>
          <w:szCs w:val="28"/>
        </w:rPr>
        <w:t>Спасалки</w:t>
      </w:r>
      <w:proofErr w:type="spellEnd"/>
      <w:r w:rsidRPr="003A004D">
        <w:rPr>
          <w:sz w:val="28"/>
          <w:szCs w:val="28"/>
        </w:rPr>
        <w:t xml:space="preserve">» </w:t>
      </w:r>
    </w:p>
    <w:p w:rsidR="003A004D" w:rsidRPr="003A004D" w:rsidRDefault="003A004D" w:rsidP="003A004D">
      <w:pPr>
        <w:pStyle w:val="a5"/>
        <w:numPr>
          <w:ilvl w:val="0"/>
          <w:numId w:val="16"/>
        </w:numPr>
        <w:rPr>
          <w:sz w:val="28"/>
          <w:szCs w:val="28"/>
        </w:rPr>
      </w:pPr>
      <w:r w:rsidRPr="003A004D">
        <w:rPr>
          <w:sz w:val="28"/>
          <w:szCs w:val="28"/>
        </w:rPr>
        <w:t xml:space="preserve">Для обеспечения безопасности на рыбалке служит и одежда, она должна быть легкой, сшитой из специальной ткани, способной поддержать человека в воде. Также хорошо иметь </w:t>
      </w:r>
      <w:hyperlink r:id="rId5" w:history="1">
        <w:r w:rsidRPr="003A004D">
          <w:rPr>
            <w:rStyle w:val="a3"/>
            <w:color w:val="auto"/>
            <w:sz w:val="28"/>
            <w:szCs w:val="28"/>
          </w:rPr>
          <w:t>на одежде</w:t>
        </w:r>
      </w:hyperlink>
      <w:r w:rsidRPr="003A004D">
        <w:rPr>
          <w:sz w:val="28"/>
          <w:szCs w:val="28"/>
        </w:rPr>
        <w:t xml:space="preserve"> светоотражающие полоски.</w:t>
      </w:r>
    </w:p>
    <w:p w:rsidR="003A004D" w:rsidRPr="003A004D" w:rsidRDefault="003A004D" w:rsidP="003A004D">
      <w:pPr>
        <w:numPr>
          <w:ilvl w:val="0"/>
          <w:numId w:val="16"/>
        </w:numPr>
        <w:rPr>
          <w:sz w:val="28"/>
          <w:szCs w:val="28"/>
        </w:rPr>
      </w:pPr>
      <w:r w:rsidRPr="003A004D">
        <w:rPr>
          <w:sz w:val="28"/>
          <w:szCs w:val="28"/>
        </w:rPr>
        <w:t xml:space="preserve">Такая одежда позволит продержаться на льду </w:t>
      </w:r>
    </w:p>
    <w:p w:rsidR="003A004D" w:rsidRPr="003A004D" w:rsidRDefault="003A004D" w:rsidP="003A004D">
      <w:pPr>
        <w:pStyle w:val="a5"/>
        <w:numPr>
          <w:ilvl w:val="0"/>
          <w:numId w:val="16"/>
        </w:numPr>
        <w:rPr>
          <w:sz w:val="28"/>
          <w:szCs w:val="28"/>
        </w:rPr>
      </w:pPr>
      <w:r w:rsidRPr="003A004D">
        <w:rPr>
          <w:sz w:val="28"/>
          <w:szCs w:val="28"/>
        </w:rPr>
        <w:t>Можно взять с собой охотничьи лыжи. Такие лыжи имеют широкую поверхность, которая уменьшает силу давления на лед.</w:t>
      </w:r>
    </w:p>
    <w:p w:rsidR="003A004D" w:rsidRPr="003A004D" w:rsidRDefault="003A004D" w:rsidP="003A004D">
      <w:pPr>
        <w:pStyle w:val="2"/>
        <w:rPr>
          <w:rFonts w:ascii="Times New Roman" w:hAnsi="Times New Roman" w:cs="Times New Roman"/>
          <w:color w:val="auto"/>
          <w:sz w:val="28"/>
          <w:szCs w:val="28"/>
        </w:rPr>
      </w:pPr>
      <w:r w:rsidRPr="003A004D">
        <w:rPr>
          <w:rFonts w:ascii="Times New Roman" w:hAnsi="Times New Roman" w:cs="Times New Roman"/>
          <w:color w:val="auto"/>
          <w:sz w:val="28"/>
          <w:szCs w:val="28"/>
        </w:rPr>
        <w:t xml:space="preserve">                    Рыбалка зимой в домике или палатке</w:t>
      </w:r>
    </w:p>
    <w:p w:rsidR="003A004D" w:rsidRPr="003A004D" w:rsidRDefault="003A004D" w:rsidP="003A004D">
      <w:pPr>
        <w:pStyle w:val="a5"/>
        <w:numPr>
          <w:ilvl w:val="0"/>
          <w:numId w:val="17"/>
        </w:numPr>
        <w:rPr>
          <w:sz w:val="28"/>
          <w:szCs w:val="28"/>
        </w:rPr>
      </w:pPr>
      <w:r w:rsidRPr="003A004D">
        <w:rPr>
          <w:sz w:val="28"/>
          <w:szCs w:val="28"/>
        </w:rPr>
        <w:t xml:space="preserve">Сооружая </w:t>
      </w:r>
      <w:hyperlink r:id="rId6" w:history="1">
        <w:r w:rsidRPr="003A004D">
          <w:rPr>
            <w:rStyle w:val="a3"/>
            <w:color w:val="auto"/>
            <w:sz w:val="28"/>
            <w:szCs w:val="28"/>
            <w:u w:val="none"/>
          </w:rPr>
          <w:t>домик для зимней рыбалки</w:t>
        </w:r>
      </w:hyperlink>
      <w:r w:rsidRPr="003A004D">
        <w:rPr>
          <w:sz w:val="28"/>
          <w:szCs w:val="28"/>
        </w:rPr>
        <w:t xml:space="preserve">, или рыбача </w:t>
      </w:r>
      <w:hyperlink r:id="rId7" w:history="1">
        <w:r w:rsidRPr="003A004D">
          <w:rPr>
            <w:rStyle w:val="a3"/>
            <w:color w:val="auto"/>
            <w:sz w:val="28"/>
            <w:szCs w:val="28"/>
            <w:u w:val="none"/>
          </w:rPr>
          <w:t>в палатке</w:t>
        </w:r>
      </w:hyperlink>
      <w:r w:rsidRPr="003A004D">
        <w:rPr>
          <w:sz w:val="28"/>
          <w:szCs w:val="28"/>
        </w:rPr>
        <w:t>, помните, что обязательно должны быть проветриваемые окна, чтобы не угореть при использовании газовой или дровяной печки.</w:t>
      </w:r>
      <w:r w:rsidRPr="003A004D">
        <w:rPr>
          <w:sz w:val="28"/>
          <w:szCs w:val="28"/>
        </w:rPr>
        <w:br/>
        <w:t>Если используете обогрев, то надо обратить внимание на следующие моменты:</w:t>
      </w:r>
    </w:p>
    <w:p w:rsidR="003A004D" w:rsidRPr="003A004D" w:rsidRDefault="003A004D" w:rsidP="003A004D">
      <w:pPr>
        <w:numPr>
          <w:ilvl w:val="0"/>
          <w:numId w:val="15"/>
        </w:numPr>
        <w:spacing w:before="100" w:beforeAutospacing="1" w:after="100" w:afterAutospacing="1"/>
        <w:rPr>
          <w:sz w:val="28"/>
          <w:szCs w:val="28"/>
        </w:rPr>
      </w:pPr>
      <w:r w:rsidRPr="003A004D">
        <w:rPr>
          <w:sz w:val="28"/>
          <w:szCs w:val="28"/>
        </w:rPr>
        <w:t>От свечей, предназначенных для обогрева, может загореться леска.</w:t>
      </w:r>
    </w:p>
    <w:p w:rsidR="003A004D" w:rsidRPr="003A004D" w:rsidRDefault="003A004D" w:rsidP="003A004D">
      <w:pPr>
        <w:numPr>
          <w:ilvl w:val="0"/>
          <w:numId w:val="15"/>
        </w:numPr>
        <w:spacing w:before="100" w:beforeAutospacing="1" w:after="100" w:afterAutospacing="1"/>
        <w:rPr>
          <w:sz w:val="28"/>
          <w:szCs w:val="28"/>
        </w:rPr>
      </w:pPr>
      <w:r w:rsidRPr="003A004D">
        <w:rPr>
          <w:sz w:val="28"/>
          <w:szCs w:val="28"/>
        </w:rPr>
        <w:t>При использовании сухого горючего длительное время, особенно в непроветриваемом домике или палатке, выделяется много вредных веществ, которыми можно отравиться и даже потерять сознание, такое нередко случается при ночевке.</w:t>
      </w:r>
    </w:p>
    <w:p w:rsidR="003A004D" w:rsidRPr="003A004D" w:rsidRDefault="003A004D" w:rsidP="003A004D">
      <w:pPr>
        <w:numPr>
          <w:ilvl w:val="0"/>
          <w:numId w:val="15"/>
        </w:numPr>
        <w:spacing w:before="100" w:beforeAutospacing="1" w:after="100" w:afterAutospacing="1"/>
        <w:rPr>
          <w:sz w:val="28"/>
          <w:szCs w:val="28"/>
        </w:rPr>
      </w:pPr>
      <w:r w:rsidRPr="003A004D">
        <w:rPr>
          <w:sz w:val="28"/>
          <w:szCs w:val="28"/>
        </w:rPr>
        <w:t>При установке в домике или палатке печи надо предусмотреть наличие трубы, которая будет выполнять функцию дымохода.</w:t>
      </w:r>
    </w:p>
    <w:p w:rsidR="003A004D" w:rsidRPr="003A004D" w:rsidRDefault="003A004D" w:rsidP="003A004D">
      <w:pPr>
        <w:numPr>
          <w:ilvl w:val="0"/>
          <w:numId w:val="15"/>
        </w:numPr>
        <w:spacing w:before="100" w:beforeAutospacing="1" w:after="100" w:afterAutospacing="1"/>
        <w:rPr>
          <w:sz w:val="28"/>
          <w:szCs w:val="28"/>
        </w:rPr>
      </w:pPr>
      <w:r w:rsidRPr="003A004D">
        <w:rPr>
          <w:sz w:val="28"/>
          <w:szCs w:val="28"/>
        </w:rPr>
        <w:t>Приборы не должны перегреваться и стрелять искрами. Синтетические палатки могут моментально вспыхнуть от такой искры.</w:t>
      </w:r>
    </w:p>
    <w:p w:rsidR="003A004D" w:rsidRPr="003A004D" w:rsidRDefault="003A004D" w:rsidP="003A004D">
      <w:pPr>
        <w:numPr>
          <w:ilvl w:val="0"/>
          <w:numId w:val="15"/>
        </w:numPr>
        <w:spacing w:before="100" w:beforeAutospacing="1" w:after="100" w:afterAutospacing="1"/>
        <w:rPr>
          <w:sz w:val="28"/>
          <w:szCs w:val="28"/>
        </w:rPr>
      </w:pPr>
      <w:r w:rsidRPr="003A004D">
        <w:rPr>
          <w:sz w:val="28"/>
          <w:szCs w:val="28"/>
        </w:rPr>
        <w:t>Палатка должна быть яркого светлого цвета — желтая или оранжевая. Ее хорошо будет заметно на снегу и позволит дольше использовать дневное освещение.</w:t>
      </w:r>
    </w:p>
    <w:p w:rsidR="003A004D" w:rsidRPr="003A004D" w:rsidRDefault="003A004D" w:rsidP="003A004D">
      <w:pPr>
        <w:numPr>
          <w:ilvl w:val="0"/>
          <w:numId w:val="17"/>
        </w:numPr>
        <w:rPr>
          <w:sz w:val="28"/>
          <w:szCs w:val="28"/>
        </w:rPr>
      </w:pPr>
      <w:r w:rsidRPr="003A004D">
        <w:rPr>
          <w:sz w:val="28"/>
          <w:szCs w:val="28"/>
        </w:rPr>
        <w:t>Дымоход : если вы примете все необходимые меры безопасности на льду, то несчастных случаев можно избежать.</w:t>
      </w:r>
    </w:p>
    <w:p w:rsidR="003A004D" w:rsidRPr="003A004D" w:rsidRDefault="003A004D" w:rsidP="003A004D">
      <w:pPr>
        <w:pStyle w:val="a5"/>
        <w:numPr>
          <w:ilvl w:val="0"/>
          <w:numId w:val="17"/>
        </w:numPr>
        <w:rPr>
          <w:sz w:val="28"/>
          <w:szCs w:val="28"/>
        </w:rPr>
      </w:pPr>
      <w:r w:rsidRPr="003A004D">
        <w:rPr>
          <w:sz w:val="28"/>
          <w:szCs w:val="28"/>
        </w:rPr>
        <w:t>Народная примета: зимой лучше клюет рыба, при приближении паводка, если погода безветренная и без осадков.</w:t>
      </w:r>
    </w:p>
    <w:p w:rsidR="003A004D" w:rsidRPr="003A004D" w:rsidRDefault="003A004D" w:rsidP="003A004D">
      <w:pPr>
        <w:rPr>
          <w:sz w:val="28"/>
          <w:szCs w:val="28"/>
        </w:rPr>
      </w:pPr>
      <w:r w:rsidRPr="003A004D">
        <w:rPr>
          <w:b/>
          <w:bCs/>
          <w:iCs/>
          <w:sz w:val="28"/>
          <w:szCs w:val="28"/>
        </w:rPr>
        <w:t>Если Вы стали очевидцем несчастного случая на водном объекте или сами попали в аналогичную ситуацию, и существует возможность сообщить о происшествии, срочно обращайтесь за помощью с мобильного телефона в «Службу спасения» – 112.</w:t>
      </w:r>
      <w:r w:rsidRPr="003A004D">
        <w:rPr>
          <w:b/>
          <w:sz w:val="28"/>
          <w:szCs w:val="28"/>
        </w:rPr>
        <w:t xml:space="preserve">                                                                                                 </w:t>
      </w:r>
    </w:p>
    <w:p w:rsidR="003A004D" w:rsidRPr="003A004D" w:rsidRDefault="003A004D" w:rsidP="003A004D">
      <w:pPr>
        <w:rPr>
          <w:sz w:val="28"/>
          <w:szCs w:val="28"/>
        </w:rPr>
      </w:pPr>
    </w:p>
    <w:p w:rsidR="003A004D" w:rsidRPr="003A004D" w:rsidRDefault="003A004D" w:rsidP="003A004D">
      <w:pPr>
        <w:rPr>
          <w:sz w:val="28"/>
          <w:szCs w:val="28"/>
        </w:rPr>
      </w:pPr>
      <w:proofErr w:type="spellStart"/>
      <w:r w:rsidRPr="003A004D">
        <w:rPr>
          <w:sz w:val="28"/>
          <w:szCs w:val="28"/>
        </w:rPr>
        <w:t>Купинское</w:t>
      </w:r>
      <w:proofErr w:type="spellEnd"/>
      <w:r w:rsidRPr="003A004D">
        <w:rPr>
          <w:sz w:val="28"/>
          <w:szCs w:val="28"/>
        </w:rPr>
        <w:t xml:space="preserve"> инспекторское отделение Центра ГИМС ГУ МЧС России по Новосибирской области</w:t>
      </w:r>
    </w:p>
    <w:p w:rsidR="003A004D" w:rsidRDefault="003A004D" w:rsidP="003A004D">
      <w:r>
        <w:t xml:space="preserve"> </w:t>
      </w:r>
    </w:p>
    <w:p w:rsidR="003A004D" w:rsidRPr="003A004D" w:rsidRDefault="003A004D" w:rsidP="003A004D"/>
    <w:p w:rsidR="003A004D" w:rsidRPr="003A004D" w:rsidRDefault="003A004D" w:rsidP="003A004D">
      <w:pPr>
        <w:pStyle w:val="a5"/>
        <w:jc w:val="center"/>
        <w:rPr>
          <w:b/>
          <w:sz w:val="36"/>
          <w:szCs w:val="36"/>
          <w:u w:val="single"/>
        </w:rPr>
      </w:pPr>
      <w:r w:rsidRPr="003A004D">
        <w:rPr>
          <w:b/>
          <w:sz w:val="36"/>
          <w:szCs w:val="36"/>
          <w:u w:val="single"/>
        </w:rPr>
        <w:lastRenderedPageBreak/>
        <w:t>О выезде на лед в Новосибирской области в 2023 году.</w:t>
      </w:r>
    </w:p>
    <w:p w:rsidR="003A004D" w:rsidRPr="003A004D" w:rsidRDefault="003A004D" w:rsidP="003A004D">
      <w:pPr>
        <w:pStyle w:val="a5"/>
        <w:ind w:firstLine="540"/>
        <w:jc w:val="both"/>
        <w:rPr>
          <w:b/>
          <w:sz w:val="28"/>
          <w:szCs w:val="28"/>
        </w:rPr>
      </w:pPr>
      <w:r w:rsidRPr="003A004D">
        <w:rPr>
          <w:b/>
          <w:sz w:val="28"/>
          <w:szCs w:val="28"/>
        </w:rPr>
        <w:t>Государственные инспектора</w:t>
      </w:r>
      <w:r w:rsidRPr="003A004D">
        <w:rPr>
          <w:sz w:val="28"/>
          <w:szCs w:val="28"/>
        </w:rPr>
        <w:t xml:space="preserve"> </w:t>
      </w:r>
      <w:r w:rsidRPr="003A004D">
        <w:rPr>
          <w:b/>
          <w:sz w:val="28"/>
          <w:szCs w:val="28"/>
        </w:rPr>
        <w:t xml:space="preserve">по маломерным судам </w:t>
      </w:r>
      <w:proofErr w:type="spellStart"/>
      <w:r w:rsidRPr="003A004D">
        <w:rPr>
          <w:b/>
          <w:sz w:val="28"/>
          <w:szCs w:val="28"/>
        </w:rPr>
        <w:t>Купинского</w:t>
      </w:r>
      <w:proofErr w:type="spellEnd"/>
      <w:r w:rsidRPr="003A004D">
        <w:rPr>
          <w:b/>
          <w:sz w:val="28"/>
          <w:szCs w:val="28"/>
        </w:rPr>
        <w:t xml:space="preserve"> инспекторского отделения Центра ГИМС Главного управления  МЧС РФ по Новосибирской напоминают, что любителям зимней рыбалки стоит воздержаться от выезда на лед на транспортных средствах. </w:t>
      </w:r>
    </w:p>
    <w:p w:rsidR="003A004D" w:rsidRPr="003A004D" w:rsidRDefault="003A004D" w:rsidP="003A004D">
      <w:pPr>
        <w:pStyle w:val="ConsPlusNormal"/>
        <w:spacing w:before="240"/>
        <w:ind w:firstLine="540"/>
        <w:jc w:val="both"/>
        <w:rPr>
          <w:rFonts w:ascii="Times New Roman" w:hAnsi="Times New Roman" w:cs="Times New Roman"/>
          <w:sz w:val="28"/>
          <w:szCs w:val="28"/>
        </w:rPr>
      </w:pPr>
      <w:r w:rsidRPr="003A004D">
        <w:rPr>
          <w:rFonts w:ascii="Times New Roman" w:hAnsi="Times New Roman" w:cs="Times New Roman"/>
          <w:sz w:val="28"/>
          <w:szCs w:val="28"/>
        </w:rPr>
        <w:t xml:space="preserve">Выезд на лед на автомобилях вне ледовых переправ – является нарушением законодательства. Нарушители  привлекаются к административной ответственности.                                                                                                                          В соответствии со ст. 4.8 Закона Новосибирской области от 14 февраля 2003 года № 99-ОЗ «Об административных правонарушениях в Новосибирской области» несоблюдение требований пункта 60 «Правил охраны жизни людей на водных объектах в Новосибирской области», утверждённых постановлением  Правительства Новосибирской области от 10.11.2014 № 445-п является административным правонарушением, а именно, на водных объектах </w:t>
      </w:r>
      <w:r w:rsidRPr="003A004D">
        <w:rPr>
          <w:rFonts w:ascii="Times New Roman" w:hAnsi="Times New Roman" w:cs="Times New Roman"/>
          <w:b/>
          <w:sz w:val="28"/>
          <w:szCs w:val="28"/>
        </w:rPr>
        <w:t>запрещается</w:t>
      </w:r>
      <w:r w:rsidRPr="003A004D">
        <w:rPr>
          <w:rFonts w:ascii="Times New Roman" w:hAnsi="Times New Roman" w:cs="Times New Roman"/>
          <w:sz w:val="28"/>
          <w:szCs w:val="28"/>
        </w:rPr>
        <w:t>:</w:t>
      </w:r>
    </w:p>
    <w:p w:rsidR="003A004D" w:rsidRPr="003A004D" w:rsidRDefault="003A004D" w:rsidP="003A004D">
      <w:pPr>
        <w:pStyle w:val="ConsPlusNormal"/>
        <w:spacing w:line="276" w:lineRule="auto"/>
        <w:ind w:firstLine="540"/>
        <w:jc w:val="both"/>
        <w:rPr>
          <w:rFonts w:ascii="Times New Roman" w:hAnsi="Times New Roman" w:cs="Times New Roman"/>
          <w:b/>
          <w:sz w:val="28"/>
          <w:szCs w:val="28"/>
        </w:rPr>
      </w:pPr>
    </w:p>
    <w:p w:rsidR="003A004D" w:rsidRPr="003A004D" w:rsidRDefault="003A004D" w:rsidP="003A004D">
      <w:pPr>
        <w:pStyle w:val="ConsPlusNormal"/>
        <w:spacing w:line="276" w:lineRule="auto"/>
        <w:ind w:firstLine="540"/>
        <w:jc w:val="both"/>
        <w:rPr>
          <w:rFonts w:ascii="Times New Roman" w:hAnsi="Times New Roman" w:cs="Times New Roman"/>
          <w:sz w:val="28"/>
          <w:szCs w:val="28"/>
        </w:rPr>
      </w:pPr>
      <w:r w:rsidRPr="003A004D">
        <w:rPr>
          <w:rFonts w:ascii="Times New Roman" w:hAnsi="Times New Roman" w:cs="Times New Roman"/>
          <w:b/>
          <w:sz w:val="28"/>
          <w:szCs w:val="28"/>
        </w:rPr>
        <w:t>1)</w:t>
      </w:r>
      <w:r w:rsidRPr="003A004D">
        <w:rPr>
          <w:rFonts w:ascii="Times New Roman" w:hAnsi="Times New Roman" w:cs="Times New Roman"/>
          <w:sz w:val="28"/>
          <w:szCs w:val="28"/>
        </w:rPr>
        <w:t xml:space="preserve"> </w:t>
      </w:r>
      <w:r w:rsidRPr="003A004D">
        <w:rPr>
          <w:rFonts w:ascii="Times New Roman" w:hAnsi="Times New Roman" w:cs="Times New Roman"/>
          <w:b/>
          <w:i/>
          <w:sz w:val="28"/>
          <w:szCs w:val="28"/>
        </w:rPr>
        <w:t xml:space="preserve">выезд на лед транспортных средств вне ледовых переправ, за исключением;                                      </w:t>
      </w:r>
      <w:r w:rsidRPr="003A004D">
        <w:rPr>
          <w:rFonts w:ascii="Times New Roman" w:hAnsi="Times New Roman" w:cs="Times New Roman"/>
          <w:b/>
          <w:i/>
          <w:sz w:val="28"/>
          <w:szCs w:val="28"/>
        </w:rPr>
        <w:tab/>
      </w:r>
    </w:p>
    <w:p w:rsidR="003A004D" w:rsidRPr="003A004D" w:rsidRDefault="003A004D" w:rsidP="003A004D">
      <w:pPr>
        <w:pStyle w:val="ConsPlusNormal"/>
        <w:spacing w:line="276" w:lineRule="auto"/>
        <w:ind w:firstLine="540"/>
        <w:jc w:val="both"/>
        <w:rPr>
          <w:rFonts w:ascii="Times New Roman" w:hAnsi="Times New Roman" w:cs="Times New Roman"/>
          <w:b/>
          <w:i/>
          <w:sz w:val="28"/>
          <w:szCs w:val="28"/>
        </w:rPr>
      </w:pPr>
      <w:r w:rsidRPr="003A004D">
        <w:rPr>
          <w:rFonts w:ascii="Times New Roman" w:hAnsi="Times New Roman" w:cs="Times New Roman"/>
          <w:b/>
          <w:i/>
          <w:sz w:val="28"/>
          <w:szCs w:val="28"/>
        </w:rPr>
        <w:t>транспортных средств организаций, осуществляющих водопользование в целях, предусмотренных подпунктом 3 части 2 и подпунктами 1, 3 части 3 статьи 11 Водного кодекса Российской Федерации;</w:t>
      </w:r>
    </w:p>
    <w:p w:rsidR="003A004D" w:rsidRPr="003A004D" w:rsidRDefault="003A004D" w:rsidP="003A004D">
      <w:pPr>
        <w:pStyle w:val="ConsPlusNormal"/>
        <w:spacing w:line="276" w:lineRule="auto"/>
        <w:ind w:firstLine="540"/>
        <w:jc w:val="both"/>
        <w:rPr>
          <w:rFonts w:ascii="Times New Roman" w:hAnsi="Times New Roman" w:cs="Times New Roman"/>
          <w:b/>
          <w:i/>
          <w:sz w:val="28"/>
          <w:szCs w:val="28"/>
        </w:rPr>
      </w:pPr>
      <w:r w:rsidRPr="003A004D">
        <w:rPr>
          <w:rFonts w:ascii="Times New Roman" w:hAnsi="Times New Roman" w:cs="Times New Roman"/>
          <w:b/>
          <w:i/>
          <w:sz w:val="28"/>
          <w:szCs w:val="28"/>
        </w:rPr>
        <w:t>транспортных средств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ГКУ НСО "Центр ГО, ЧС и ПБ Новосибирской области";</w:t>
      </w:r>
    </w:p>
    <w:p w:rsidR="003A004D" w:rsidRPr="003A004D" w:rsidRDefault="003A004D" w:rsidP="003A004D">
      <w:pPr>
        <w:pStyle w:val="ConsPlusNormal"/>
        <w:spacing w:line="276" w:lineRule="auto"/>
        <w:ind w:firstLine="540"/>
        <w:jc w:val="both"/>
        <w:rPr>
          <w:rFonts w:ascii="Times New Roman" w:hAnsi="Times New Roman" w:cs="Times New Roman"/>
          <w:b/>
          <w:i/>
          <w:sz w:val="28"/>
          <w:szCs w:val="28"/>
        </w:rPr>
      </w:pPr>
      <w:r w:rsidRPr="003A004D">
        <w:rPr>
          <w:rFonts w:ascii="Times New Roman" w:hAnsi="Times New Roman" w:cs="Times New Roman"/>
          <w:b/>
          <w:i/>
          <w:sz w:val="28"/>
          <w:szCs w:val="28"/>
        </w:rPr>
        <w:t>транспортных средств оперативных служб с целью оказания экстренной помощи людям, терпящим бедствие;</w:t>
      </w:r>
    </w:p>
    <w:p w:rsidR="003A004D" w:rsidRPr="003A004D" w:rsidRDefault="003A004D" w:rsidP="003A004D">
      <w:pPr>
        <w:pStyle w:val="ConsPlusNormal"/>
        <w:spacing w:line="276" w:lineRule="auto"/>
        <w:ind w:firstLine="540"/>
        <w:jc w:val="both"/>
        <w:rPr>
          <w:rFonts w:ascii="Times New Roman" w:hAnsi="Times New Roman" w:cs="Times New Roman"/>
          <w:b/>
          <w:i/>
          <w:sz w:val="28"/>
          <w:szCs w:val="28"/>
        </w:rPr>
      </w:pPr>
      <w:r w:rsidRPr="003A004D">
        <w:rPr>
          <w:rFonts w:ascii="Times New Roman" w:hAnsi="Times New Roman" w:cs="Times New Roman"/>
          <w:b/>
          <w:i/>
          <w:sz w:val="28"/>
          <w:szCs w:val="28"/>
        </w:rPr>
        <w:t xml:space="preserve">судов на воздушной подушке, </w:t>
      </w:r>
      <w:proofErr w:type="spellStart"/>
      <w:r w:rsidRPr="003A004D">
        <w:rPr>
          <w:rFonts w:ascii="Times New Roman" w:hAnsi="Times New Roman" w:cs="Times New Roman"/>
          <w:b/>
          <w:i/>
          <w:sz w:val="28"/>
          <w:szCs w:val="28"/>
        </w:rPr>
        <w:t>аэроботов</w:t>
      </w:r>
      <w:proofErr w:type="spellEnd"/>
      <w:r w:rsidRPr="003A004D">
        <w:rPr>
          <w:rFonts w:ascii="Times New Roman" w:hAnsi="Times New Roman" w:cs="Times New Roman"/>
          <w:b/>
          <w:i/>
          <w:sz w:val="28"/>
          <w:szCs w:val="28"/>
        </w:rPr>
        <w:t>;</w:t>
      </w:r>
    </w:p>
    <w:p w:rsidR="003A004D" w:rsidRPr="003A004D" w:rsidRDefault="003A004D" w:rsidP="003A004D">
      <w:pPr>
        <w:pStyle w:val="ConsPlusNormal"/>
        <w:spacing w:line="276" w:lineRule="auto"/>
        <w:ind w:firstLine="540"/>
        <w:jc w:val="both"/>
        <w:rPr>
          <w:rFonts w:ascii="Times New Roman" w:hAnsi="Times New Roman" w:cs="Times New Roman"/>
          <w:b/>
          <w:i/>
          <w:sz w:val="28"/>
          <w:szCs w:val="28"/>
        </w:rPr>
      </w:pPr>
      <w:r w:rsidRPr="003A004D">
        <w:rPr>
          <w:rFonts w:ascii="Times New Roman" w:hAnsi="Times New Roman" w:cs="Times New Roman"/>
          <w:b/>
          <w:i/>
          <w:sz w:val="28"/>
          <w:szCs w:val="28"/>
        </w:rPr>
        <w:t xml:space="preserve">снегоходов, </w:t>
      </w:r>
      <w:proofErr w:type="spellStart"/>
      <w:r w:rsidRPr="003A004D">
        <w:rPr>
          <w:rFonts w:ascii="Times New Roman" w:hAnsi="Times New Roman" w:cs="Times New Roman"/>
          <w:b/>
          <w:i/>
          <w:sz w:val="28"/>
          <w:szCs w:val="28"/>
        </w:rPr>
        <w:t>снегоболотоходов</w:t>
      </w:r>
      <w:proofErr w:type="spellEnd"/>
      <w:r w:rsidRPr="003A004D">
        <w:rPr>
          <w:rFonts w:ascii="Times New Roman" w:hAnsi="Times New Roman" w:cs="Times New Roman"/>
          <w:b/>
          <w:i/>
          <w:sz w:val="28"/>
          <w:szCs w:val="28"/>
        </w:rPr>
        <w:t xml:space="preserve">, </w:t>
      </w:r>
      <w:proofErr w:type="spellStart"/>
      <w:r w:rsidRPr="003A004D">
        <w:rPr>
          <w:rFonts w:ascii="Times New Roman" w:hAnsi="Times New Roman" w:cs="Times New Roman"/>
          <w:b/>
          <w:i/>
          <w:sz w:val="28"/>
          <w:szCs w:val="28"/>
        </w:rPr>
        <w:t>мотовездеходов</w:t>
      </w:r>
      <w:proofErr w:type="spellEnd"/>
      <w:r w:rsidRPr="003A004D">
        <w:rPr>
          <w:rFonts w:ascii="Times New Roman" w:hAnsi="Times New Roman" w:cs="Times New Roman"/>
          <w:b/>
          <w:i/>
          <w:sz w:val="28"/>
          <w:szCs w:val="28"/>
        </w:rPr>
        <w:t>, вездеходов (с шинами низкого давления) в период с декабря по февраль;</w:t>
      </w:r>
    </w:p>
    <w:p w:rsidR="003A004D" w:rsidRPr="003A004D" w:rsidRDefault="003A004D" w:rsidP="003A004D">
      <w:pPr>
        <w:pStyle w:val="ConsPlusNormal"/>
        <w:ind w:left="540"/>
        <w:jc w:val="both"/>
        <w:rPr>
          <w:rFonts w:ascii="Times New Roman" w:hAnsi="Times New Roman" w:cs="Times New Roman"/>
          <w:b/>
          <w:i/>
          <w:sz w:val="28"/>
          <w:szCs w:val="28"/>
        </w:rPr>
      </w:pPr>
      <w:r w:rsidRPr="003A004D">
        <w:rPr>
          <w:rFonts w:ascii="Times New Roman" w:hAnsi="Times New Roman" w:cs="Times New Roman"/>
          <w:b/>
          <w:i/>
          <w:sz w:val="28"/>
          <w:szCs w:val="28"/>
        </w:rPr>
        <w:t xml:space="preserve">                                                                                                                                                                        2) выход на лед и купание в местах, где выставлены запрещающие знаки;                                    </w:t>
      </w:r>
    </w:p>
    <w:p w:rsidR="003A004D" w:rsidRPr="003A004D" w:rsidRDefault="003A004D" w:rsidP="003A004D">
      <w:pPr>
        <w:pStyle w:val="ConsPlusNormal"/>
        <w:ind w:left="540"/>
        <w:jc w:val="both"/>
        <w:rPr>
          <w:rFonts w:ascii="Times New Roman" w:hAnsi="Times New Roman" w:cs="Times New Roman"/>
          <w:b/>
          <w:i/>
          <w:sz w:val="28"/>
          <w:szCs w:val="28"/>
        </w:rPr>
      </w:pPr>
    </w:p>
    <w:p w:rsidR="003A004D" w:rsidRPr="003A004D" w:rsidRDefault="003A004D" w:rsidP="003A004D">
      <w:pPr>
        <w:pStyle w:val="ConsPlusNormal"/>
        <w:ind w:left="540"/>
        <w:jc w:val="both"/>
        <w:rPr>
          <w:rFonts w:ascii="Times New Roman" w:hAnsi="Times New Roman" w:cs="Times New Roman"/>
          <w:b/>
          <w:i/>
          <w:sz w:val="28"/>
          <w:szCs w:val="28"/>
        </w:rPr>
      </w:pPr>
      <w:r w:rsidRPr="003A004D">
        <w:rPr>
          <w:rFonts w:ascii="Times New Roman" w:hAnsi="Times New Roman" w:cs="Times New Roman"/>
          <w:b/>
          <w:i/>
          <w:sz w:val="28"/>
          <w:szCs w:val="28"/>
        </w:rPr>
        <w:t>3) выход на лед в периоды ледостава и освобождения ото льда.</w:t>
      </w:r>
    </w:p>
    <w:p w:rsidR="003A004D" w:rsidRPr="003A004D" w:rsidRDefault="003A004D" w:rsidP="003A004D">
      <w:pPr>
        <w:pStyle w:val="a5"/>
        <w:spacing w:before="0" w:beforeAutospacing="0" w:after="0" w:afterAutospacing="0"/>
        <w:jc w:val="both"/>
        <w:rPr>
          <w:sz w:val="28"/>
          <w:szCs w:val="28"/>
        </w:rPr>
      </w:pPr>
    </w:p>
    <w:p w:rsidR="003A004D" w:rsidRPr="003A004D" w:rsidRDefault="003A004D" w:rsidP="003A004D">
      <w:pPr>
        <w:pStyle w:val="a5"/>
        <w:spacing w:before="0" w:beforeAutospacing="0" w:line="276" w:lineRule="auto"/>
        <w:jc w:val="both"/>
        <w:rPr>
          <w:sz w:val="28"/>
          <w:szCs w:val="28"/>
        </w:rPr>
      </w:pPr>
      <w:r w:rsidRPr="003A004D">
        <w:rPr>
          <w:sz w:val="28"/>
          <w:szCs w:val="28"/>
        </w:rPr>
        <w:t xml:space="preserve">Нарушение «Правил охраны жизни людей на водных объектах в Новосибирской области» влечет за собой предупреждение или наложение административного штрафа:                                                                                                                              </w:t>
      </w:r>
      <w:r w:rsidRPr="003A004D">
        <w:rPr>
          <w:sz w:val="28"/>
          <w:szCs w:val="28"/>
        </w:rPr>
        <w:tab/>
      </w:r>
      <w:r w:rsidRPr="003A004D">
        <w:rPr>
          <w:b/>
          <w:i/>
          <w:sz w:val="28"/>
          <w:szCs w:val="28"/>
        </w:rPr>
        <w:t xml:space="preserve">на граждан в размере от 300 до 1000 рублей,                                                                        </w:t>
      </w:r>
      <w:r w:rsidRPr="003A004D">
        <w:rPr>
          <w:b/>
          <w:i/>
          <w:sz w:val="28"/>
          <w:szCs w:val="28"/>
        </w:rPr>
        <w:tab/>
        <w:t xml:space="preserve">на должностных лиц - от 1500 до 5000 рублей,                                                            </w:t>
      </w:r>
      <w:r w:rsidRPr="003A004D">
        <w:rPr>
          <w:b/>
          <w:i/>
          <w:sz w:val="28"/>
          <w:szCs w:val="28"/>
        </w:rPr>
        <w:tab/>
        <w:t>на юридических лиц - от 5 до 8 тысяч рублей.</w:t>
      </w:r>
    </w:p>
    <w:p w:rsidR="003A004D" w:rsidRPr="003A004D" w:rsidRDefault="003A004D" w:rsidP="003A004D">
      <w:pPr>
        <w:jc w:val="both"/>
        <w:rPr>
          <w:sz w:val="28"/>
          <w:szCs w:val="28"/>
        </w:rPr>
      </w:pPr>
      <w:r w:rsidRPr="003A004D">
        <w:rPr>
          <w:sz w:val="28"/>
          <w:szCs w:val="28"/>
        </w:rPr>
        <w:t>Нужно понимать, что нарушение «Правил охраны жизни людей на водных объектах» может привести к гибели людей.</w:t>
      </w:r>
    </w:p>
    <w:p w:rsidR="003A004D" w:rsidRPr="003A004D" w:rsidRDefault="003A004D" w:rsidP="003A004D">
      <w:pPr>
        <w:jc w:val="both"/>
        <w:rPr>
          <w:b/>
          <w:sz w:val="28"/>
          <w:szCs w:val="28"/>
        </w:rPr>
      </w:pPr>
    </w:p>
    <w:p w:rsidR="003A004D" w:rsidRPr="003A004D" w:rsidRDefault="003A004D" w:rsidP="003A004D">
      <w:pPr>
        <w:jc w:val="both"/>
        <w:rPr>
          <w:b/>
          <w:sz w:val="28"/>
          <w:szCs w:val="28"/>
        </w:rPr>
      </w:pPr>
      <w:r w:rsidRPr="003A004D">
        <w:rPr>
          <w:b/>
          <w:sz w:val="28"/>
          <w:szCs w:val="28"/>
        </w:rPr>
        <w:t xml:space="preserve"> Водители!</w:t>
      </w:r>
    </w:p>
    <w:p w:rsidR="003A004D" w:rsidRPr="003A004D" w:rsidRDefault="003A004D" w:rsidP="003A004D">
      <w:pPr>
        <w:jc w:val="both"/>
        <w:rPr>
          <w:sz w:val="28"/>
          <w:szCs w:val="28"/>
        </w:rPr>
      </w:pPr>
      <w:r w:rsidRPr="003A004D">
        <w:rPr>
          <w:b/>
          <w:sz w:val="28"/>
          <w:szCs w:val="28"/>
        </w:rPr>
        <w:lastRenderedPageBreak/>
        <w:t>Не подвергайте свою жизнь и жизнь близких вам людей опасности</w:t>
      </w:r>
      <w:r w:rsidRPr="003A004D">
        <w:rPr>
          <w:sz w:val="28"/>
          <w:szCs w:val="28"/>
        </w:rPr>
        <w:t>.</w:t>
      </w:r>
    </w:p>
    <w:p w:rsidR="003A004D" w:rsidRPr="003A004D" w:rsidRDefault="003A004D" w:rsidP="003A004D">
      <w:pPr>
        <w:pStyle w:val="a5"/>
        <w:jc w:val="both"/>
        <w:rPr>
          <w:b/>
          <w:sz w:val="28"/>
          <w:szCs w:val="28"/>
        </w:rPr>
      </w:pPr>
      <w:r w:rsidRPr="003A004D">
        <w:rPr>
          <w:b/>
          <w:sz w:val="28"/>
          <w:szCs w:val="28"/>
        </w:rPr>
        <w:t>Если, находясь на водоёме, вы попали в беду, звоните по единому телефону всех спасательных служб 112</w:t>
      </w:r>
    </w:p>
    <w:p w:rsidR="003A004D" w:rsidRPr="003A004D" w:rsidRDefault="003A004D" w:rsidP="003A004D">
      <w:pPr>
        <w:pStyle w:val="a5"/>
        <w:jc w:val="both"/>
        <w:rPr>
          <w:sz w:val="28"/>
          <w:szCs w:val="28"/>
        </w:rPr>
      </w:pPr>
      <w:proofErr w:type="spellStart"/>
      <w:r w:rsidRPr="003A004D">
        <w:rPr>
          <w:sz w:val="28"/>
          <w:szCs w:val="28"/>
        </w:rPr>
        <w:t>Купинское</w:t>
      </w:r>
      <w:proofErr w:type="spellEnd"/>
      <w:r w:rsidRPr="003A004D">
        <w:rPr>
          <w:sz w:val="28"/>
          <w:szCs w:val="28"/>
        </w:rPr>
        <w:t xml:space="preserve"> инспекторское отделение Центра ГИМС ГУ МЧС России по НСО</w:t>
      </w:r>
    </w:p>
    <w:p w:rsidR="003A004D" w:rsidRPr="00226D0D" w:rsidRDefault="003A004D" w:rsidP="00226D0D">
      <w:pPr>
        <w:shd w:val="clear" w:color="auto" w:fill="FFFFFF"/>
        <w:jc w:val="both"/>
        <w:rPr>
          <w:sz w:val="27"/>
          <w:szCs w:val="27"/>
        </w:rPr>
      </w:pPr>
    </w:p>
    <w:p w:rsidR="00927D3D" w:rsidRPr="008B2FF3" w:rsidRDefault="00927D3D" w:rsidP="008C7FA2">
      <w:pPr>
        <w:shd w:val="clear" w:color="auto" w:fill="FFFFFF"/>
        <w:jc w:val="both"/>
        <w:rPr>
          <w:color w:val="000000"/>
          <w:sz w:val="28"/>
          <w:szCs w:val="28"/>
        </w:rPr>
      </w:pPr>
      <w:r w:rsidRPr="00FE2361">
        <w:rPr>
          <w:sz w:val="27"/>
          <w:szCs w:val="27"/>
        </w:rPr>
        <w:t>_________________________</w:t>
      </w:r>
      <w:r w:rsidR="00226D0D">
        <w:rPr>
          <w:sz w:val="27"/>
          <w:szCs w:val="27"/>
        </w:rPr>
        <w:t>____________________________________________________</w:t>
      </w:r>
      <w:r w:rsidRPr="00FE2361">
        <w:rPr>
          <w:sz w:val="27"/>
          <w:szCs w:val="27"/>
        </w:rPr>
        <w:t xml:space="preserve"> </w:t>
      </w:r>
    </w:p>
    <w:p w:rsidR="00927D3D" w:rsidRPr="000F1425" w:rsidRDefault="00093290" w:rsidP="00927D3D">
      <w:pPr>
        <w:spacing w:line="276" w:lineRule="auto"/>
        <w:rPr>
          <w:rFonts w:eastAsiaTheme="minorHAnsi"/>
          <w:b/>
          <w:lang w:eastAsia="en-US"/>
        </w:rPr>
      </w:pPr>
      <w:r>
        <w:rPr>
          <w:rFonts w:eastAsia="MS Mincho"/>
          <w:sz w:val="22"/>
          <w:szCs w:val="22"/>
        </w:rPr>
        <w:t>«</w:t>
      </w:r>
      <w:proofErr w:type="spellStart"/>
      <w:r>
        <w:rPr>
          <w:rFonts w:eastAsia="MS Mincho"/>
          <w:sz w:val="22"/>
          <w:szCs w:val="22"/>
        </w:rPr>
        <w:t>Малокрасноярский</w:t>
      </w:r>
      <w:proofErr w:type="spellEnd"/>
      <w:r>
        <w:rPr>
          <w:rFonts w:eastAsia="MS Mincho"/>
          <w:sz w:val="22"/>
          <w:szCs w:val="22"/>
        </w:rPr>
        <w:t xml:space="preserve"> </w:t>
      </w:r>
      <w:r w:rsidR="003A004D">
        <w:rPr>
          <w:rFonts w:eastAsia="MS Mincho"/>
          <w:sz w:val="22"/>
          <w:szCs w:val="22"/>
        </w:rPr>
        <w:t>Вестник»   16  января</w:t>
      </w:r>
      <w:r w:rsidR="00927D3D" w:rsidRPr="00611D75">
        <w:rPr>
          <w:rFonts w:eastAsia="MS Mincho"/>
          <w:sz w:val="22"/>
          <w:szCs w:val="22"/>
        </w:rPr>
        <w:t xml:space="preserve"> </w:t>
      </w:r>
      <w:r w:rsidR="003A004D">
        <w:rPr>
          <w:rFonts w:eastAsia="MS Mincho"/>
          <w:sz w:val="22"/>
          <w:szCs w:val="22"/>
        </w:rPr>
        <w:t xml:space="preserve">  2023</w:t>
      </w:r>
      <w:r w:rsidR="00927D3D">
        <w:rPr>
          <w:rFonts w:eastAsia="MS Mincho"/>
          <w:sz w:val="22"/>
          <w:szCs w:val="22"/>
        </w:rPr>
        <w:t xml:space="preserve">г.                                                   тираж 5 экз.                         </w:t>
      </w:r>
    </w:p>
    <w:p w:rsidR="00927D3D" w:rsidRPr="00927D3D" w:rsidRDefault="00927D3D" w:rsidP="00927D3D">
      <w:pPr>
        <w:rPr>
          <w:sz w:val="22"/>
          <w:szCs w:val="22"/>
        </w:rPr>
        <w:sectPr w:rsidR="00927D3D" w:rsidRPr="00927D3D" w:rsidSect="00226D0D">
          <w:pgSz w:w="11906" w:h="16838" w:code="9"/>
          <w:pgMar w:top="426" w:right="720" w:bottom="720" w:left="720" w:header="709" w:footer="709" w:gutter="0"/>
          <w:cols w:space="708"/>
          <w:titlePg/>
          <w:docGrid w:linePitch="381"/>
        </w:sectPr>
      </w:pPr>
      <w:r>
        <w:rPr>
          <w:rFonts w:eastAsia="MS Mincho"/>
          <w:sz w:val="22"/>
          <w:szCs w:val="22"/>
        </w:rPr>
        <w:t xml:space="preserve">Адрес издателя: 632277 НСО </w:t>
      </w:r>
      <w:proofErr w:type="spellStart"/>
      <w:r>
        <w:rPr>
          <w:rFonts w:eastAsia="MS Mincho"/>
          <w:sz w:val="22"/>
          <w:szCs w:val="22"/>
        </w:rPr>
        <w:t>Кыштовский</w:t>
      </w:r>
      <w:proofErr w:type="spellEnd"/>
      <w:r>
        <w:rPr>
          <w:rFonts w:eastAsia="MS Mincho"/>
          <w:sz w:val="22"/>
          <w:szCs w:val="22"/>
        </w:rPr>
        <w:t xml:space="preserve"> район</w:t>
      </w:r>
      <w:r>
        <w:rPr>
          <w:sz w:val="22"/>
          <w:szCs w:val="22"/>
        </w:rPr>
        <w:t xml:space="preserve">  </w:t>
      </w:r>
      <w:r>
        <w:rPr>
          <w:rFonts w:eastAsia="MS Mincho"/>
          <w:sz w:val="22"/>
          <w:szCs w:val="22"/>
        </w:rPr>
        <w:t xml:space="preserve">с. </w:t>
      </w:r>
      <w:proofErr w:type="spellStart"/>
      <w:r>
        <w:rPr>
          <w:rFonts w:eastAsia="MS Mincho"/>
          <w:sz w:val="22"/>
          <w:szCs w:val="22"/>
        </w:rPr>
        <w:t>Малокрасноя</w:t>
      </w:r>
      <w:r w:rsidR="00226D0D">
        <w:rPr>
          <w:rFonts w:eastAsia="MS Mincho"/>
          <w:sz w:val="22"/>
          <w:szCs w:val="22"/>
        </w:rPr>
        <w:t>рка</w:t>
      </w:r>
      <w:proofErr w:type="spellEnd"/>
      <w:r w:rsidR="00226D0D">
        <w:rPr>
          <w:rFonts w:eastAsia="MS Mincho"/>
          <w:sz w:val="22"/>
          <w:szCs w:val="22"/>
        </w:rPr>
        <w:t xml:space="preserve"> </w:t>
      </w:r>
      <w:proofErr w:type="spellStart"/>
      <w:r w:rsidR="00226D0D">
        <w:rPr>
          <w:rFonts w:eastAsia="MS Mincho"/>
          <w:sz w:val="22"/>
          <w:szCs w:val="22"/>
        </w:rPr>
        <w:t>ул.Школьная</w:t>
      </w:r>
      <w:proofErr w:type="spellEnd"/>
      <w:r w:rsidR="00226D0D">
        <w:rPr>
          <w:rFonts w:eastAsia="MS Mincho"/>
          <w:sz w:val="22"/>
          <w:szCs w:val="22"/>
        </w:rPr>
        <w:t>, 4  тел. 32-430</w:t>
      </w:r>
    </w:p>
    <w:p w:rsidR="00252289" w:rsidRPr="009A5052" w:rsidRDefault="00252289">
      <w:pPr>
        <w:rPr>
          <w:sz w:val="22"/>
          <w:szCs w:val="22"/>
        </w:rPr>
      </w:pPr>
    </w:p>
    <w:sectPr w:rsidR="00252289" w:rsidRPr="009A5052" w:rsidSect="00927D3D">
      <w:pgSz w:w="11906" w:h="16838"/>
      <w:pgMar w:top="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D6F31"/>
    <w:multiLevelType w:val="multilevel"/>
    <w:tmpl w:val="10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C5453A"/>
    <w:multiLevelType w:val="hybridMultilevel"/>
    <w:tmpl w:val="A8DA2842"/>
    <w:lvl w:ilvl="0" w:tplc="72E8CE1C">
      <w:start w:val="1"/>
      <w:numFmt w:val="decimal"/>
      <w:suff w:val="space"/>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D0C15CB"/>
    <w:multiLevelType w:val="multilevel"/>
    <w:tmpl w:val="9CA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26AD9"/>
    <w:multiLevelType w:val="multilevel"/>
    <w:tmpl w:val="94F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13B60"/>
    <w:multiLevelType w:val="multilevel"/>
    <w:tmpl w:val="03E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16EDF"/>
    <w:multiLevelType w:val="multilevel"/>
    <w:tmpl w:val="4E7ED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D54AB"/>
    <w:multiLevelType w:val="multilevel"/>
    <w:tmpl w:val="312D54AB"/>
    <w:lvl w:ilvl="0">
      <w:start w:val="1"/>
      <w:numFmt w:val="decimal"/>
      <w:lvlText w:val="%1."/>
      <w:lvlJc w:val="left"/>
      <w:pPr>
        <w:ind w:left="495" w:hanging="495"/>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9" w15:restartNumberingAfterBreak="0">
    <w:nsid w:val="34F84006"/>
    <w:multiLevelType w:val="multilevel"/>
    <w:tmpl w:val="D2A21F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E04E81"/>
    <w:multiLevelType w:val="multilevel"/>
    <w:tmpl w:val="FBEA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46E48"/>
    <w:multiLevelType w:val="hybridMultilevel"/>
    <w:tmpl w:val="544A1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3"/>
  </w:num>
  <w:num w:numId="5">
    <w:abstractNumId w:val="13"/>
  </w:num>
  <w:num w:numId="6">
    <w:abstractNumId w:val="14"/>
  </w:num>
  <w:num w:numId="7">
    <w:abstractNumId w:val="10"/>
  </w:num>
  <w:num w:numId="8">
    <w:abstractNumId w:val="16"/>
  </w:num>
  <w:num w:numId="9">
    <w:abstractNumId w:val="15"/>
  </w:num>
  <w:num w:numId="10">
    <w:abstractNumId w:val="1"/>
  </w:num>
  <w:num w:numId="11">
    <w:abstractNumId w:val="5"/>
  </w:num>
  <w:num w:numId="12">
    <w:abstractNumId w:val="7"/>
  </w:num>
  <w:num w:numId="13">
    <w:abstractNumId w:val="8"/>
  </w:num>
  <w:num w:numId="14">
    <w:abstractNumId w:val="9"/>
  </w:num>
  <w:num w:numId="15">
    <w:abstractNumId w:val="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5"/>
    <w:rsid w:val="00025A42"/>
    <w:rsid w:val="00036523"/>
    <w:rsid w:val="00044B67"/>
    <w:rsid w:val="00093290"/>
    <w:rsid w:val="000B1BDD"/>
    <w:rsid w:val="000E1F54"/>
    <w:rsid w:val="000F1425"/>
    <w:rsid w:val="000F4673"/>
    <w:rsid w:val="001009EB"/>
    <w:rsid w:val="00103914"/>
    <w:rsid w:val="001169D3"/>
    <w:rsid w:val="001318EE"/>
    <w:rsid w:val="00133829"/>
    <w:rsid w:val="00150875"/>
    <w:rsid w:val="00163F84"/>
    <w:rsid w:val="001E005C"/>
    <w:rsid w:val="001E0448"/>
    <w:rsid w:val="00213916"/>
    <w:rsid w:val="00226D0D"/>
    <w:rsid w:val="00252289"/>
    <w:rsid w:val="00277C1A"/>
    <w:rsid w:val="002A029A"/>
    <w:rsid w:val="002D3B6E"/>
    <w:rsid w:val="002D3BF7"/>
    <w:rsid w:val="002F787C"/>
    <w:rsid w:val="00317871"/>
    <w:rsid w:val="003300DC"/>
    <w:rsid w:val="003722B1"/>
    <w:rsid w:val="003A004D"/>
    <w:rsid w:val="003F01B3"/>
    <w:rsid w:val="004277E7"/>
    <w:rsid w:val="00431BD2"/>
    <w:rsid w:val="00433508"/>
    <w:rsid w:val="00441FF1"/>
    <w:rsid w:val="00451065"/>
    <w:rsid w:val="00461220"/>
    <w:rsid w:val="004A048F"/>
    <w:rsid w:val="004C74BB"/>
    <w:rsid w:val="004F6601"/>
    <w:rsid w:val="005E67DF"/>
    <w:rsid w:val="00611D75"/>
    <w:rsid w:val="00674205"/>
    <w:rsid w:val="00681032"/>
    <w:rsid w:val="00697CC4"/>
    <w:rsid w:val="006A208E"/>
    <w:rsid w:val="006D24CD"/>
    <w:rsid w:val="006F2960"/>
    <w:rsid w:val="00714E2D"/>
    <w:rsid w:val="00766C75"/>
    <w:rsid w:val="00770155"/>
    <w:rsid w:val="007E0C56"/>
    <w:rsid w:val="00816312"/>
    <w:rsid w:val="00817B4C"/>
    <w:rsid w:val="008661AF"/>
    <w:rsid w:val="008B2FF3"/>
    <w:rsid w:val="008B3FEF"/>
    <w:rsid w:val="008C0D42"/>
    <w:rsid w:val="008C7FA2"/>
    <w:rsid w:val="00927D3D"/>
    <w:rsid w:val="009A5052"/>
    <w:rsid w:val="00A06E8F"/>
    <w:rsid w:val="00AB1B5C"/>
    <w:rsid w:val="00AC19E6"/>
    <w:rsid w:val="00AE3B2F"/>
    <w:rsid w:val="00AF6A08"/>
    <w:rsid w:val="00B22BB2"/>
    <w:rsid w:val="00B872CA"/>
    <w:rsid w:val="00BA2B8E"/>
    <w:rsid w:val="00BC7A89"/>
    <w:rsid w:val="00BF66B3"/>
    <w:rsid w:val="00C7040B"/>
    <w:rsid w:val="00C81D9B"/>
    <w:rsid w:val="00C84E2C"/>
    <w:rsid w:val="00C95341"/>
    <w:rsid w:val="00CB5604"/>
    <w:rsid w:val="00CE1E5D"/>
    <w:rsid w:val="00D34AAC"/>
    <w:rsid w:val="00D42FE4"/>
    <w:rsid w:val="00D517CC"/>
    <w:rsid w:val="00DE2BD1"/>
    <w:rsid w:val="00DF2106"/>
    <w:rsid w:val="00DF5FC9"/>
    <w:rsid w:val="00E6009D"/>
    <w:rsid w:val="00EB4B8F"/>
    <w:rsid w:val="00ED0AAE"/>
    <w:rsid w:val="00F1281E"/>
    <w:rsid w:val="00F241B1"/>
    <w:rsid w:val="00F7188A"/>
    <w:rsid w:val="00F9691B"/>
    <w:rsid w:val="00FA3FF0"/>
    <w:rsid w:val="00FE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A8DB2B-569A-4367-B1BA-3DE3E3A8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42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611D7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11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11D7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766C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425"/>
    <w:rPr>
      <w:color w:val="0000FF"/>
      <w:u w:val="single"/>
    </w:rPr>
  </w:style>
  <w:style w:type="paragraph" w:styleId="a4">
    <w:name w:val="No Spacing"/>
    <w:uiPriority w:val="1"/>
    <w:qFormat/>
    <w:rsid w:val="00AE3B2F"/>
    <w:pPr>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rsid w:val="00D517CC"/>
    <w:rPr>
      <w:rFonts w:ascii="Times New Roman" w:hAnsi="Times New Roman" w:cs="Times New Roman" w:hint="default"/>
      <w:sz w:val="22"/>
      <w:szCs w:val="22"/>
    </w:rPr>
  </w:style>
  <w:style w:type="character" w:customStyle="1" w:styleId="10">
    <w:name w:val="Заголовок 1 Знак"/>
    <w:basedOn w:val="a0"/>
    <w:link w:val="1"/>
    <w:rsid w:val="00611D75"/>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611D75"/>
  </w:style>
  <w:style w:type="paragraph" w:styleId="a5">
    <w:name w:val="Normal (Web)"/>
    <w:basedOn w:val="a"/>
    <w:link w:val="a6"/>
    <w:rsid w:val="00611D75"/>
    <w:pPr>
      <w:spacing w:before="100" w:beforeAutospacing="1" w:after="100" w:afterAutospacing="1"/>
    </w:pPr>
  </w:style>
  <w:style w:type="character" w:styleId="a7">
    <w:name w:val="Strong"/>
    <w:basedOn w:val="a0"/>
    <w:qFormat/>
    <w:rsid w:val="00611D75"/>
    <w:rPr>
      <w:b/>
      <w:bCs/>
    </w:rPr>
  </w:style>
  <w:style w:type="character" w:customStyle="1" w:styleId="20">
    <w:name w:val="Заголовок 2 Знак"/>
    <w:basedOn w:val="a0"/>
    <w:link w:val="2"/>
    <w:uiPriority w:val="9"/>
    <w:semiHidden/>
    <w:rsid w:val="00611D7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611D75"/>
    <w:rPr>
      <w:rFonts w:asciiTheme="majorHAnsi" w:eastAsiaTheme="majorEastAsia" w:hAnsiTheme="majorHAnsi" w:cstheme="majorBidi"/>
      <w:color w:val="243F60" w:themeColor="accent1" w:themeShade="7F"/>
      <w:sz w:val="24"/>
      <w:szCs w:val="24"/>
      <w:lang w:eastAsia="ru-RU"/>
    </w:rPr>
  </w:style>
  <w:style w:type="paragraph" w:styleId="a8">
    <w:name w:val="Balloon Text"/>
    <w:basedOn w:val="a"/>
    <w:link w:val="a9"/>
    <w:uiPriority w:val="99"/>
    <w:semiHidden/>
    <w:unhideWhenUsed/>
    <w:rsid w:val="003F01B3"/>
    <w:rPr>
      <w:rFonts w:ascii="Segoe UI" w:hAnsi="Segoe UI" w:cs="Segoe UI"/>
      <w:sz w:val="18"/>
      <w:szCs w:val="18"/>
    </w:rPr>
  </w:style>
  <w:style w:type="character" w:customStyle="1" w:styleId="a9">
    <w:name w:val="Текст выноски Знак"/>
    <w:basedOn w:val="a0"/>
    <w:link w:val="a8"/>
    <w:uiPriority w:val="99"/>
    <w:semiHidden/>
    <w:rsid w:val="003F01B3"/>
    <w:rPr>
      <w:rFonts w:ascii="Segoe UI" w:eastAsia="Times New Roman" w:hAnsi="Segoe UI" w:cs="Segoe UI"/>
      <w:sz w:val="18"/>
      <w:szCs w:val="18"/>
      <w:lang w:eastAsia="ru-RU"/>
    </w:rPr>
  </w:style>
  <w:style w:type="table" w:styleId="aa">
    <w:name w:val="Table Grid"/>
    <w:basedOn w:val="a1"/>
    <w:uiPriority w:val="59"/>
    <w:rsid w:val="00927D3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Title"/>
    <w:basedOn w:val="a"/>
    <w:link w:val="ac"/>
    <w:uiPriority w:val="10"/>
    <w:qFormat/>
    <w:rsid w:val="00927D3D"/>
    <w:pPr>
      <w:jc w:val="center"/>
    </w:pPr>
    <w:rPr>
      <w:b/>
      <w:sz w:val="26"/>
      <w:szCs w:val="20"/>
    </w:rPr>
  </w:style>
  <w:style w:type="character" w:customStyle="1" w:styleId="ac">
    <w:name w:val="Название Знак"/>
    <w:basedOn w:val="a0"/>
    <w:link w:val="ab"/>
    <w:uiPriority w:val="10"/>
    <w:rsid w:val="00927D3D"/>
    <w:rPr>
      <w:rFonts w:ascii="Times New Roman" w:eastAsia="Times New Roman" w:hAnsi="Times New Roman" w:cs="Times New Roman"/>
      <w:b/>
      <w:sz w:val="26"/>
      <w:szCs w:val="20"/>
      <w:lang w:eastAsia="ru-RU"/>
    </w:rPr>
  </w:style>
  <w:style w:type="paragraph" w:customStyle="1" w:styleId="ad">
    <w:name w:val="Ñîäåðæ"/>
    <w:basedOn w:val="a"/>
    <w:rsid w:val="00927D3D"/>
    <w:pPr>
      <w:widowControl w:val="0"/>
      <w:autoSpaceDE w:val="0"/>
      <w:autoSpaceDN w:val="0"/>
      <w:spacing w:after="120"/>
      <w:jc w:val="center"/>
    </w:pPr>
    <w:rPr>
      <w:sz w:val="28"/>
      <w:szCs w:val="28"/>
    </w:rPr>
  </w:style>
  <w:style w:type="paragraph" w:styleId="ae">
    <w:name w:val="header"/>
    <w:basedOn w:val="a"/>
    <w:link w:val="af"/>
    <w:rsid w:val="00927D3D"/>
    <w:pPr>
      <w:tabs>
        <w:tab w:val="center" w:pos="4153"/>
        <w:tab w:val="right" w:pos="8306"/>
      </w:tabs>
    </w:pPr>
    <w:rPr>
      <w:sz w:val="20"/>
      <w:szCs w:val="20"/>
    </w:rPr>
  </w:style>
  <w:style w:type="character" w:customStyle="1" w:styleId="af">
    <w:name w:val="Верхний колонтитул Знак"/>
    <w:basedOn w:val="a0"/>
    <w:link w:val="ae"/>
    <w:rsid w:val="00927D3D"/>
    <w:rPr>
      <w:rFonts w:ascii="Times New Roman" w:eastAsia="Times New Roman" w:hAnsi="Times New Roman" w:cs="Times New Roman"/>
      <w:sz w:val="20"/>
      <w:szCs w:val="20"/>
      <w:lang w:eastAsia="ru-RU"/>
    </w:rPr>
  </w:style>
  <w:style w:type="paragraph" w:styleId="af0">
    <w:name w:val="Body Text Indent"/>
    <w:basedOn w:val="a"/>
    <w:link w:val="af1"/>
    <w:semiHidden/>
    <w:rsid w:val="00213916"/>
    <w:pPr>
      <w:ind w:firstLine="540"/>
      <w:jc w:val="both"/>
    </w:pPr>
  </w:style>
  <w:style w:type="character" w:customStyle="1" w:styleId="af1">
    <w:name w:val="Основной текст с отступом Знак"/>
    <w:basedOn w:val="a0"/>
    <w:link w:val="af0"/>
    <w:semiHidden/>
    <w:rsid w:val="00213916"/>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766C75"/>
    <w:rPr>
      <w:rFonts w:asciiTheme="majorHAnsi" w:eastAsiaTheme="majorEastAsia" w:hAnsiTheme="majorHAnsi" w:cstheme="majorBidi"/>
      <w:i/>
      <w:iCs/>
      <w:color w:val="365F91" w:themeColor="accent1" w:themeShade="BF"/>
      <w:sz w:val="24"/>
      <w:szCs w:val="24"/>
      <w:lang w:eastAsia="ru-RU"/>
    </w:rPr>
  </w:style>
  <w:style w:type="paragraph" w:styleId="af2">
    <w:name w:val="List Paragraph"/>
    <w:basedOn w:val="a"/>
    <w:uiPriority w:val="34"/>
    <w:qFormat/>
    <w:rsid w:val="000F46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3">
    <w:name w:val="Текст Знак"/>
    <w:basedOn w:val="a0"/>
    <w:link w:val="af4"/>
    <w:locked/>
    <w:rsid w:val="00150875"/>
    <w:rPr>
      <w:rFonts w:ascii="Consolas" w:hAnsi="Consolas"/>
      <w:sz w:val="21"/>
      <w:szCs w:val="21"/>
      <w:lang w:val="en-US" w:bidi="en-US"/>
    </w:rPr>
  </w:style>
  <w:style w:type="paragraph" w:styleId="af4">
    <w:name w:val="Plain Text"/>
    <w:basedOn w:val="a"/>
    <w:link w:val="af3"/>
    <w:rsid w:val="00150875"/>
    <w:rPr>
      <w:rFonts w:ascii="Consolas" w:eastAsiaTheme="minorHAnsi" w:hAnsi="Consolas" w:cstheme="minorBidi"/>
      <w:sz w:val="21"/>
      <w:szCs w:val="21"/>
      <w:lang w:val="en-US" w:eastAsia="en-US" w:bidi="en-US"/>
    </w:rPr>
  </w:style>
  <w:style w:type="character" w:customStyle="1" w:styleId="11">
    <w:name w:val="Текст Знак1"/>
    <w:basedOn w:val="a0"/>
    <w:uiPriority w:val="99"/>
    <w:semiHidden/>
    <w:rsid w:val="00150875"/>
    <w:rPr>
      <w:rFonts w:ascii="Consolas" w:eastAsia="Times New Roman" w:hAnsi="Consolas" w:cs="Consolas"/>
      <w:sz w:val="21"/>
      <w:szCs w:val="21"/>
      <w:lang w:eastAsia="ru-RU"/>
    </w:rPr>
  </w:style>
  <w:style w:type="paragraph" w:customStyle="1" w:styleId="Style5">
    <w:name w:val="Style5"/>
    <w:basedOn w:val="a"/>
    <w:uiPriority w:val="99"/>
    <w:rsid w:val="00150875"/>
    <w:pPr>
      <w:widowControl w:val="0"/>
      <w:autoSpaceDE w:val="0"/>
      <w:autoSpaceDN w:val="0"/>
      <w:adjustRightInd w:val="0"/>
      <w:spacing w:line="283" w:lineRule="exact"/>
      <w:ind w:firstLine="221"/>
      <w:jc w:val="both"/>
    </w:pPr>
    <w:rPr>
      <w:rFonts w:eastAsia="Calibri"/>
    </w:rPr>
  </w:style>
  <w:style w:type="character" w:customStyle="1" w:styleId="FontStyle13">
    <w:name w:val="Font Style13"/>
    <w:basedOn w:val="a0"/>
    <w:uiPriority w:val="99"/>
    <w:rsid w:val="00150875"/>
    <w:rPr>
      <w:rFonts w:ascii="Times New Roman" w:hAnsi="Times New Roman" w:cs="Times New Roman" w:hint="default"/>
      <w:sz w:val="24"/>
      <w:szCs w:val="24"/>
    </w:rPr>
  </w:style>
  <w:style w:type="paragraph" w:customStyle="1" w:styleId="ConsPlusNormal">
    <w:name w:val="ConsPlusNormal"/>
    <w:rsid w:val="001508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5">
    <w:name w:val="Основной текст_"/>
    <w:link w:val="12"/>
    <w:rsid w:val="00150875"/>
    <w:rPr>
      <w:spacing w:val="1"/>
      <w:sz w:val="21"/>
      <w:szCs w:val="21"/>
      <w:shd w:val="clear" w:color="auto" w:fill="FFFFFF"/>
    </w:rPr>
  </w:style>
  <w:style w:type="paragraph" w:customStyle="1" w:styleId="12">
    <w:name w:val="Основной текст1"/>
    <w:basedOn w:val="a"/>
    <w:link w:val="af5"/>
    <w:rsid w:val="00150875"/>
    <w:pPr>
      <w:widowControl w:val="0"/>
      <w:shd w:val="clear" w:color="auto" w:fill="FFFFFF"/>
      <w:spacing w:after="120" w:line="274" w:lineRule="exact"/>
      <w:jc w:val="center"/>
    </w:pPr>
    <w:rPr>
      <w:rFonts w:asciiTheme="minorHAnsi" w:eastAsiaTheme="minorHAnsi" w:hAnsiTheme="minorHAnsi" w:cstheme="minorBidi"/>
      <w:spacing w:val="1"/>
      <w:sz w:val="21"/>
      <w:szCs w:val="21"/>
      <w:lang w:eastAsia="en-US"/>
    </w:rPr>
  </w:style>
  <w:style w:type="character" w:customStyle="1" w:styleId="cnsl">
    <w:name w:val="cnsl"/>
    <w:basedOn w:val="a0"/>
    <w:rsid w:val="00F9691B"/>
  </w:style>
  <w:style w:type="character" w:customStyle="1" w:styleId="21">
    <w:name w:val="Знак2"/>
    <w:basedOn w:val="a0"/>
    <w:rsid w:val="003A004D"/>
    <w:rPr>
      <w:rFonts w:ascii="Cambria" w:eastAsia="Calibri" w:hAnsi="Cambria"/>
      <w:b/>
      <w:bCs/>
      <w:sz w:val="26"/>
      <w:szCs w:val="26"/>
      <w:lang w:val="ru-RU" w:eastAsia="en-US" w:bidi="ar-SA"/>
    </w:rPr>
  </w:style>
  <w:style w:type="character" w:customStyle="1" w:styleId="a6">
    <w:name w:val="Обычный (веб) Знак"/>
    <w:basedOn w:val="a0"/>
    <w:link w:val="a5"/>
    <w:rsid w:val="003A004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kulov.ru/snasti/svoya-xatka-rybackaya-palat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kulov.ru/orybalke/na-rodnoj-storone-i-kameshek-znakom-osobennosti-nacionalnoj-zimnej-rybalki/" TargetMode="External"/><Relationship Id="rId5" Type="http://schemas.openxmlformats.org/officeDocument/2006/relationships/hyperlink" Target="http://kakulov.ru/snasti/rybaku-sobratsya-ne-tolko-podpoyasatsya-odezhda-dlya-zimnej-rybalk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2646</Words>
  <Characters>15085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dmitrieva_o</cp:lastModifiedBy>
  <cp:revision>10</cp:revision>
  <cp:lastPrinted>2021-02-24T03:18:00Z</cp:lastPrinted>
  <dcterms:created xsi:type="dcterms:W3CDTF">2021-02-24T03:12:00Z</dcterms:created>
  <dcterms:modified xsi:type="dcterms:W3CDTF">2023-01-16T06:01:00Z</dcterms:modified>
</cp:coreProperties>
</file>